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4BDB" w:rsidRDefault="00464BDB" w:rsidP="00464BDB">
      <w:pPr>
        <w:spacing w:line="240" w:lineRule="atLeast"/>
        <w:jc w:val="center"/>
        <w:rPr>
          <w:rFonts w:ascii="Blackadder ITC" w:hAnsi="Blackadder ITC"/>
          <w:color w:val="FF0000"/>
          <w:sz w:val="144"/>
          <w:szCs w:val="144"/>
        </w:rPr>
      </w:pPr>
      <w:r w:rsidRPr="007C5525">
        <w:rPr>
          <w:rFonts w:ascii="Blackadder ITC" w:hAnsi="Blackadder ITC"/>
          <w:i/>
          <w:color w:val="FF0000"/>
          <w:sz w:val="144"/>
          <w:szCs w:val="144"/>
        </w:rPr>
        <w:t>L</w:t>
      </w:r>
      <w:r>
        <w:rPr>
          <w:rFonts w:ascii="Blackadder ITC" w:hAnsi="Blackadder ITC"/>
          <w:i/>
          <w:color w:val="FF0000"/>
          <w:sz w:val="144"/>
          <w:szCs w:val="144"/>
        </w:rPr>
        <w:t>’I</w:t>
      </w:r>
      <w:r w:rsidRPr="007C5525">
        <w:rPr>
          <w:rFonts w:ascii="Blackadder ITC" w:hAnsi="Blackadder ITC"/>
          <w:i/>
          <w:color w:val="FF0000"/>
          <w:sz w:val="144"/>
          <w:szCs w:val="144"/>
        </w:rPr>
        <w:t>ncontro</w:t>
      </w:r>
    </w:p>
    <w:p w:rsidR="00464BDB" w:rsidRPr="00695F77" w:rsidRDefault="00464BDB" w:rsidP="00464BDB">
      <w:pPr>
        <w:spacing w:line="240" w:lineRule="atLeast"/>
        <w:jc w:val="center"/>
        <w:rPr>
          <w:rFonts w:ascii="Blackadder ITC" w:hAnsi="Blackadder ITC"/>
          <w:color w:val="FF0000"/>
          <w:sz w:val="40"/>
          <w:szCs w:val="40"/>
        </w:rPr>
      </w:pPr>
      <w:r w:rsidRPr="00695F77">
        <w:rPr>
          <w:rFonts w:ascii="Blackadder ITC" w:hAnsi="Blackadder ITC"/>
          <w:color w:val="FF0000"/>
          <w:sz w:val="40"/>
          <w:szCs w:val="40"/>
        </w:rPr>
        <w:t xml:space="preserve">G 38° </w:t>
      </w:r>
      <w:proofErr w:type="spellStart"/>
      <w:r w:rsidRPr="00695F77">
        <w:rPr>
          <w:rFonts w:ascii="Blackadder ITC" w:hAnsi="Blackadder ITC"/>
          <w:color w:val="FF0000"/>
          <w:sz w:val="40"/>
          <w:szCs w:val="40"/>
        </w:rPr>
        <w:t>N°</w:t>
      </w:r>
      <w:proofErr w:type="spellEnd"/>
      <w:r w:rsidRPr="00695F77">
        <w:rPr>
          <w:rFonts w:ascii="Blackadder ITC" w:hAnsi="Blackadder ITC"/>
          <w:color w:val="FF0000"/>
          <w:sz w:val="40"/>
          <w:szCs w:val="40"/>
        </w:rPr>
        <w:t xml:space="preserve"> 9 Giugno 2021</w:t>
      </w:r>
    </w:p>
    <w:p w:rsidR="00464BDB" w:rsidRPr="00695F77" w:rsidRDefault="00464BDB" w:rsidP="00464BDB">
      <w:pPr>
        <w:spacing w:line="240" w:lineRule="atLeast"/>
        <w:jc w:val="center"/>
        <w:rPr>
          <w:rFonts w:ascii="Blackadder ITC" w:hAnsi="Blackadder ITC"/>
          <w:color w:val="FF0000"/>
          <w:sz w:val="40"/>
          <w:szCs w:val="40"/>
        </w:rPr>
      </w:pPr>
      <w:r w:rsidRPr="00695F77">
        <w:rPr>
          <w:rFonts w:ascii="Blackadder ITC" w:hAnsi="Blackadder ITC"/>
          <w:color w:val="FF0000"/>
          <w:sz w:val="40"/>
          <w:szCs w:val="40"/>
        </w:rPr>
        <w:t>Ciclostilato in proprio</w:t>
      </w:r>
    </w:p>
    <w:p w:rsidR="00464BDB" w:rsidRDefault="00464BDB" w:rsidP="00464BDB">
      <w:pPr>
        <w:jc w:val="center"/>
        <w:rPr>
          <w:rFonts w:ascii="Blackadder ITC" w:hAnsi="Blackadder ITC"/>
          <w:b/>
        </w:rPr>
      </w:pPr>
      <w:r>
        <w:rPr>
          <w:noProof/>
          <w:lang w:eastAsia="it-IT"/>
        </w:rPr>
        <w:drawing>
          <wp:inline distT="0" distB="0" distL="0" distR="0">
            <wp:extent cx="4522904" cy="4730219"/>
            <wp:effectExtent l="0" t="0" r="0" b="0"/>
            <wp:docPr id="3" name="Immagine 3" descr="La Madonna del Giorno (19 Marzo) – SAN GIUSEPPE – SPOSO DELLA BEATA VERGINE  MARIA | www.immaculate.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Madonna del Giorno (19 Marzo) – SAN GIUSEPPE – SPOSO DELLA BEATA VERGINE  MARIA | www.immaculate.one"/>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51756" cy="4760393"/>
                    </a:xfrm>
                    <a:prstGeom prst="rect">
                      <a:avLst/>
                    </a:prstGeom>
                    <a:noFill/>
                    <a:ln>
                      <a:noFill/>
                    </a:ln>
                  </pic:spPr>
                </pic:pic>
              </a:graphicData>
            </a:graphic>
          </wp:inline>
        </w:drawing>
      </w:r>
    </w:p>
    <w:p w:rsidR="00464BDB" w:rsidRPr="00464BDB" w:rsidRDefault="00464BDB" w:rsidP="00464BDB">
      <w:pPr>
        <w:spacing w:line="240" w:lineRule="atLeast"/>
        <w:jc w:val="center"/>
        <w:rPr>
          <w:rFonts w:ascii="Blackadder ITC" w:hAnsi="Blackadder ITC"/>
          <w:b/>
          <w:color w:val="FF0000"/>
          <w:sz w:val="72"/>
          <w:szCs w:val="72"/>
        </w:rPr>
      </w:pPr>
      <w:r w:rsidRPr="00464BDB">
        <w:rPr>
          <w:rFonts w:ascii="Blackadder ITC" w:hAnsi="Blackadder ITC"/>
          <w:b/>
          <w:color w:val="FF0000"/>
          <w:sz w:val="72"/>
          <w:szCs w:val="72"/>
        </w:rPr>
        <w:t xml:space="preserve">“ Ma voi siete una stirpe eletta, </w:t>
      </w:r>
    </w:p>
    <w:p w:rsidR="00464BDB" w:rsidRPr="00464BDB" w:rsidRDefault="00464BDB" w:rsidP="00464BDB">
      <w:pPr>
        <w:spacing w:line="240" w:lineRule="atLeast"/>
        <w:jc w:val="center"/>
        <w:rPr>
          <w:rFonts w:ascii="Blackadder ITC" w:hAnsi="Blackadder ITC"/>
          <w:b/>
          <w:color w:val="FF0000"/>
          <w:sz w:val="72"/>
          <w:szCs w:val="72"/>
        </w:rPr>
      </w:pPr>
      <w:r w:rsidRPr="00464BDB">
        <w:rPr>
          <w:rFonts w:ascii="Blackadder ITC" w:hAnsi="Blackadder ITC"/>
          <w:b/>
          <w:color w:val="FF0000"/>
          <w:sz w:val="72"/>
          <w:szCs w:val="72"/>
        </w:rPr>
        <w:t>un sacerdozio</w:t>
      </w:r>
      <w:r w:rsidRPr="00464BDB">
        <w:rPr>
          <w:rFonts w:ascii="Blackadder ITC" w:hAnsi="Blackadder ITC"/>
          <w:color w:val="FF0000"/>
          <w:sz w:val="72"/>
          <w:szCs w:val="72"/>
        </w:rPr>
        <w:t xml:space="preserve"> </w:t>
      </w:r>
      <w:r w:rsidRPr="00464BDB">
        <w:rPr>
          <w:rFonts w:ascii="Blackadder ITC" w:hAnsi="Blackadder ITC"/>
          <w:b/>
          <w:color w:val="FF0000"/>
          <w:sz w:val="72"/>
          <w:szCs w:val="72"/>
        </w:rPr>
        <w:t xml:space="preserve">regale, una gente santa, </w:t>
      </w:r>
    </w:p>
    <w:p w:rsidR="00464BDB" w:rsidRPr="009B3E97" w:rsidRDefault="00464BDB" w:rsidP="00464BDB">
      <w:pPr>
        <w:spacing w:line="240" w:lineRule="atLeast"/>
        <w:jc w:val="center"/>
        <w:rPr>
          <w:rFonts w:ascii="Blackadder ITC" w:hAnsi="Blackadder ITC"/>
          <w:b/>
          <w:color w:val="FF0000"/>
          <w:sz w:val="56"/>
          <w:szCs w:val="56"/>
        </w:rPr>
      </w:pPr>
      <w:r w:rsidRPr="00464BDB">
        <w:rPr>
          <w:rFonts w:ascii="Blackadder ITC" w:hAnsi="Blackadder ITC"/>
          <w:b/>
          <w:color w:val="FF0000"/>
          <w:sz w:val="72"/>
          <w:szCs w:val="72"/>
        </w:rPr>
        <w:t>un popolo che Dio si è acquistato</w:t>
      </w:r>
      <w:r>
        <w:rPr>
          <w:rFonts w:ascii="Blackadder ITC" w:hAnsi="Blackadder ITC"/>
          <w:b/>
          <w:color w:val="FF0000"/>
          <w:sz w:val="56"/>
          <w:szCs w:val="56"/>
        </w:rPr>
        <w:t>”.</w:t>
      </w:r>
      <w:r w:rsidRPr="009B3E97">
        <w:rPr>
          <w:rFonts w:ascii="Blackadder ITC" w:hAnsi="Blackadder ITC"/>
          <w:b/>
          <w:color w:val="FF0000"/>
          <w:sz w:val="56"/>
          <w:szCs w:val="56"/>
        </w:rPr>
        <w:t xml:space="preserve"> </w:t>
      </w:r>
    </w:p>
    <w:p w:rsidR="00464BDB" w:rsidRDefault="000C77C6" w:rsidP="00464BDB">
      <w:pPr>
        <w:spacing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464BDB" w:rsidRPr="00464BDB">
        <w:rPr>
          <w:rFonts w:ascii="Times New Roman" w:hAnsi="Times New Roman" w:cs="Times New Roman"/>
          <w:b/>
          <w:sz w:val="24"/>
          <w:szCs w:val="24"/>
        </w:rPr>
        <w:t>INDICE</w:t>
      </w:r>
    </w:p>
    <w:p w:rsidR="00DA1C27" w:rsidRDefault="00DA1C27" w:rsidP="00DA1C27">
      <w:pPr>
        <w:jc w:val="center"/>
        <w:rPr>
          <w:b/>
        </w:rPr>
      </w:pP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03</w:t>
      </w:r>
      <w:r w:rsidRPr="00DA1C27">
        <w:rPr>
          <w:rFonts w:ascii="Times New Roman" w:hAnsi="Times New Roman" w:cs="Times New Roman"/>
        </w:rPr>
        <w:tab/>
        <w:t xml:space="preserve"> LA FAMIGLIA ALLA SCUOLA </w:t>
      </w:r>
      <w:proofErr w:type="spellStart"/>
      <w:r w:rsidRPr="00DA1C27">
        <w:rPr>
          <w:rFonts w:ascii="Times New Roman" w:hAnsi="Times New Roman" w:cs="Times New Roman"/>
        </w:rPr>
        <w:t>DI</w:t>
      </w:r>
      <w:proofErr w:type="spellEnd"/>
      <w:r w:rsidRPr="00DA1C27">
        <w:rPr>
          <w:rFonts w:ascii="Times New Roman" w:hAnsi="Times New Roman" w:cs="Times New Roman"/>
        </w:rPr>
        <w:t xml:space="preserve"> S, PIETRO</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07</w:t>
      </w:r>
      <w:r w:rsidRPr="00DA1C27">
        <w:rPr>
          <w:rFonts w:ascii="Times New Roman" w:hAnsi="Times New Roman" w:cs="Times New Roman"/>
        </w:rPr>
        <w:tab/>
        <w:t>PREGHIERA DEL CUORE</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11</w:t>
      </w:r>
      <w:r w:rsidRPr="00DA1C27">
        <w:rPr>
          <w:rFonts w:ascii="Times New Roman" w:hAnsi="Times New Roman" w:cs="Times New Roman"/>
        </w:rPr>
        <w:tab/>
        <w:t>MADRE SPERANZA NOSTRA CATECHISTA</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15</w:t>
      </w:r>
      <w:r w:rsidRPr="00DA1C27">
        <w:rPr>
          <w:rFonts w:ascii="Times New Roman" w:hAnsi="Times New Roman" w:cs="Times New Roman"/>
        </w:rPr>
        <w:tab/>
        <w:t>DIALOGO TRA CRISTO E LA CHIESA</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16</w:t>
      </w:r>
      <w:r w:rsidRPr="00DA1C27">
        <w:rPr>
          <w:rFonts w:ascii="Times New Roman" w:hAnsi="Times New Roman" w:cs="Times New Roman"/>
        </w:rPr>
        <w:tab/>
        <w:t>50 DOMANDE SUL POST-ABORTO</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18</w:t>
      </w:r>
      <w:r w:rsidRPr="00DA1C27">
        <w:rPr>
          <w:rFonts w:ascii="Times New Roman" w:hAnsi="Times New Roman" w:cs="Times New Roman"/>
        </w:rPr>
        <w:tab/>
        <w:t>TRA CIELO E TERRA</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 xml:space="preserve">P. </w:t>
      </w:r>
      <w:r w:rsidR="005857CE">
        <w:rPr>
          <w:rFonts w:ascii="Times New Roman" w:hAnsi="Times New Roman" w:cs="Times New Roman"/>
        </w:rPr>
        <w:t>19</w:t>
      </w:r>
      <w:r w:rsidRPr="00DA1C27">
        <w:rPr>
          <w:rFonts w:ascii="Times New Roman" w:hAnsi="Times New Roman" w:cs="Times New Roman"/>
        </w:rPr>
        <w:tab/>
        <w:t>MOMENTI VISSUTI MOMENTI DA VIVERE</w:t>
      </w:r>
    </w:p>
    <w:p w:rsidR="005857CE" w:rsidRDefault="00DA1C27" w:rsidP="00DA1C27">
      <w:pPr>
        <w:spacing w:line="360" w:lineRule="auto"/>
        <w:jc w:val="both"/>
        <w:rPr>
          <w:rFonts w:ascii="Times New Roman" w:hAnsi="Times New Roman" w:cs="Times New Roman"/>
        </w:rPr>
      </w:pPr>
      <w:r w:rsidRPr="00DA1C27">
        <w:rPr>
          <w:rFonts w:ascii="Times New Roman" w:hAnsi="Times New Roman" w:cs="Times New Roman"/>
        </w:rPr>
        <w:t>P. 2</w:t>
      </w:r>
      <w:r w:rsidR="005857CE">
        <w:rPr>
          <w:rFonts w:ascii="Times New Roman" w:hAnsi="Times New Roman" w:cs="Times New Roman"/>
        </w:rPr>
        <w:t>0</w:t>
      </w:r>
      <w:r w:rsidRPr="00DA1C27">
        <w:rPr>
          <w:rFonts w:ascii="Times New Roman" w:hAnsi="Times New Roman" w:cs="Times New Roman"/>
        </w:rPr>
        <w:tab/>
      </w:r>
      <w:r w:rsidR="005857CE">
        <w:rPr>
          <w:rFonts w:ascii="Times New Roman" w:hAnsi="Times New Roman" w:cs="Times New Roman"/>
        </w:rPr>
        <w:t>PERFETTI NELL’AMORE</w:t>
      </w:r>
    </w:p>
    <w:p w:rsidR="005857CE" w:rsidRDefault="005857CE" w:rsidP="00DA1C27">
      <w:pPr>
        <w:spacing w:line="360" w:lineRule="auto"/>
        <w:jc w:val="both"/>
        <w:rPr>
          <w:rFonts w:ascii="Times New Roman" w:hAnsi="Times New Roman" w:cs="Times New Roman"/>
        </w:rPr>
      </w:pPr>
      <w:r>
        <w:rPr>
          <w:rFonts w:ascii="Times New Roman" w:hAnsi="Times New Roman" w:cs="Times New Roman"/>
        </w:rPr>
        <w:t xml:space="preserve">P. 21    SUI PASSI </w:t>
      </w:r>
      <w:proofErr w:type="spellStart"/>
      <w:r>
        <w:rPr>
          <w:rFonts w:ascii="Times New Roman" w:hAnsi="Times New Roman" w:cs="Times New Roman"/>
        </w:rPr>
        <w:t>DI</w:t>
      </w:r>
      <w:proofErr w:type="spellEnd"/>
      <w:r>
        <w:rPr>
          <w:rFonts w:ascii="Times New Roman" w:hAnsi="Times New Roman" w:cs="Times New Roman"/>
        </w:rPr>
        <w:t xml:space="preserve"> S. GIUSEPPE</w:t>
      </w:r>
    </w:p>
    <w:p w:rsidR="00DA1C27" w:rsidRPr="00DA1C27" w:rsidRDefault="005857CE" w:rsidP="00DA1C27">
      <w:pPr>
        <w:spacing w:line="360" w:lineRule="auto"/>
        <w:jc w:val="both"/>
        <w:rPr>
          <w:rFonts w:ascii="Times New Roman" w:hAnsi="Times New Roman" w:cs="Times New Roman"/>
        </w:rPr>
      </w:pPr>
      <w:r>
        <w:rPr>
          <w:rFonts w:ascii="Times New Roman" w:hAnsi="Times New Roman" w:cs="Times New Roman"/>
        </w:rPr>
        <w:t>P. 23</w:t>
      </w:r>
      <w:r>
        <w:rPr>
          <w:rFonts w:ascii="Times New Roman" w:hAnsi="Times New Roman" w:cs="Times New Roman"/>
        </w:rPr>
        <w:tab/>
      </w:r>
      <w:r w:rsidR="00DA1C27" w:rsidRPr="00DA1C27">
        <w:rPr>
          <w:rFonts w:ascii="Times New Roman" w:hAnsi="Times New Roman" w:cs="Times New Roman"/>
        </w:rPr>
        <w:t>RIFLESSIONI</w:t>
      </w:r>
    </w:p>
    <w:p w:rsidR="005857CE" w:rsidRDefault="00DA1C27" w:rsidP="00DA1C27">
      <w:pPr>
        <w:spacing w:line="360" w:lineRule="auto"/>
        <w:jc w:val="both"/>
        <w:rPr>
          <w:rFonts w:ascii="Times New Roman" w:hAnsi="Times New Roman" w:cs="Times New Roman"/>
        </w:rPr>
      </w:pPr>
      <w:r w:rsidRPr="00DA1C27">
        <w:rPr>
          <w:rFonts w:ascii="Times New Roman" w:hAnsi="Times New Roman" w:cs="Times New Roman"/>
        </w:rPr>
        <w:t>P. 2</w:t>
      </w:r>
      <w:r w:rsidR="001E7D63">
        <w:rPr>
          <w:rFonts w:ascii="Times New Roman" w:hAnsi="Times New Roman" w:cs="Times New Roman"/>
        </w:rPr>
        <w:t>4</w:t>
      </w:r>
      <w:r w:rsidRPr="00DA1C27">
        <w:rPr>
          <w:rFonts w:ascii="Times New Roman" w:hAnsi="Times New Roman" w:cs="Times New Roman"/>
        </w:rPr>
        <w:tab/>
      </w:r>
      <w:r w:rsidR="005857CE">
        <w:rPr>
          <w:rFonts w:ascii="Times New Roman" w:hAnsi="Times New Roman" w:cs="Times New Roman"/>
        </w:rPr>
        <w:t>INFANZIA PERDUTA</w:t>
      </w:r>
    </w:p>
    <w:p w:rsidR="005857CE" w:rsidRDefault="005857CE" w:rsidP="00DA1C27">
      <w:pPr>
        <w:spacing w:line="360" w:lineRule="auto"/>
        <w:jc w:val="both"/>
        <w:rPr>
          <w:rFonts w:ascii="Times New Roman" w:hAnsi="Times New Roman" w:cs="Times New Roman"/>
        </w:rPr>
      </w:pPr>
      <w:r>
        <w:rPr>
          <w:rFonts w:ascii="Times New Roman" w:hAnsi="Times New Roman" w:cs="Times New Roman"/>
        </w:rPr>
        <w:t>P. 26</w:t>
      </w:r>
      <w:r>
        <w:rPr>
          <w:rFonts w:ascii="Times New Roman" w:hAnsi="Times New Roman" w:cs="Times New Roman"/>
        </w:rPr>
        <w:tab/>
        <w:t>LARGO AI POETI</w:t>
      </w:r>
    </w:p>
    <w:p w:rsidR="00DA1C27" w:rsidRPr="00DA1C27" w:rsidRDefault="005857CE" w:rsidP="00DA1C27">
      <w:pPr>
        <w:spacing w:line="360" w:lineRule="auto"/>
        <w:jc w:val="both"/>
        <w:rPr>
          <w:rFonts w:ascii="Times New Roman" w:hAnsi="Times New Roman" w:cs="Times New Roman"/>
        </w:rPr>
      </w:pPr>
      <w:r>
        <w:rPr>
          <w:rFonts w:ascii="Times New Roman" w:hAnsi="Times New Roman" w:cs="Times New Roman"/>
        </w:rPr>
        <w:t>P. 27</w:t>
      </w:r>
      <w:r>
        <w:rPr>
          <w:rFonts w:ascii="Times New Roman" w:hAnsi="Times New Roman" w:cs="Times New Roman"/>
        </w:rPr>
        <w:tab/>
      </w:r>
      <w:r w:rsidR="00DA1C27" w:rsidRPr="00DA1C27">
        <w:rPr>
          <w:rFonts w:ascii="Times New Roman" w:hAnsi="Times New Roman" w:cs="Times New Roman"/>
        </w:rPr>
        <w:t>ANNIVERSARI LIETI</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29</w:t>
      </w:r>
      <w:r w:rsidRPr="00DA1C27">
        <w:rPr>
          <w:rFonts w:ascii="Times New Roman" w:hAnsi="Times New Roman" w:cs="Times New Roman"/>
        </w:rPr>
        <w:tab/>
        <w:t>LEGGIAMO I VANGELI</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31    VITA DIOCESANA</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33</w:t>
      </w:r>
      <w:r w:rsidRPr="00DA1C27">
        <w:rPr>
          <w:rFonts w:ascii="Times New Roman" w:hAnsi="Times New Roman" w:cs="Times New Roman"/>
        </w:rPr>
        <w:tab/>
        <w:t>ECONOMIA DOMESTICA</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34</w:t>
      </w:r>
      <w:r w:rsidRPr="00DA1C27">
        <w:rPr>
          <w:rFonts w:ascii="Times New Roman" w:hAnsi="Times New Roman" w:cs="Times New Roman"/>
        </w:rPr>
        <w:tab/>
        <w:t>LA VIOLENZA IN FAMIGLIA</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37</w:t>
      </w:r>
      <w:r w:rsidRPr="00DA1C27">
        <w:rPr>
          <w:rFonts w:ascii="Times New Roman" w:hAnsi="Times New Roman" w:cs="Times New Roman"/>
        </w:rPr>
        <w:tab/>
        <w:t>MASSIME</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38    RICETTARIO</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39</w:t>
      </w:r>
      <w:r w:rsidRPr="00DA1C27">
        <w:rPr>
          <w:rFonts w:ascii="Times New Roman" w:hAnsi="Times New Roman" w:cs="Times New Roman"/>
        </w:rPr>
        <w:tab/>
        <w:t>RISATINE</w:t>
      </w:r>
    </w:p>
    <w:p w:rsidR="00DA1C27" w:rsidRPr="00DA1C27" w:rsidRDefault="00DA1C27" w:rsidP="00DA1C27">
      <w:pPr>
        <w:spacing w:line="360" w:lineRule="auto"/>
        <w:jc w:val="both"/>
        <w:rPr>
          <w:rFonts w:ascii="Times New Roman" w:hAnsi="Times New Roman" w:cs="Times New Roman"/>
        </w:rPr>
      </w:pPr>
      <w:r w:rsidRPr="00DA1C27">
        <w:rPr>
          <w:rFonts w:ascii="Times New Roman" w:hAnsi="Times New Roman" w:cs="Times New Roman"/>
        </w:rPr>
        <w:t>P. 40</w:t>
      </w:r>
      <w:r w:rsidRPr="00DA1C27">
        <w:rPr>
          <w:rFonts w:ascii="Times New Roman" w:hAnsi="Times New Roman" w:cs="Times New Roman"/>
        </w:rPr>
        <w:tab/>
        <w:t xml:space="preserve">SEQUENZA E AVVISI                       </w:t>
      </w:r>
      <w:r w:rsidRPr="00DA1C27">
        <w:rPr>
          <w:rFonts w:ascii="Times New Roman" w:hAnsi="Times New Roman" w:cs="Times New Roman"/>
        </w:rPr>
        <w:tab/>
      </w:r>
    </w:p>
    <w:p w:rsidR="00DA1C27" w:rsidRDefault="00DA1C27" w:rsidP="00DA1C27">
      <w:pPr>
        <w:spacing w:line="360" w:lineRule="auto"/>
        <w:rPr>
          <w:color w:val="FF0066"/>
        </w:rPr>
      </w:pPr>
    </w:p>
    <w:p w:rsidR="00DA1C27" w:rsidRDefault="00DA1C27" w:rsidP="00DA1C27">
      <w:pPr>
        <w:spacing w:line="360" w:lineRule="auto"/>
        <w:rPr>
          <w:color w:val="FF0066"/>
        </w:rPr>
      </w:pPr>
    </w:p>
    <w:p w:rsidR="00DA1C27" w:rsidRDefault="00DA1C27" w:rsidP="00DA1C27">
      <w:pPr>
        <w:spacing w:line="360" w:lineRule="auto"/>
        <w:rPr>
          <w:color w:val="FF0066"/>
        </w:rPr>
      </w:pPr>
    </w:p>
    <w:p w:rsidR="00DA1C27" w:rsidRDefault="00DA1C27" w:rsidP="00DA1C27">
      <w:pPr>
        <w:spacing w:line="360" w:lineRule="auto"/>
      </w:pPr>
    </w:p>
    <w:p w:rsidR="00464BDB" w:rsidRDefault="00464BDB" w:rsidP="004E27F6">
      <w:pPr>
        <w:autoSpaceDE w:val="0"/>
        <w:autoSpaceDN w:val="0"/>
        <w:adjustRightInd w:val="0"/>
        <w:ind w:right="-1"/>
        <w:jc w:val="both"/>
        <w:rPr>
          <w:rFonts w:ascii="AR DECODE" w:hAnsi="AR DECODE"/>
          <w:b/>
          <w:color w:val="7030A0"/>
          <w:sz w:val="72"/>
          <w:szCs w:val="72"/>
        </w:rPr>
      </w:pPr>
      <w:r>
        <w:rPr>
          <w:noProof/>
          <w:lang w:eastAsia="it-IT"/>
        </w:rPr>
        <w:lastRenderedPageBreak/>
        <w:drawing>
          <wp:anchor distT="0" distB="0" distL="114300" distR="114300" simplePos="0" relativeHeight="251659264" behindDoc="0" locked="0" layoutInCell="1" allowOverlap="1">
            <wp:simplePos x="0" y="0"/>
            <wp:positionH relativeFrom="column">
              <wp:posOffset>1802821</wp:posOffset>
            </wp:positionH>
            <wp:positionV relativeFrom="paragraph">
              <wp:posOffset>-286103</wp:posOffset>
            </wp:positionV>
            <wp:extent cx="1208333" cy="1147603"/>
            <wp:effectExtent l="19050" t="0" r="0" b="0"/>
            <wp:wrapNone/>
            <wp:docPr id="2" name="Immagine 2"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22 febbraio - Cattedra di San Pietro Apostolo - IoTiBenedico.info"/>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8333" cy="1147603"/>
                    </a:xfrm>
                    <a:prstGeom prst="rect">
                      <a:avLst/>
                    </a:prstGeom>
                    <a:noFill/>
                  </pic:spPr>
                </pic:pic>
              </a:graphicData>
            </a:graphic>
          </wp:anchor>
        </w:drawing>
      </w:r>
      <w:r>
        <w:rPr>
          <w:rFonts w:ascii="AR DECODE" w:hAnsi="AR DECODE"/>
          <w:color w:val="7030A0"/>
          <w:sz w:val="72"/>
          <w:szCs w:val="72"/>
        </w:rPr>
        <w:t>Alla scuola              di San Pietro</w:t>
      </w:r>
    </w:p>
    <w:p w:rsidR="00464BDB" w:rsidRDefault="00464BDB" w:rsidP="00464BDB">
      <w:pPr>
        <w:pStyle w:val="Titolo"/>
        <w:ind w:right="-1"/>
      </w:pPr>
    </w:p>
    <w:p w:rsidR="00464BDB" w:rsidRDefault="00464BDB" w:rsidP="00464BDB">
      <w:pPr>
        <w:pStyle w:val="Titolo"/>
        <w:ind w:right="-1"/>
      </w:pPr>
    </w:p>
    <w:p w:rsidR="00464BDB" w:rsidRDefault="00464BDB" w:rsidP="00464BDB">
      <w:pPr>
        <w:pStyle w:val="Titolo"/>
        <w:ind w:right="-1"/>
      </w:pPr>
    </w:p>
    <w:p w:rsidR="00464BDB" w:rsidRDefault="00464BDB" w:rsidP="00464BDB">
      <w:pPr>
        <w:pStyle w:val="Titolo"/>
        <w:ind w:right="-1"/>
      </w:pPr>
      <w:r>
        <w:t>Al termine di questo percorso guidati da S. Pietro, compiliamo la nostra nuova</w:t>
      </w:r>
    </w:p>
    <w:p w:rsidR="00464BDB" w:rsidRDefault="00464BDB" w:rsidP="00464BDB">
      <w:pPr>
        <w:pStyle w:val="Titolo"/>
        <w:ind w:right="-1"/>
      </w:pPr>
    </w:p>
    <w:p w:rsidR="00464BDB" w:rsidRDefault="00464BDB" w:rsidP="00464BDB">
      <w:pPr>
        <w:pStyle w:val="Titolo"/>
        <w:ind w:right="-1"/>
      </w:pPr>
      <w:r>
        <w:t xml:space="preserve">CARTA </w:t>
      </w:r>
      <w:proofErr w:type="spellStart"/>
      <w:r>
        <w:t>DI</w:t>
      </w:r>
      <w:proofErr w:type="spellEnd"/>
      <w:r>
        <w:t xml:space="preserve"> IDENTITA’ DEL VERO CRISTIANO</w:t>
      </w:r>
    </w:p>
    <w:p w:rsidR="00464BDB" w:rsidRDefault="00464BDB" w:rsidP="00464BDB">
      <w:pPr>
        <w:pStyle w:val="Titolo"/>
        <w:ind w:right="-1"/>
      </w:pPr>
    </w:p>
    <w:p w:rsidR="00464BDB" w:rsidRDefault="00464BDB" w:rsidP="00464BDB">
      <w:pPr>
        <w:pStyle w:val="Titolo"/>
        <w:ind w:right="-1"/>
        <w:jc w:val="both"/>
        <w:rPr>
          <w:b w:val="0"/>
        </w:rPr>
      </w:pPr>
      <w:r>
        <w:rPr>
          <w:b w:val="0"/>
        </w:rPr>
        <w:tab/>
        <w:t>Se sei un vero cristiano, consapevole che con il Battesimo hai acquistato una nuova identità, sarà bene che tu stili con chiarezza la tua nuova carta di identità, quella che ti servirà per accedere al Regno di Dio nel momento della tua rinascita.</w:t>
      </w:r>
    </w:p>
    <w:p w:rsidR="00464BDB" w:rsidRDefault="00464BDB" w:rsidP="00464BDB">
      <w:pPr>
        <w:pStyle w:val="Titolo"/>
        <w:ind w:right="-1"/>
        <w:jc w:val="both"/>
        <w:rPr>
          <w:b w:val="0"/>
        </w:rPr>
      </w:pPr>
      <w:r>
        <w:rPr>
          <w:b w:val="0"/>
        </w:rPr>
        <w:tab/>
        <w:t>San Pietro, Grande primo Pontefice della Chiesa universale ce ne ha spiegato l’importanza, Ci ha detto di abbandonare tutto quello che in noi era vecchio e tenebroso, per abbracciare la nuova identità cristiana che è illuminazione, grazia, amore.</w:t>
      </w:r>
    </w:p>
    <w:p w:rsidR="00464BDB" w:rsidRDefault="00464BDB" w:rsidP="00464BDB">
      <w:pPr>
        <w:pStyle w:val="Titolo"/>
        <w:ind w:right="-1"/>
        <w:jc w:val="both"/>
        <w:rPr>
          <w:b w:val="0"/>
        </w:rPr>
      </w:pPr>
      <w:r>
        <w:rPr>
          <w:b w:val="0"/>
        </w:rPr>
        <w:tab/>
        <w:t>Eravamo potenzialità inespresse, eravamo come una lampadina spenta che non è di nessuna utilità finché non viene accesa; avevamo possibilità che non conoscevamo, eravamo figli del Dio tre volte santo, che ci aveva creati a sua immagine perché voleva accoglierci nel suo alveo trinitario, ma questa nostra grande dignità non ci era stata rivelata, si era persa nel tempo e vivevamo da bruti mentre eravamo chiamati a vivere da figli.</w:t>
      </w:r>
    </w:p>
    <w:p w:rsidR="00464BDB" w:rsidRPr="00BE241B" w:rsidRDefault="00464BDB" w:rsidP="00464BDB">
      <w:pPr>
        <w:pStyle w:val="Titolo"/>
        <w:ind w:right="-1"/>
        <w:jc w:val="both"/>
      </w:pPr>
      <w:r>
        <w:rPr>
          <w:b w:val="0"/>
        </w:rPr>
        <w:tab/>
        <w:t xml:space="preserve">E’ vero, S. Pietro parlava a persone che venivano dal paganesimo, ma ricordiamo che il peccato ottunde il cervello e ci fa regredire allo stato di bruti, o meglio in un grado ancora inferiore perché gli animali vivono secondo istinti regolati dal Creatore, mentre </w:t>
      </w:r>
      <w:r w:rsidRPr="00BE241B">
        <w:t>il peccato ci fa regredire al livello solo istintuale, ma neanche regolato dal Creatore, perché Dio da noi vuole un’adesione responsabile, avendoci dato intelligenza e volontà.</w:t>
      </w:r>
    </w:p>
    <w:p w:rsidR="00464BDB" w:rsidRDefault="00464BDB" w:rsidP="00464BDB">
      <w:pPr>
        <w:pStyle w:val="Titolo"/>
        <w:ind w:right="-1"/>
        <w:jc w:val="both"/>
        <w:rPr>
          <w:b w:val="0"/>
        </w:rPr>
      </w:pPr>
      <w:r>
        <w:rPr>
          <w:b w:val="0"/>
        </w:rPr>
        <w:tab/>
        <w:t xml:space="preserve">Che grossa sventura non saper esprimere la propria identità e vivere da declassati. </w:t>
      </w:r>
    </w:p>
    <w:p w:rsidR="00464BDB" w:rsidRDefault="00464BDB" w:rsidP="00464BDB">
      <w:pPr>
        <w:pStyle w:val="Titolo"/>
        <w:ind w:right="-1" w:firstLine="708"/>
        <w:jc w:val="both"/>
        <w:rPr>
          <w:b w:val="0"/>
        </w:rPr>
      </w:pPr>
      <w:r>
        <w:rPr>
          <w:b w:val="0"/>
        </w:rPr>
        <w:t xml:space="preserve">Nel tempo gli uomini si sono inventati le classi sociali e le hanno classificate a partire dal censo e non dalla dignità personale; e per avere mano d’opera gratuita alcune persone non le hanno inserite proprio nella classifica, le hanno considerate oggetti di consumo: </w:t>
      </w:r>
      <w:r w:rsidRPr="00BE241B">
        <w:t>la schiavitù</w:t>
      </w:r>
      <w:r>
        <w:rPr>
          <w:b w:val="0"/>
        </w:rPr>
        <w:t>. Bruttissima cosa che dice dove può arrivare un intelletto ottenebrato dal vizio o dai vizi: riesce ad ammettere l’inammissibile.</w:t>
      </w:r>
    </w:p>
    <w:p w:rsidR="00464BDB" w:rsidRDefault="00464BDB" w:rsidP="00464BDB">
      <w:pPr>
        <w:pStyle w:val="Titolo"/>
        <w:ind w:right="-1"/>
        <w:jc w:val="both"/>
        <w:rPr>
          <w:b w:val="0"/>
        </w:rPr>
      </w:pPr>
      <w:r>
        <w:rPr>
          <w:b w:val="0"/>
        </w:rPr>
        <w:tab/>
        <w:t>Quando Gesù è venuto sulla terra ha trovato questa situazione, cioè il piano divino stravolto e le sue creature ingabbiate in sistemi oppressivi e statici.</w:t>
      </w:r>
    </w:p>
    <w:p w:rsidR="00464BDB" w:rsidRDefault="00464BDB" w:rsidP="00464BDB">
      <w:pPr>
        <w:pStyle w:val="Titolo"/>
        <w:ind w:right="-1"/>
        <w:jc w:val="both"/>
        <w:rPr>
          <w:b w:val="0"/>
        </w:rPr>
      </w:pPr>
      <w:r>
        <w:rPr>
          <w:b w:val="0"/>
        </w:rPr>
        <w:tab/>
        <w:t>Il suo compito era di ristabilire l’ordine divino a partire dalla riparazione dell’offesa divina fatta a Dio dalla prima coppia umana,</w:t>
      </w:r>
    </w:p>
    <w:p w:rsidR="00464BDB" w:rsidRDefault="00464BDB" w:rsidP="00464BDB">
      <w:pPr>
        <w:pStyle w:val="Titolo"/>
        <w:ind w:right="-1"/>
        <w:jc w:val="both"/>
        <w:rPr>
          <w:b w:val="0"/>
        </w:rPr>
      </w:pPr>
      <w:r>
        <w:rPr>
          <w:b w:val="0"/>
        </w:rPr>
        <w:tab/>
      </w:r>
      <w:r w:rsidRPr="00BE241B">
        <w:t>Non ha tuonato nell’agorà di Atene e neanche nei palazzi romani, ha semplicemente insegnato l’amore ad ogni uomo, qualunque fosse la sua identità e lo stato di degrado in cui si era avvilito, o lo avevano ridotto</w:t>
      </w:r>
      <w:r>
        <w:rPr>
          <w:b w:val="0"/>
        </w:rPr>
        <w:t>, tanto è vero che tra i martiri romani troviamo nobili patrizie insieme alle loro schiave, accomunate dalla stessa fede testimoniata fino al martirio.</w:t>
      </w:r>
    </w:p>
    <w:p w:rsidR="00464BDB" w:rsidRDefault="00464BDB" w:rsidP="00464BDB">
      <w:pPr>
        <w:pStyle w:val="Titolo"/>
        <w:ind w:right="-1"/>
        <w:jc w:val="both"/>
        <w:rPr>
          <w:b w:val="0"/>
        </w:rPr>
      </w:pPr>
      <w:r>
        <w:rPr>
          <w:b w:val="0"/>
        </w:rPr>
        <w:tab/>
        <w:t xml:space="preserve">Gesù ha parlato nelle piazze, nelle sinagoghe, sulle spiagge, dovunque l’uomo vive ed opera, ed </w:t>
      </w:r>
      <w:r w:rsidRPr="00BE241B">
        <w:t>ha fatto risaltare la grande dignità dell’uomo</w:t>
      </w:r>
      <w:r>
        <w:rPr>
          <w:b w:val="0"/>
        </w:rPr>
        <w:t>, avvilita tra l’altro da autorità ingiuste e sadiche, insensibili ed egoiste, che facevano leggi a misura dei loro vizi.</w:t>
      </w:r>
    </w:p>
    <w:p w:rsidR="00464BDB" w:rsidRDefault="00464BDB" w:rsidP="00464BDB">
      <w:pPr>
        <w:pStyle w:val="Titolo"/>
        <w:ind w:right="-1"/>
        <w:jc w:val="both"/>
        <w:rPr>
          <w:b w:val="0"/>
        </w:rPr>
      </w:pPr>
      <w:r>
        <w:rPr>
          <w:b w:val="0"/>
        </w:rPr>
        <w:tab/>
      </w:r>
      <w:r w:rsidRPr="00BE241B">
        <w:t>Come imporsi a tutto un mondo?</w:t>
      </w:r>
      <w:r>
        <w:rPr>
          <w:b w:val="0"/>
        </w:rPr>
        <w:t xml:space="preserve"> Non ha girato il mondo, ha scelto la nazione più piccola e da questa è partito l’annuncio della Parola e il nuovo codice di comportamento del cristiano.</w:t>
      </w:r>
    </w:p>
    <w:p w:rsidR="00BE241B" w:rsidRDefault="00464BDB" w:rsidP="00464BDB">
      <w:pPr>
        <w:pStyle w:val="Titolo"/>
        <w:ind w:right="-1"/>
        <w:jc w:val="both"/>
        <w:rPr>
          <w:b w:val="0"/>
        </w:rPr>
      </w:pPr>
      <w:r>
        <w:rPr>
          <w:b w:val="0"/>
        </w:rPr>
        <w:tab/>
      </w:r>
      <w:r w:rsidRPr="00BE241B">
        <w:t>La Parola di Gesù fu sentita come novità assoluta soprattutto dai poveri</w:t>
      </w:r>
      <w:r>
        <w:rPr>
          <w:b w:val="0"/>
        </w:rPr>
        <w:t>, dagli sfruttati, dagli umiliati, che in questa Parola, che stabiliva una nuova gerarchia di valori, si sentivano valorizzati e promossi, sia pure solo nella vita eterna, perché Gesù non s’imponeva con forza sui padroni ingiusti ma faceva capire l’ingiustizia e chi aderiva a Lui cambiava vita, era il piccolo seme gettato tra i solchi</w:t>
      </w:r>
    </w:p>
    <w:p w:rsidR="00464BDB" w:rsidRDefault="00464BDB" w:rsidP="00464BDB">
      <w:pPr>
        <w:pStyle w:val="Titolo"/>
        <w:ind w:right="-1"/>
        <w:jc w:val="both"/>
        <w:rPr>
          <w:b w:val="0"/>
        </w:rPr>
      </w:pPr>
      <w:r>
        <w:rPr>
          <w:b w:val="0"/>
        </w:rPr>
        <w:lastRenderedPageBreak/>
        <w:t>dell’umanità, che avrebbe portato frutti nel tempo.</w:t>
      </w:r>
    </w:p>
    <w:p w:rsidR="00464BDB" w:rsidRDefault="00464BDB" w:rsidP="00464BDB">
      <w:pPr>
        <w:pStyle w:val="Titolo"/>
        <w:ind w:right="-1"/>
        <w:jc w:val="both"/>
        <w:rPr>
          <w:b w:val="0"/>
        </w:rPr>
      </w:pPr>
      <w:r>
        <w:rPr>
          <w:b w:val="0"/>
        </w:rPr>
        <w:tab/>
      </w:r>
      <w:r w:rsidRPr="00BE241B">
        <w:t>Si è scelto 12 Apostoli perché continuassero la sua missione sulla terra</w:t>
      </w:r>
      <w:r>
        <w:rPr>
          <w:b w:val="0"/>
        </w:rPr>
        <w:t xml:space="preserve">. Non erano colti, benestanti, influenti per doti particolari, erano solo uomini normali con le normali difettosità che ci accomunano, </w:t>
      </w:r>
      <w:r w:rsidRPr="00BE241B">
        <w:t>ma lo amavano e perciò lo imitavano</w:t>
      </w:r>
      <w:r>
        <w:rPr>
          <w:b w:val="0"/>
        </w:rPr>
        <w:t>.</w:t>
      </w:r>
    </w:p>
    <w:p w:rsidR="00464BDB" w:rsidRDefault="00464BDB" w:rsidP="00464BDB">
      <w:pPr>
        <w:pStyle w:val="Titolo"/>
        <w:ind w:right="-1"/>
        <w:jc w:val="both"/>
        <w:rPr>
          <w:b w:val="0"/>
        </w:rPr>
      </w:pPr>
      <w:r>
        <w:rPr>
          <w:b w:val="0"/>
        </w:rPr>
        <w:tab/>
        <w:t xml:space="preserve">Mentre sulla terra i regni devono stupire per sfarzo e oziosità, nel Regno dei cieli la gerarchia la determina la capacità di amare e i tipi di amore che più fanno crescere, sono gli amori difficili, prolungati, crocifiggenti e questo non per fare un’apoteosi del dolore o dell’ingiustizia, ma perché </w:t>
      </w:r>
      <w:r w:rsidRPr="00BE241B">
        <w:t>il dolore misura l’amore.</w:t>
      </w:r>
      <w:r>
        <w:rPr>
          <w:b w:val="0"/>
        </w:rPr>
        <w:t xml:space="preserve"> Più l’amore è prolungato, più fa crescere nell’amore, più l’amore è crocifiggente, più la perseveranza amorosa e fedele aumenta lo spessore dell’amore di chi lo vive. Per cui nel Regno di Dio hanno più gloria e ottengono più benefici a quelli che sono ancora pellegrini sulla terra, quelli che hanno raggiunto una più grande capacità di amare e di identificazione con Gesù.</w:t>
      </w:r>
    </w:p>
    <w:p w:rsidR="00464BDB" w:rsidRDefault="00464BDB" w:rsidP="00464BDB">
      <w:pPr>
        <w:pStyle w:val="Titolo"/>
        <w:ind w:right="-1"/>
        <w:jc w:val="both"/>
        <w:rPr>
          <w:b w:val="0"/>
          <w:color w:val="222222"/>
          <w:shd w:val="clear" w:color="auto" w:fill="FFFFFF"/>
        </w:rPr>
      </w:pPr>
      <w:r>
        <w:rPr>
          <w:b w:val="0"/>
        </w:rPr>
        <w:tab/>
        <w:t xml:space="preserve">Penso che ad ognuno di noi interessi sapere come si troverà all’esame finale e che vorremo avere il massimo dei voti per dare più gloria a Dio e avere maggiore possibilità di regnare con Lui. Gli Apostoli chiesero a Gesù: </w:t>
      </w:r>
      <w:r>
        <w:t>“Noi che abbiamo lasciato ogni cosa che vantaggio ne avremo?”</w:t>
      </w:r>
      <w:r>
        <w:rPr>
          <w:b w:val="0"/>
        </w:rPr>
        <w:t xml:space="preserve"> </w:t>
      </w:r>
      <w:r>
        <w:rPr>
          <w:color w:val="222222"/>
          <w:shd w:val="clear" w:color="auto" w:fill="FFFFFF"/>
        </w:rPr>
        <w:t>“Chiunque avrà lasciato case, o fratelli, o sorelle, o padre, o madre, o figli, o ca</w:t>
      </w:r>
      <w:r w:rsidR="004E2FF1">
        <w:rPr>
          <w:color w:val="222222"/>
          <w:shd w:val="clear" w:color="auto" w:fill="FFFFFF"/>
        </w:rPr>
        <w:t xml:space="preserve">mpi </w:t>
      </w:r>
      <w:r>
        <w:rPr>
          <w:color w:val="222222"/>
          <w:shd w:val="clear" w:color="auto" w:fill="FFFFFF"/>
        </w:rPr>
        <w:t>per il mio nome, riceverà cento volte tanto e avrà in eredità la vita eterna”</w:t>
      </w:r>
      <w:r>
        <w:rPr>
          <w:b w:val="0"/>
          <w:color w:val="222222"/>
          <w:shd w:val="clear" w:color="auto" w:fill="FFFFFF"/>
        </w:rPr>
        <w:t xml:space="preserve"> (Mt.19,27-29).</w:t>
      </w:r>
    </w:p>
    <w:p w:rsidR="00464BDB" w:rsidRDefault="00464BDB" w:rsidP="00464BDB">
      <w:pPr>
        <w:pStyle w:val="Titolo"/>
        <w:ind w:right="-1"/>
        <w:jc w:val="both"/>
        <w:rPr>
          <w:b w:val="0"/>
          <w:color w:val="222222"/>
          <w:shd w:val="clear" w:color="auto" w:fill="FFFFFF"/>
        </w:rPr>
      </w:pPr>
      <w:r>
        <w:rPr>
          <w:b w:val="0"/>
          <w:color w:val="222222"/>
          <w:shd w:val="clear" w:color="auto" w:fill="FFFFFF"/>
        </w:rPr>
        <w:tab/>
        <w:t>Gesù non promette un vantaggio terreno ma un vantaggio eterno, ma sicuramente chi vive secondo la sua sapienza divina, contribuisce a creare sulla terra la nuova civiltà del Vangelo e anche in terra raccoglierà i frutti della sua bontà misericordiosa, avrà una nuova identità, l’identità dei figli di Dio.</w:t>
      </w:r>
    </w:p>
    <w:p w:rsidR="004E2FF1" w:rsidRDefault="004E2FF1" w:rsidP="00464BDB">
      <w:pPr>
        <w:pStyle w:val="Titolo"/>
        <w:ind w:right="-1"/>
        <w:jc w:val="both"/>
        <w:rPr>
          <w:b w:val="0"/>
          <w:color w:val="222222"/>
          <w:shd w:val="clear" w:color="auto" w:fill="FFFFFF"/>
        </w:rPr>
      </w:pPr>
      <w:r>
        <w:rPr>
          <w:b w:val="0"/>
          <w:color w:val="222222"/>
          <w:shd w:val="clear" w:color="auto" w:fill="FFFFFF"/>
        </w:rPr>
        <w:tab/>
        <w:t>Checché se ne dica: Dove passa un figlio di Dio lascia il profumo di Dio, che è pace, serenità, amore, accende la speranza e la nostalgia delle cose belle e pure.</w:t>
      </w:r>
    </w:p>
    <w:p w:rsidR="00F01578" w:rsidRDefault="00F01578" w:rsidP="00464BDB">
      <w:pPr>
        <w:pStyle w:val="Titolo"/>
        <w:ind w:right="-1"/>
        <w:jc w:val="both"/>
        <w:rPr>
          <w:b w:val="0"/>
          <w:color w:val="222222"/>
          <w:shd w:val="clear" w:color="auto" w:fill="FFFFFF"/>
        </w:rPr>
      </w:pPr>
      <w:r>
        <w:rPr>
          <w:b w:val="0"/>
          <w:color w:val="222222"/>
          <w:shd w:val="clear" w:color="auto" w:fill="FFFFFF"/>
        </w:rPr>
        <w:tab/>
        <w:t>Solo Gesù ha portato nel mondo la vera civiltà dell’amore, della fraternità universale, dell’interesse dell’altro, chiunque esso sia, perché solo Lui ci ha parlato di amore come interesse per l’altro, come ricerca del suo vero bene, e per procurarglielo si deve essere disposti a sacrificare il proprio tempo, la propria salute e anche la propria vita se necessario.</w:t>
      </w:r>
    </w:p>
    <w:p w:rsidR="00F01578" w:rsidRDefault="00F01578" w:rsidP="00464BDB">
      <w:pPr>
        <w:pStyle w:val="Titolo"/>
        <w:ind w:right="-1"/>
        <w:jc w:val="both"/>
        <w:rPr>
          <w:b w:val="0"/>
          <w:color w:val="222222"/>
          <w:shd w:val="clear" w:color="auto" w:fill="FFFFFF"/>
        </w:rPr>
      </w:pPr>
      <w:r>
        <w:rPr>
          <w:b w:val="0"/>
          <w:color w:val="222222"/>
          <w:shd w:val="clear" w:color="auto" w:fill="FFFFFF"/>
        </w:rPr>
        <w:tab/>
        <w:t>Dove ci sono veri cristiani abbiamo bambini accolti come doni di Dio, seguiti con interesse premuroso lungo la loro crescita, perché nulla offuschi la loro mente e il loro cuore e possano aprirsi al bene, al bello, al buono; abbiamo coppie che, seguendo la Parola di Dio, limano le loro spigolosità per aderire senza attrito alla personalità del coniuge e tessono la loro esistenza</w:t>
      </w:r>
      <w:r w:rsidR="009504CA">
        <w:rPr>
          <w:b w:val="0"/>
          <w:color w:val="222222"/>
          <w:shd w:val="clear" w:color="auto" w:fill="FFFFFF"/>
        </w:rPr>
        <w:t xml:space="preserve"> coniugando l’amore in tutte le sue declinazioni; abbiamo lavoratori che s’impegnano con coscienza a guadagnarsi il pane quotidiano facendo per amore e coscienza quello che devono fare per dovere e per non rimanere senza lavoro; abbiamo anziani valorizzati per la loro esperienza, curati nelle loro malattie, accompagnati nel loro vivere quotidiano, anche se la loro presenza limita la propria libertà, perché la libertà di amare è la più grande delle libertà.</w:t>
      </w:r>
    </w:p>
    <w:p w:rsidR="009504CA" w:rsidRDefault="009504CA" w:rsidP="00464BDB">
      <w:pPr>
        <w:pStyle w:val="Titolo"/>
        <w:ind w:right="-1"/>
        <w:jc w:val="both"/>
        <w:rPr>
          <w:b w:val="0"/>
          <w:color w:val="222222"/>
          <w:shd w:val="clear" w:color="auto" w:fill="FFFFFF"/>
        </w:rPr>
      </w:pPr>
      <w:r>
        <w:rPr>
          <w:b w:val="0"/>
          <w:color w:val="222222"/>
          <w:shd w:val="clear" w:color="auto" w:fill="FFFFFF"/>
        </w:rPr>
        <w:tab/>
        <w:t xml:space="preserve">Il vero cristiano è pace e serenità, dovunque passa lascia il buon odore di Cristo. Questo </w:t>
      </w:r>
      <w:r w:rsidR="0010124A">
        <w:rPr>
          <w:b w:val="0"/>
          <w:color w:val="222222"/>
          <w:shd w:val="clear" w:color="auto" w:fill="FFFFFF"/>
        </w:rPr>
        <w:t>ci insegna</w:t>
      </w:r>
      <w:r>
        <w:rPr>
          <w:b w:val="0"/>
          <w:color w:val="222222"/>
          <w:shd w:val="clear" w:color="auto" w:fill="FFFFFF"/>
        </w:rPr>
        <w:t xml:space="preserve"> S. Pietro, pontefice santo, che ha compiuto in sé la bella metamorfosi di trasformarsi da uomo razionale e scaltro in cristiano altruista e generoso: il </w:t>
      </w:r>
      <w:r w:rsidR="0010124A">
        <w:rPr>
          <w:b w:val="0"/>
          <w:color w:val="222222"/>
          <w:shd w:val="clear" w:color="auto" w:fill="FFFFFF"/>
        </w:rPr>
        <w:t xml:space="preserve">Pietro </w:t>
      </w:r>
      <w:r>
        <w:rPr>
          <w:b w:val="0"/>
          <w:color w:val="222222"/>
          <w:shd w:val="clear" w:color="auto" w:fill="FFFFFF"/>
        </w:rPr>
        <w:t>impulsivo e intollerante delle al</w:t>
      </w:r>
      <w:r w:rsidR="0010124A">
        <w:rPr>
          <w:b w:val="0"/>
          <w:color w:val="222222"/>
          <w:shd w:val="clear" w:color="auto" w:fill="FFFFFF"/>
        </w:rPr>
        <w:t>trui ambiguità, ha ceduto il passo al Pastore buono delle pecore, che richiama senza ferire, corregge senza castigare, insegna senza schiacciare; sempre umile, Pietro ed è per questa virtù che Gesù lo ha posto a capo di tutta la Chiesa come guida prudente e misericordiosa.</w:t>
      </w:r>
    </w:p>
    <w:p w:rsidR="0010124A" w:rsidRDefault="0010124A" w:rsidP="00464BDB">
      <w:pPr>
        <w:pStyle w:val="Titolo"/>
        <w:ind w:right="-1"/>
        <w:jc w:val="both"/>
        <w:rPr>
          <w:b w:val="0"/>
          <w:color w:val="222222"/>
          <w:shd w:val="clear" w:color="auto" w:fill="FFFFFF"/>
        </w:rPr>
      </w:pPr>
      <w:r>
        <w:rPr>
          <w:b w:val="0"/>
          <w:color w:val="222222"/>
          <w:shd w:val="clear" w:color="auto" w:fill="FFFFFF"/>
        </w:rPr>
        <w:tab/>
        <w:t>Pietro ci esorta a fare questo lavoro personale per poter rispondere alle sfide del confronto. Seguiamolo, è un maestro saggio e buono, viene direttamente dalla scuola del Maestro per eccellenza</w:t>
      </w:r>
      <w:r w:rsidR="000E5CDE">
        <w:rPr>
          <w:b w:val="0"/>
          <w:color w:val="222222"/>
          <w:shd w:val="clear" w:color="auto" w:fill="FFFFFF"/>
        </w:rPr>
        <w:t>,</w:t>
      </w:r>
    </w:p>
    <w:p w:rsidR="000E5CDE" w:rsidRDefault="000E5CDE" w:rsidP="00464BDB">
      <w:pPr>
        <w:pStyle w:val="Titolo"/>
        <w:ind w:right="-1"/>
        <w:jc w:val="both"/>
        <w:rPr>
          <w:b w:val="0"/>
          <w:color w:val="222222"/>
          <w:shd w:val="clear" w:color="auto" w:fill="FFFFFF"/>
        </w:rPr>
      </w:pPr>
      <w:r>
        <w:rPr>
          <w:b w:val="0"/>
          <w:color w:val="222222"/>
          <w:shd w:val="clear" w:color="auto" w:fill="FFFFFF"/>
        </w:rPr>
        <w:t>è il Pontefice che crea un ponte tra noi e Dio, quello di cui abbiamo bisogno, per non finire nei vicoli senza uscita che il mondo ci propone.</w:t>
      </w:r>
    </w:p>
    <w:p w:rsidR="000E5CDE" w:rsidRDefault="000E5CDE" w:rsidP="00464BDB">
      <w:pPr>
        <w:pStyle w:val="Titolo"/>
        <w:ind w:right="-1"/>
        <w:jc w:val="both"/>
        <w:rPr>
          <w:b w:val="0"/>
          <w:color w:val="222222"/>
          <w:shd w:val="clear" w:color="auto" w:fill="FFFFFF"/>
        </w:rPr>
      </w:pPr>
      <w:r>
        <w:rPr>
          <w:b w:val="0"/>
          <w:color w:val="222222"/>
          <w:shd w:val="clear" w:color="auto" w:fill="FFFFFF"/>
        </w:rPr>
        <w:tab/>
        <w:t>Impegniamoci in questo lavoro personale e cerchiamo di dare buona testimonianza ovunque la Provvidenza ci invii</w:t>
      </w:r>
      <w:r w:rsidR="00DC496D">
        <w:rPr>
          <w:b w:val="0"/>
          <w:color w:val="222222"/>
          <w:shd w:val="clear" w:color="auto" w:fill="FFFFFF"/>
        </w:rPr>
        <w:t>;</w:t>
      </w:r>
      <w:r>
        <w:rPr>
          <w:b w:val="0"/>
          <w:color w:val="222222"/>
          <w:shd w:val="clear" w:color="auto" w:fill="FFFFFF"/>
        </w:rPr>
        <w:t xml:space="preserve"> perché rischiare di perdere la strada e precluderci la possibilità di giungere al beato traguardo del Regno di Dio, preferendo piccole soddisfazioni che finiscono col tempo e </w:t>
      </w:r>
      <w:r>
        <w:rPr>
          <w:b w:val="0"/>
          <w:color w:val="222222"/>
          <w:shd w:val="clear" w:color="auto" w:fill="FFFFFF"/>
        </w:rPr>
        <w:lastRenderedPageBreak/>
        <w:t xml:space="preserve">lasciano dietro di sé rovina e morte al beato traguardo della vittoria finale sul male e sulla morte, su tutto ciò che rende anche la vita terrena </w:t>
      </w:r>
      <w:r w:rsidR="00DC496D">
        <w:rPr>
          <w:b w:val="0"/>
          <w:color w:val="222222"/>
          <w:shd w:val="clear" w:color="auto" w:fill="FFFFFF"/>
        </w:rPr>
        <w:t>una triste finzione che fa piangere il cuore?</w:t>
      </w:r>
    </w:p>
    <w:p w:rsidR="00DC496D" w:rsidRDefault="00DC496D" w:rsidP="00464BDB">
      <w:pPr>
        <w:pStyle w:val="Titolo"/>
        <w:ind w:right="-1"/>
        <w:jc w:val="both"/>
        <w:rPr>
          <w:b w:val="0"/>
          <w:color w:val="222222"/>
          <w:shd w:val="clear" w:color="auto" w:fill="FFFFFF"/>
        </w:rPr>
      </w:pPr>
      <w:r>
        <w:rPr>
          <w:b w:val="0"/>
          <w:color w:val="222222"/>
          <w:shd w:val="clear" w:color="auto" w:fill="FFFFFF"/>
        </w:rPr>
        <w:tab/>
        <w:t>Solo Dio è AMORE e solo LUI può soddisfare il cuore. Decidiamoci per LUI senza sconti.</w:t>
      </w:r>
    </w:p>
    <w:p w:rsidR="00D140B1" w:rsidRDefault="00D140B1" w:rsidP="00464BDB">
      <w:pPr>
        <w:pStyle w:val="Titolo"/>
        <w:ind w:right="-1"/>
        <w:rPr>
          <w:color w:val="222222"/>
          <w:shd w:val="clear" w:color="auto" w:fill="FFFFFF"/>
        </w:rPr>
      </w:pPr>
    </w:p>
    <w:p w:rsidR="00464BDB" w:rsidRDefault="00464BDB" w:rsidP="00464BDB">
      <w:pPr>
        <w:pStyle w:val="Titolo"/>
        <w:ind w:right="-1"/>
      </w:pPr>
      <w:r>
        <w:rPr>
          <w:color w:val="222222"/>
          <w:shd w:val="clear" w:color="auto" w:fill="FFFFFF"/>
        </w:rPr>
        <w:t>ELEMENTI DELLA NUOVA IDENTITA’</w:t>
      </w:r>
    </w:p>
    <w:p w:rsidR="00464BDB" w:rsidRDefault="00464BDB" w:rsidP="00464BDB">
      <w:pPr>
        <w:pStyle w:val="Titolo"/>
        <w:ind w:right="-1"/>
        <w:jc w:val="both"/>
        <w:rPr>
          <w:b w:val="0"/>
        </w:rPr>
      </w:pPr>
      <w:r>
        <w:rPr>
          <w:b w:val="0"/>
        </w:rPr>
        <w:tab/>
      </w:r>
    </w:p>
    <w:p w:rsidR="00464BDB" w:rsidRDefault="00464BDB" w:rsidP="00464BDB">
      <w:pPr>
        <w:pStyle w:val="Titolo"/>
        <w:ind w:right="-1"/>
        <w:jc w:val="both"/>
        <w:rPr>
          <w:b w:val="0"/>
        </w:rPr>
      </w:pPr>
      <w:r>
        <w:t>NOME</w:t>
      </w:r>
      <w:r>
        <w:rPr>
          <w:b w:val="0"/>
        </w:rPr>
        <w:tab/>
      </w:r>
    </w:p>
    <w:p w:rsidR="00464BDB" w:rsidRDefault="00464BDB" w:rsidP="00464BDB">
      <w:pPr>
        <w:pStyle w:val="Titolo"/>
        <w:ind w:right="-1" w:firstLine="708"/>
        <w:jc w:val="both"/>
        <w:rPr>
          <w:b w:val="0"/>
        </w:rPr>
      </w:pPr>
      <w:r>
        <w:rPr>
          <w:b w:val="0"/>
        </w:rPr>
        <w:t xml:space="preserve">Il nome della tua nuova carta di identità forse non sarà neanche quello che ti hanno dato i tuoi genitori al Battesimo, ma sarà il nome nuovo che Gesù scriverà sul sassolino bianco di cui parla l’Apocalisse e che corrisponderà alla missione che il Padre ti ha dato fin dal seno materno e che tu dovrai cercare di individuare, analizzando i doni che il Signore ti ha dato e le circostanze che hanno caratterizzato la tua vita e hanno richiesto l’esercizio predominante di qualche virtù. </w:t>
      </w:r>
    </w:p>
    <w:p w:rsidR="00464BDB" w:rsidRDefault="00464BDB" w:rsidP="00464BDB">
      <w:pPr>
        <w:pStyle w:val="Titolo"/>
        <w:ind w:right="-1" w:firstLine="708"/>
        <w:jc w:val="both"/>
      </w:pPr>
    </w:p>
    <w:p w:rsidR="00464BDB" w:rsidRDefault="00464BDB" w:rsidP="00464BDB">
      <w:pPr>
        <w:pStyle w:val="Titolo"/>
        <w:ind w:right="-1"/>
        <w:jc w:val="both"/>
      </w:pPr>
      <w:r>
        <w:t>IL COGNOME</w:t>
      </w:r>
    </w:p>
    <w:p w:rsidR="00464BDB" w:rsidRDefault="00464BDB" w:rsidP="00464BDB">
      <w:pPr>
        <w:pStyle w:val="Titolo"/>
        <w:ind w:right="-1"/>
        <w:jc w:val="both"/>
        <w:rPr>
          <w:b w:val="0"/>
        </w:rPr>
      </w:pPr>
      <w:r>
        <w:rPr>
          <w:b w:val="0"/>
        </w:rPr>
        <w:tab/>
        <w:t xml:space="preserve">Il cognome lo dà la famiglia a cui si appartiene. Quindi sarai </w:t>
      </w:r>
      <w:r w:rsidR="00DC496D">
        <w:rPr>
          <w:b w:val="0"/>
        </w:rPr>
        <w:t xml:space="preserve">di Colui </w:t>
      </w:r>
      <w:r>
        <w:rPr>
          <w:b w:val="0"/>
        </w:rPr>
        <w:t>che ti ha riscattato</w:t>
      </w:r>
      <w:r w:rsidR="00DC496D">
        <w:rPr>
          <w:b w:val="0"/>
        </w:rPr>
        <w:t>, quindi</w:t>
      </w:r>
      <w:r>
        <w:rPr>
          <w:b w:val="0"/>
        </w:rPr>
        <w:t xml:space="preserve"> “Di Gesù”</w:t>
      </w:r>
      <w:r w:rsidR="00B00A3C">
        <w:rPr>
          <w:b w:val="0"/>
        </w:rPr>
        <w:t>. Ed è proprio questo cognome che ci fa fratelli: un solo Signore, una sola fede, un solo Battesimo un solo Dio e Padre. Questo fa la Chiesa, la nostra casa comune, non esente da difetti umani ma animata dallo Spirito di Dio.</w:t>
      </w:r>
      <w:r>
        <w:rPr>
          <w:b w:val="0"/>
        </w:rPr>
        <w:t xml:space="preserve"> </w:t>
      </w:r>
    </w:p>
    <w:p w:rsidR="00464BDB" w:rsidRDefault="00464BDB" w:rsidP="00464BDB">
      <w:pPr>
        <w:pStyle w:val="Titolo"/>
        <w:ind w:right="-1"/>
        <w:jc w:val="both"/>
        <w:rPr>
          <w:b w:val="0"/>
        </w:rPr>
      </w:pPr>
    </w:p>
    <w:p w:rsidR="00DC496D" w:rsidRPr="00DC496D" w:rsidRDefault="00DC496D" w:rsidP="00464BDB">
      <w:pPr>
        <w:pStyle w:val="Titolo"/>
        <w:ind w:right="-1"/>
        <w:jc w:val="both"/>
      </w:pPr>
      <w:r w:rsidRPr="00DC496D">
        <w:t xml:space="preserve">LUOGO E DATA </w:t>
      </w:r>
      <w:proofErr w:type="spellStart"/>
      <w:r w:rsidRPr="00DC496D">
        <w:t>DI</w:t>
      </w:r>
      <w:proofErr w:type="spellEnd"/>
      <w:r w:rsidRPr="00DC496D">
        <w:t xml:space="preserve"> NASCITA</w:t>
      </w:r>
    </w:p>
    <w:p w:rsidR="00553765" w:rsidRDefault="00464BDB" w:rsidP="00464BDB">
      <w:pPr>
        <w:pStyle w:val="Titolo"/>
        <w:ind w:right="-1"/>
        <w:jc w:val="both"/>
        <w:rPr>
          <w:b w:val="0"/>
        </w:rPr>
      </w:pPr>
      <w:r>
        <w:rPr>
          <w:b w:val="0"/>
        </w:rPr>
        <w:tab/>
      </w:r>
      <w:r w:rsidR="00DC496D">
        <w:rPr>
          <w:b w:val="0"/>
        </w:rPr>
        <w:t xml:space="preserve">Il luogo della nascita potrà sembrarci indifferente, ma la differenza c’è da luogo a luogo: nascere in un Paese civilizzato, nascere in un Paese cristiano non è la stessa cosa che nascere in un Paese di fede diversa e di diversa cultura. Quindi essere nati in Italia la culla </w:t>
      </w:r>
      <w:r w:rsidR="00553765">
        <w:rPr>
          <w:b w:val="0"/>
        </w:rPr>
        <w:t xml:space="preserve">di un’antica civiltà </w:t>
      </w:r>
      <w:r w:rsidR="00DC496D">
        <w:rPr>
          <w:b w:val="0"/>
        </w:rPr>
        <w:t xml:space="preserve">e sede del </w:t>
      </w:r>
      <w:r w:rsidR="00553765">
        <w:rPr>
          <w:b w:val="0"/>
        </w:rPr>
        <w:t>cristianesimo non è la stessa cosa che nascere in un Paese di religione diversa e falsa, in un popolo oppresso da poteri dittatoriali, che non permettono la circolazione del libero pensiero.</w:t>
      </w:r>
    </w:p>
    <w:p w:rsidR="00553765" w:rsidRDefault="00553765" w:rsidP="00553765">
      <w:pPr>
        <w:pStyle w:val="Titolo"/>
        <w:ind w:right="-1" w:firstLine="708"/>
        <w:jc w:val="both"/>
        <w:rPr>
          <w:b w:val="0"/>
        </w:rPr>
      </w:pPr>
      <w:r>
        <w:rPr>
          <w:b w:val="0"/>
        </w:rPr>
        <w:t>Ovviamente se nascere in Italia si può considerare un privilegio, è anche vero che la nostra responsabilità verso i popoli non raggiungi dalla civiltà del Vangelo è grande. A noi Gesù ha detto: “Andate in tutto il mondo, annunciate il Vangelo a tutte le genti”</w:t>
      </w:r>
    </w:p>
    <w:p w:rsidR="00553765" w:rsidRDefault="00553765" w:rsidP="00553765">
      <w:pPr>
        <w:pStyle w:val="Titolo"/>
        <w:ind w:right="-1" w:firstLine="708"/>
        <w:jc w:val="both"/>
        <w:rPr>
          <w:b w:val="0"/>
        </w:rPr>
      </w:pPr>
    </w:p>
    <w:p w:rsidR="00553765" w:rsidRPr="009D501B" w:rsidRDefault="00553765" w:rsidP="00553765">
      <w:pPr>
        <w:pStyle w:val="Titolo"/>
        <w:ind w:right="-1"/>
        <w:jc w:val="both"/>
      </w:pPr>
      <w:r w:rsidRPr="009D501B">
        <w:t xml:space="preserve">IL GIORNO DELLA NASCITA </w:t>
      </w:r>
    </w:p>
    <w:p w:rsidR="00464BDB" w:rsidRDefault="00464BDB" w:rsidP="00553765">
      <w:pPr>
        <w:pStyle w:val="Titolo"/>
        <w:ind w:right="-1" w:firstLine="708"/>
        <w:jc w:val="both"/>
        <w:rPr>
          <w:b w:val="0"/>
        </w:rPr>
      </w:pPr>
      <w:r>
        <w:rPr>
          <w:b w:val="0"/>
        </w:rPr>
        <w:t xml:space="preserve">Il giorno della nascita </w:t>
      </w:r>
      <w:r w:rsidR="00553765">
        <w:rPr>
          <w:b w:val="0"/>
        </w:rPr>
        <w:t xml:space="preserve">ha anch’esso la sua importanza, perché il tempo diventa storia e i periodi storici non sono uguali. Se siamo nati in questo periodo segno è che </w:t>
      </w:r>
      <w:r w:rsidR="009D501B">
        <w:rPr>
          <w:b w:val="0"/>
        </w:rPr>
        <w:t xml:space="preserve">proprio noi </w:t>
      </w:r>
      <w:r w:rsidR="00553765">
        <w:rPr>
          <w:b w:val="0"/>
        </w:rPr>
        <w:t>dobbiamo</w:t>
      </w:r>
      <w:r w:rsidR="009D501B">
        <w:rPr>
          <w:b w:val="0"/>
        </w:rPr>
        <w:t xml:space="preserve"> filtrare la nostra storia nelle trame strette del Vangelo, perché diventi un tempo accettabile, dove si fanno scelte sane e buone. Questo può essere difficile, ma solo noi che viviamo oggi possiamo intuire cosa occorre al nostro tempo per diventare un tempo di grazia. Questo compito è affidato a noi. </w:t>
      </w:r>
    </w:p>
    <w:p w:rsidR="00B00A3C" w:rsidRDefault="00B00A3C" w:rsidP="008267B1">
      <w:pPr>
        <w:spacing w:after="0" w:line="240" w:lineRule="atLeast"/>
        <w:jc w:val="both"/>
        <w:rPr>
          <w:rFonts w:ascii="Times New Roman" w:hAnsi="Times New Roman" w:cs="Times New Roman"/>
          <w:b/>
          <w:sz w:val="24"/>
          <w:szCs w:val="24"/>
        </w:rPr>
      </w:pPr>
    </w:p>
    <w:p w:rsidR="009D501B" w:rsidRDefault="008267B1" w:rsidP="008267B1">
      <w:pPr>
        <w:spacing w:after="0" w:line="240" w:lineRule="atLeast"/>
        <w:jc w:val="both"/>
        <w:rPr>
          <w:rFonts w:ascii="Times New Roman" w:hAnsi="Times New Roman" w:cs="Times New Roman"/>
          <w:b/>
          <w:sz w:val="24"/>
          <w:szCs w:val="24"/>
        </w:rPr>
      </w:pPr>
      <w:r w:rsidRPr="008267B1">
        <w:rPr>
          <w:rFonts w:ascii="Times New Roman" w:hAnsi="Times New Roman" w:cs="Times New Roman"/>
          <w:b/>
          <w:sz w:val="24"/>
          <w:szCs w:val="24"/>
        </w:rPr>
        <w:t>LA VERA NASCITA IN CRISTO</w:t>
      </w:r>
    </w:p>
    <w:p w:rsidR="00B00A3C" w:rsidRDefault="008267B1" w:rsidP="008267B1">
      <w:pPr>
        <w:spacing w:after="0" w:line="240" w:lineRule="atLeast"/>
        <w:jc w:val="both"/>
        <w:rPr>
          <w:rFonts w:ascii="Times New Roman" w:hAnsi="Times New Roman" w:cs="Times New Roman"/>
          <w:sz w:val="24"/>
          <w:szCs w:val="24"/>
        </w:rPr>
      </w:pPr>
      <w:r w:rsidRPr="008267B1">
        <w:rPr>
          <w:rFonts w:ascii="Times New Roman" w:hAnsi="Times New Roman" w:cs="Times New Roman"/>
          <w:sz w:val="24"/>
          <w:szCs w:val="24"/>
        </w:rPr>
        <w:tab/>
        <w:t>Comunque</w:t>
      </w:r>
      <w:r>
        <w:rPr>
          <w:rFonts w:ascii="Times New Roman" w:hAnsi="Times New Roman" w:cs="Times New Roman"/>
          <w:sz w:val="24"/>
          <w:szCs w:val="24"/>
        </w:rPr>
        <w:t xml:space="preserve"> la nostra vera nascita in Cristo è avvenuta nel giorno del Battesimo, Il cristiano dovrebbe celebrare questa data</w:t>
      </w:r>
      <w:r w:rsidR="00B00A3C">
        <w:rPr>
          <w:rFonts w:ascii="Times New Roman" w:hAnsi="Times New Roman" w:cs="Times New Roman"/>
          <w:sz w:val="24"/>
          <w:szCs w:val="24"/>
        </w:rPr>
        <w:t>, la data della nostra illuminazione.</w:t>
      </w:r>
    </w:p>
    <w:p w:rsidR="008267B1" w:rsidRDefault="00B00A3C" w:rsidP="008267B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Quel giorno abbiamo ricevuto una veste candida con l’impegno a conservarla sempre pura, senza macchia o almeno con l’impegno a lavarla spesso nel sangue dell’Agnello; e abbiamo ric</w:t>
      </w:r>
      <w:r w:rsidR="002A7901">
        <w:rPr>
          <w:rFonts w:ascii="Times New Roman" w:hAnsi="Times New Roman" w:cs="Times New Roman"/>
          <w:sz w:val="24"/>
          <w:szCs w:val="24"/>
        </w:rPr>
        <w:t>e</w:t>
      </w:r>
      <w:r>
        <w:rPr>
          <w:rFonts w:ascii="Times New Roman" w:hAnsi="Times New Roman" w:cs="Times New Roman"/>
          <w:sz w:val="24"/>
          <w:szCs w:val="24"/>
        </w:rPr>
        <w:t>vuto anche una lampada accesa al Cero Pasquale, simbolo di Cristo risorto</w:t>
      </w:r>
      <w:r w:rsidR="002A7901">
        <w:rPr>
          <w:rFonts w:ascii="Times New Roman" w:hAnsi="Times New Roman" w:cs="Times New Roman"/>
          <w:sz w:val="24"/>
          <w:szCs w:val="24"/>
        </w:rPr>
        <w:t>, con il comando di tenerla sempre accesa fino a quando c’incontreremo con Dio. Quando riceviamo l’Eucaristia, quando riceviamo gli altri sacramenti quella lampada dovrà stare accesa e soprattutto quando il Signore verrà a mettere il punto finale alla nostra vita dovrà proprio trovarla accesa, altrimenti ci accadrà quello che capitò alle vergini stolte della parabola evangelica. Furono lasciate fuori dalla festa. Quella luce rappresenta la nostra fede.</w:t>
      </w:r>
      <w:r>
        <w:rPr>
          <w:rFonts w:ascii="Times New Roman" w:hAnsi="Times New Roman" w:cs="Times New Roman"/>
          <w:sz w:val="24"/>
          <w:szCs w:val="24"/>
        </w:rPr>
        <w:t xml:space="preserve"> </w:t>
      </w:r>
    </w:p>
    <w:p w:rsidR="008267B1" w:rsidRDefault="008267B1" w:rsidP="008267B1">
      <w:pPr>
        <w:spacing w:after="0" w:line="240" w:lineRule="atLeast"/>
        <w:jc w:val="both"/>
        <w:rPr>
          <w:rFonts w:ascii="Times New Roman" w:hAnsi="Times New Roman" w:cs="Times New Roman"/>
          <w:sz w:val="24"/>
          <w:szCs w:val="24"/>
        </w:rPr>
      </w:pPr>
      <w:bookmarkStart w:id="0" w:name="_GoBack"/>
      <w:bookmarkEnd w:id="0"/>
    </w:p>
    <w:p w:rsidR="008267B1" w:rsidRDefault="008267B1" w:rsidP="008267B1">
      <w:pPr>
        <w:spacing w:after="0" w:line="240" w:lineRule="atLeast"/>
        <w:jc w:val="both"/>
        <w:rPr>
          <w:rFonts w:ascii="Times New Roman" w:hAnsi="Times New Roman" w:cs="Times New Roman"/>
          <w:sz w:val="24"/>
          <w:szCs w:val="24"/>
        </w:rPr>
      </w:pPr>
    </w:p>
    <w:p w:rsidR="003A14B2" w:rsidRDefault="003A14B2" w:rsidP="003A14B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CARTA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IDENTITA’</w:t>
      </w:r>
    </w:p>
    <w:p w:rsidR="003A14B2" w:rsidRPr="003A14B2" w:rsidRDefault="003A14B2" w:rsidP="003A14B2">
      <w:pPr>
        <w:spacing w:after="0" w:line="240" w:lineRule="atLeast"/>
        <w:jc w:val="center"/>
        <w:rPr>
          <w:rFonts w:ascii="Times New Roman" w:hAnsi="Times New Roman" w:cs="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628"/>
      </w:tblGrid>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Nome Rifugio</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Cognome Di Gesù </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Nato il 5 gennaio 1939                                   Battezzato il 6 gennaio 1939</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A </w:t>
            </w:r>
            <w:proofErr w:type="spellStart"/>
            <w:r w:rsidRPr="003A14B2">
              <w:rPr>
                <w:rFonts w:ascii="Times New Roman" w:hAnsi="Times New Roman" w:cs="Times New Roman"/>
                <w:sz w:val="24"/>
                <w:szCs w:val="24"/>
              </w:rPr>
              <w:t>Montagano</w:t>
            </w:r>
            <w:proofErr w:type="spellEnd"/>
            <w:r w:rsidRPr="003A14B2">
              <w:rPr>
                <w:rFonts w:ascii="Times New Roman" w:hAnsi="Times New Roman" w:cs="Times New Roman"/>
                <w:sz w:val="24"/>
                <w:szCs w:val="24"/>
              </w:rPr>
              <w:t xml:space="preserve"> (CB)</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Ho fatto la Prima Confessione il 22 giugno 1946</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Ho fatto la Prima Comunione il 23 giugno 1946</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Ho ricevuto il sacramento del Matrimonio il</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Ho fatto l’adesione all’ALAM il </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Risiedo a Roma V. </w:t>
            </w:r>
            <w:proofErr w:type="spellStart"/>
            <w:r w:rsidRPr="003A14B2">
              <w:rPr>
                <w:rFonts w:ascii="Times New Roman" w:hAnsi="Times New Roman" w:cs="Times New Roman"/>
                <w:sz w:val="24"/>
                <w:szCs w:val="24"/>
              </w:rPr>
              <w:t>Casilina</w:t>
            </w:r>
            <w:proofErr w:type="spellEnd"/>
            <w:r w:rsidRPr="003A14B2">
              <w:rPr>
                <w:rFonts w:ascii="Times New Roman" w:hAnsi="Times New Roman" w:cs="Times New Roman"/>
                <w:sz w:val="24"/>
                <w:szCs w:val="24"/>
              </w:rPr>
              <w:t xml:space="preserve"> 323</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Appartengo alla Parrocchia di S. </w:t>
            </w:r>
            <w:proofErr w:type="spellStart"/>
            <w:r w:rsidRPr="003A14B2">
              <w:rPr>
                <w:rFonts w:ascii="Times New Roman" w:hAnsi="Times New Roman" w:cs="Times New Roman"/>
                <w:sz w:val="24"/>
                <w:szCs w:val="24"/>
              </w:rPr>
              <w:t>Barnaba</w:t>
            </w:r>
            <w:proofErr w:type="spellEnd"/>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Stato civile Religiosa</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Professione</w:t>
            </w:r>
          </w:p>
        </w:tc>
      </w:tr>
      <w:tr w:rsidR="00464BDB" w:rsidRPr="003A14B2" w:rsidTr="009E6F79">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Impegno cristiano: evangelizzazione del carisma dell’Amore Misericordioso</w:t>
            </w:r>
          </w:p>
        </w:tc>
      </w:tr>
    </w:tbl>
    <w:p w:rsidR="003A14B2" w:rsidRPr="003A14B2" w:rsidRDefault="003A14B2" w:rsidP="003A14B2">
      <w:pPr>
        <w:pStyle w:val="Titolo2"/>
        <w:spacing w:line="240" w:lineRule="atLeast"/>
        <w:ind w:right="-1"/>
      </w:pPr>
    </w:p>
    <w:p w:rsidR="00464BDB" w:rsidRPr="003A14B2" w:rsidRDefault="00464BDB" w:rsidP="003A14B2">
      <w:pPr>
        <w:pStyle w:val="Titolo2"/>
        <w:spacing w:line="240" w:lineRule="atLeast"/>
        <w:ind w:right="-1"/>
      </w:pPr>
      <w:r w:rsidRPr="003A14B2">
        <w:t>CONNOTATI E CONTRASSEGNI SALIENTI</w:t>
      </w:r>
    </w:p>
    <w:p w:rsidR="00464BDB" w:rsidRDefault="00464BDB" w:rsidP="003A14B2">
      <w:pPr>
        <w:spacing w:after="0" w:line="240" w:lineRule="atLeast"/>
        <w:ind w:right="-1"/>
        <w:jc w:val="center"/>
        <w:rPr>
          <w:rFonts w:ascii="Times New Roman" w:hAnsi="Times New Roman" w:cs="Times New Roman"/>
          <w:bCs/>
          <w:sz w:val="24"/>
          <w:szCs w:val="24"/>
        </w:rPr>
      </w:pPr>
      <w:r w:rsidRPr="003A14B2">
        <w:rPr>
          <w:rFonts w:ascii="Times New Roman" w:hAnsi="Times New Roman" w:cs="Times New Roman"/>
          <w:bCs/>
          <w:sz w:val="24"/>
          <w:szCs w:val="24"/>
        </w:rPr>
        <w:t>(analizzati alla luce di Dio, nella verità)</w:t>
      </w:r>
    </w:p>
    <w:p w:rsidR="003A14B2" w:rsidRDefault="003A14B2" w:rsidP="003A14B2">
      <w:pPr>
        <w:spacing w:after="0" w:line="240" w:lineRule="atLeast"/>
        <w:ind w:right="-1"/>
        <w:jc w:val="center"/>
        <w:rPr>
          <w:rFonts w:ascii="Times New Roman" w:hAnsi="Times New Roman" w:cs="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628"/>
      </w:tblGrid>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Statura spirituale (in cm da </w:t>
            </w:r>
            <w:smartTag w:uri="urn:schemas-microsoft-com:office:smarttags" w:element="metricconverter">
              <w:smartTagPr>
                <w:attr w:name="ProductID" w:val="1 a"/>
              </w:smartTagPr>
              <w:r w:rsidRPr="003A14B2">
                <w:rPr>
                  <w:rFonts w:ascii="Times New Roman" w:hAnsi="Times New Roman" w:cs="Times New Roman"/>
                  <w:sz w:val="24"/>
                  <w:szCs w:val="24"/>
                </w:rPr>
                <w:t>1 a</w:t>
              </w:r>
            </w:smartTag>
            <w:r w:rsidRPr="003A14B2">
              <w:rPr>
                <w:rFonts w:ascii="Times New Roman" w:hAnsi="Times New Roman" w:cs="Times New Roman"/>
                <w:sz w:val="24"/>
                <w:szCs w:val="24"/>
              </w:rPr>
              <w:t xml:space="preserve"> 100) presumibilmente 50</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Purezza di cuore (da </w:t>
            </w:r>
            <w:smartTag w:uri="urn:schemas-microsoft-com:office:smarttags" w:element="metricconverter">
              <w:smartTagPr>
                <w:attr w:name="ProductID" w:val="1 a"/>
              </w:smartTagPr>
              <w:r w:rsidRPr="003A14B2">
                <w:rPr>
                  <w:rFonts w:ascii="Times New Roman" w:hAnsi="Times New Roman" w:cs="Times New Roman"/>
                  <w:sz w:val="24"/>
                  <w:szCs w:val="24"/>
                </w:rPr>
                <w:t>1 a</w:t>
              </w:r>
            </w:smartTag>
            <w:r w:rsidRPr="003A14B2">
              <w:rPr>
                <w:rFonts w:ascii="Times New Roman" w:hAnsi="Times New Roman" w:cs="Times New Roman"/>
                <w:sz w:val="24"/>
                <w:szCs w:val="24"/>
              </w:rPr>
              <w:t xml:space="preserve"> 10) presumibilmente 6</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Temperatura dell’amore (da 1° a 100° ) presumibilmente 40</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Sensibilità misericordiosa (da </w:t>
            </w:r>
            <w:smartTag w:uri="urn:schemas-microsoft-com:office:smarttags" w:element="metricconverter">
              <w:smartTagPr>
                <w:attr w:name="ProductID" w:val="1 a"/>
              </w:smartTagPr>
              <w:r w:rsidRPr="003A14B2">
                <w:rPr>
                  <w:rFonts w:ascii="Times New Roman" w:hAnsi="Times New Roman" w:cs="Times New Roman"/>
                  <w:sz w:val="24"/>
                  <w:szCs w:val="24"/>
                </w:rPr>
                <w:t>1 a</w:t>
              </w:r>
            </w:smartTag>
            <w:r w:rsidRPr="003A14B2">
              <w:rPr>
                <w:rFonts w:ascii="Times New Roman" w:hAnsi="Times New Roman" w:cs="Times New Roman"/>
                <w:sz w:val="24"/>
                <w:szCs w:val="24"/>
              </w:rPr>
              <w:t xml:space="preserve"> 10) presumibilmente 7</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Capacità di perdono (da </w:t>
            </w:r>
            <w:smartTag w:uri="urn:schemas-microsoft-com:office:smarttags" w:element="metricconverter">
              <w:smartTagPr>
                <w:attr w:name="ProductID" w:val="1 a"/>
              </w:smartTagPr>
              <w:r w:rsidRPr="003A14B2">
                <w:rPr>
                  <w:rFonts w:ascii="Times New Roman" w:hAnsi="Times New Roman" w:cs="Times New Roman"/>
                  <w:sz w:val="24"/>
                  <w:szCs w:val="24"/>
                </w:rPr>
                <w:t>1 a</w:t>
              </w:r>
            </w:smartTag>
            <w:r w:rsidRPr="003A14B2">
              <w:rPr>
                <w:rFonts w:ascii="Times New Roman" w:hAnsi="Times New Roman" w:cs="Times New Roman"/>
                <w:sz w:val="24"/>
                <w:szCs w:val="24"/>
              </w:rPr>
              <w:t xml:space="preserve"> 10) presumibilmente 8</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tabs>
                <w:tab w:val="left" w:pos="6840"/>
              </w:tabs>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 xml:space="preserve">Senso di appartenenza alla Chiesa (da </w:t>
            </w:r>
            <w:smartTag w:uri="urn:schemas-microsoft-com:office:smarttags" w:element="metricconverter">
              <w:smartTagPr>
                <w:attr w:name="ProductID" w:val="1 a"/>
              </w:smartTagPr>
              <w:r w:rsidRPr="003A14B2">
                <w:rPr>
                  <w:rFonts w:ascii="Times New Roman" w:hAnsi="Times New Roman" w:cs="Times New Roman"/>
                  <w:sz w:val="24"/>
                  <w:szCs w:val="24"/>
                </w:rPr>
                <w:t>1 a</w:t>
              </w:r>
            </w:smartTag>
            <w:r w:rsidRPr="003A14B2">
              <w:rPr>
                <w:rFonts w:ascii="Times New Roman" w:hAnsi="Times New Roman" w:cs="Times New Roman"/>
                <w:sz w:val="24"/>
                <w:szCs w:val="24"/>
              </w:rPr>
              <w:t xml:space="preserve"> 10) presumibilmente 9</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Virtù particolare</w:t>
            </w:r>
            <w:r w:rsidR="003A14B2">
              <w:rPr>
                <w:rFonts w:ascii="Times New Roman" w:hAnsi="Times New Roman" w:cs="Times New Roman"/>
                <w:sz w:val="24"/>
                <w:szCs w:val="24"/>
              </w:rPr>
              <w:t>:</w:t>
            </w:r>
            <w:r w:rsidRPr="003A14B2">
              <w:rPr>
                <w:rFonts w:ascii="Times New Roman" w:hAnsi="Times New Roman" w:cs="Times New Roman"/>
                <w:sz w:val="24"/>
                <w:szCs w:val="24"/>
              </w:rPr>
              <w:t xml:space="preserve"> Dominio di sé</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Difetto dominante da combattere</w:t>
            </w:r>
            <w:r w:rsidR="003A14B2">
              <w:rPr>
                <w:rFonts w:ascii="Times New Roman" w:hAnsi="Times New Roman" w:cs="Times New Roman"/>
                <w:sz w:val="24"/>
                <w:szCs w:val="24"/>
              </w:rPr>
              <w:t>:</w:t>
            </w:r>
            <w:r w:rsidRPr="003A14B2">
              <w:rPr>
                <w:rFonts w:ascii="Times New Roman" w:hAnsi="Times New Roman" w:cs="Times New Roman"/>
                <w:sz w:val="24"/>
                <w:szCs w:val="24"/>
              </w:rPr>
              <w:t xml:space="preserve"> qualche forma di superbia</w:t>
            </w:r>
          </w:p>
        </w:tc>
      </w:tr>
      <w:tr w:rsidR="00464BDB" w:rsidRPr="003A14B2" w:rsidTr="003A14B2">
        <w:tc>
          <w:tcPr>
            <w:tcW w:w="9628" w:type="dxa"/>
            <w:tcBorders>
              <w:top w:val="single" w:sz="4" w:space="0" w:color="auto"/>
              <w:left w:val="single" w:sz="4" w:space="0" w:color="auto"/>
              <w:bottom w:val="single" w:sz="4" w:space="0" w:color="auto"/>
              <w:right w:val="single" w:sz="4" w:space="0" w:color="auto"/>
            </w:tcBorders>
            <w:hideMark/>
          </w:tcPr>
          <w:p w:rsidR="00464BDB" w:rsidRPr="003A14B2" w:rsidRDefault="00464BDB" w:rsidP="003A14B2">
            <w:pPr>
              <w:spacing w:after="0" w:line="240" w:lineRule="atLeast"/>
              <w:ind w:right="-1"/>
              <w:jc w:val="both"/>
              <w:rPr>
                <w:rFonts w:ascii="Times New Roman" w:hAnsi="Times New Roman" w:cs="Times New Roman"/>
                <w:sz w:val="24"/>
                <w:szCs w:val="24"/>
              </w:rPr>
            </w:pPr>
            <w:r w:rsidRPr="003A14B2">
              <w:rPr>
                <w:rFonts w:ascii="Times New Roman" w:hAnsi="Times New Roman" w:cs="Times New Roman"/>
                <w:sz w:val="24"/>
                <w:szCs w:val="24"/>
              </w:rPr>
              <w:t>Impegno per migliorare la propria identità</w:t>
            </w:r>
            <w:r w:rsidR="003A14B2">
              <w:rPr>
                <w:rFonts w:ascii="Times New Roman" w:hAnsi="Times New Roman" w:cs="Times New Roman"/>
                <w:sz w:val="24"/>
                <w:szCs w:val="24"/>
              </w:rPr>
              <w:t>;</w:t>
            </w:r>
            <w:r w:rsidRPr="003A14B2">
              <w:rPr>
                <w:rFonts w:ascii="Times New Roman" w:hAnsi="Times New Roman" w:cs="Times New Roman"/>
                <w:sz w:val="24"/>
                <w:szCs w:val="24"/>
              </w:rPr>
              <w:t xml:space="preserve"> totale</w:t>
            </w:r>
          </w:p>
        </w:tc>
      </w:tr>
    </w:tbl>
    <w:p w:rsidR="004E2FF1" w:rsidRDefault="004E2FF1" w:rsidP="003A14B2">
      <w:pPr>
        <w:spacing w:after="0" w:line="240" w:lineRule="atLeast"/>
        <w:jc w:val="center"/>
        <w:rPr>
          <w:rFonts w:ascii="Times New Roman" w:hAnsi="Times New Roman" w:cs="Times New Roman"/>
          <w:b/>
          <w:bCs/>
          <w:sz w:val="24"/>
          <w:szCs w:val="24"/>
        </w:rPr>
      </w:pPr>
      <w:r w:rsidRPr="003A14B2">
        <w:rPr>
          <w:rFonts w:ascii="Times New Roman" w:hAnsi="Times New Roman" w:cs="Times New Roman"/>
          <w:b/>
          <w:bCs/>
          <w:sz w:val="24"/>
          <w:szCs w:val="24"/>
        </w:rPr>
        <w:tab/>
      </w:r>
      <w:r w:rsidRPr="003A14B2">
        <w:rPr>
          <w:rFonts w:ascii="Times New Roman" w:hAnsi="Times New Roman" w:cs="Times New Roman"/>
          <w:b/>
          <w:bCs/>
          <w:sz w:val="24"/>
          <w:szCs w:val="24"/>
        </w:rPr>
        <w:tab/>
        <w:t>Preghiera</w:t>
      </w:r>
    </w:p>
    <w:p w:rsidR="003A14B2" w:rsidRPr="003A14B2" w:rsidRDefault="003A14B2" w:rsidP="003A14B2">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________________________________________________________________________________________________________________________________________________________________________________________________________________________________________________</w:t>
      </w:r>
    </w:p>
    <w:p w:rsidR="00464BDB" w:rsidRPr="003A14B2" w:rsidRDefault="00464BDB" w:rsidP="00464BDB">
      <w:pPr>
        <w:tabs>
          <w:tab w:val="left" w:pos="2715"/>
        </w:tabs>
        <w:ind w:right="-1"/>
        <w:jc w:val="both"/>
        <w:rPr>
          <w:rFonts w:ascii="Times New Roman" w:hAnsi="Times New Roman" w:cs="Times New Roman"/>
          <w:sz w:val="24"/>
          <w:szCs w:val="24"/>
        </w:rPr>
      </w:pPr>
      <w:r w:rsidRPr="003A14B2">
        <w:rPr>
          <w:rFonts w:ascii="Times New Roman" w:hAnsi="Times New Roman" w:cs="Times New Roman"/>
          <w:b/>
          <w:bCs/>
          <w:sz w:val="24"/>
          <w:szCs w:val="24"/>
        </w:rPr>
        <w:tab/>
      </w:r>
      <w:r w:rsidRPr="003A14B2">
        <w:rPr>
          <w:rFonts w:ascii="Times New Roman" w:hAnsi="Times New Roman" w:cs="Times New Roman"/>
          <w:sz w:val="24"/>
          <w:szCs w:val="24"/>
        </w:rPr>
        <w:t>SEQUENZA ALLO SPIRITO SANTO</w:t>
      </w:r>
    </w:p>
    <w:p w:rsidR="00464BDB" w:rsidRPr="003A14B2" w:rsidRDefault="00464BDB" w:rsidP="009C4B19">
      <w:pPr>
        <w:tabs>
          <w:tab w:val="left" w:pos="6210"/>
        </w:tabs>
        <w:spacing w:line="240" w:lineRule="atLeast"/>
        <w:jc w:val="center"/>
        <w:rPr>
          <w:rFonts w:ascii="Times New Roman" w:hAnsi="Times New Roman" w:cs="Times New Roman"/>
          <w:sz w:val="24"/>
          <w:szCs w:val="24"/>
        </w:rPr>
      </w:pPr>
      <w:r w:rsidRPr="003A14B2">
        <w:rPr>
          <w:rFonts w:ascii="Times New Roman" w:hAnsi="Times New Roman" w:cs="Times New Roman"/>
          <w:sz w:val="24"/>
          <w:szCs w:val="24"/>
        </w:rPr>
        <w:t>Vieni Santo Spirito, manda a noi dal cielo un raggio della tua luce.</w:t>
      </w:r>
    </w:p>
    <w:p w:rsidR="009C4B19" w:rsidRDefault="00464BDB" w:rsidP="009C4B19">
      <w:pPr>
        <w:tabs>
          <w:tab w:val="left" w:pos="9630"/>
        </w:tabs>
        <w:spacing w:line="240" w:lineRule="atLeast"/>
        <w:jc w:val="center"/>
        <w:rPr>
          <w:rFonts w:ascii="Times New Roman" w:hAnsi="Times New Roman" w:cs="Times New Roman"/>
          <w:sz w:val="24"/>
          <w:szCs w:val="24"/>
        </w:rPr>
      </w:pPr>
      <w:r w:rsidRPr="003A14B2">
        <w:rPr>
          <w:rFonts w:ascii="Times New Roman" w:hAnsi="Times New Roman" w:cs="Times New Roman"/>
          <w:sz w:val="24"/>
          <w:szCs w:val="24"/>
        </w:rPr>
        <w:t>Vieni padre dei poveri, vieni datore dei doni, vieni luce dei cuori.</w:t>
      </w:r>
      <w:r w:rsidR="009C4B19">
        <w:rPr>
          <w:rFonts w:ascii="Times New Roman" w:hAnsi="Times New Roman" w:cs="Times New Roman"/>
          <w:sz w:val="24"/>
          <w:szCs w:val="24"/>
        </w:rPr>
        <w:t xml:space="preserve"> </w:t>
      </w:r>
    </w:p>
    <w:p w:rsidR="00464BDB" w:rsidRDefault="00464BDB" w:rsidP="009C4B19">
      <w:pPr>
        <w:tabs>
          <w:tab w:val="left" w:pos="9630"/>
        </w:tabs>
        <w:spacing w:line="240" w:lineRule="atLeast"/>
        <w:jc w:val="center"/>
        <w:rPr>
          <w:rFonts w:ascii="Times New Roman" w:hAnsi="Times New Roman" w:cs="Times New Roman"/>
          <w:sz w:val="24"/>
          <w:szCs w:val="24"/>
        </w:rPr>
      </w:pPr>
      <w:r w:rsidRPr="003A14B2">
        <w:rPr>
          <w:rFonts w:ascii="Times New Roman" w:hAnsi="Times New Roman" w:cs="Times New Roman"/>
          <w:sz w:val="24"/>
          <w:szCs w:val="24"/>
        </w:rPr>
        <w:t>Consolatore perfetto, ospite dolce dell’anima, dolcissimo sollievo.</w:t>
      </w:r>
    </w:p>
    <w:p w:rsidR="009C4B19" w:rsidRDefault="009C4B19" w:rsidP="009C4B19">
      <w:pPr>
        <w:spacing w:line="240" w:lineRule="atLeast"/>
        <w:jc w:val="center"/>
        <w:rPr>
          <w:rFonts w:ascii="Times New Roman" w:hAnsi="Times New Roman" w:cs="Times New Roman"/>
          <w:sz w:val="24"/>
          <w:szCs w:val="24"/>
        </w:rPr>
      </w:pPr>
      <w:r>
        <w:rPr>
          <w:rFonts w:ascii="Times New Roman" w:hAnsi="Times New Roman" w:cs="Times New Roman"/>
          <w:sz w:val="24"/>
          <w:szCs w:val="24"/>
        </w:rPr>
        <w:t>Nella fatica riposo, nella calura riparo nel pianto conforto.</w:t>
      </w:r>
    </w:p>
    <w:p w:rsidR="009C4B19" w:rsidRDefault="009C4B19" w:rsidP="009C4B19">
      <w:pPr>
        <w:spacing w:line="240" w:lineRule="atLeast"/>
        <w:jc w:val="center"/>
        <w:rPr>
          <w:rFonts w:ascii="Times New Roman" w:hAnsi="Times New Roman" w:cs="Times New Roman"/>
          <w:sz w:val="24"/>
          <w:szCs w:val="24"/>
        </w:rPr>
      </w:pPr>
      <w:r>
        <w:rPr>
          <w:rFonts w:ascii="Times New Roman" w:hAnsi="Times New Roman" w:cs="Times New Roman"/>
          <w:sz w:val="24"/>
          <w:szCs w:val="24"/>
        </w:rPr>
        <w:t>O luce beatissima, invadi nell’intimo il cuore dei tuoi fedeli,</w:t>
      </w:r>
    </w:p>
    <w:p w:rsidR="009C4B19" w:rsidRDefault="009C4B19" w:rsidP="009C4B19">
      <w:pPr>
        <w:spacing w:line="240" w:lineRule="atLeast"/>
        <w:jc w:val="center"/>
        <w:rPr>
          <w:rFonts w:ascii="Times New Roman" w:hAnsi="Times New Roman" w:cs="Times New Roman"/>
          <w:sz w:val="24"/>
          <w:szCs w:val="24"/>
        </w:rPr>
      </w:pPr>
      <w:r>
        <w:rPr>
          <w:rFonts w:ascii="Times New Roman" w:hAnsi="Times New Roman" w:cs="Times New Roman"/>
          <w:sz w:val="24"/>
          <w:szCs w:val="24"/>
        </w:rPr>
        <w:t>senza la tua forza nulla è nell’uomo, nulla è senza colpa,</w:t>
      </w:r>
    </w:p>
    <w:p w:rsidR="009C4B19" w:rsidRDefault="009C4B19" w:rsidP="009C4B19">
      <w:pPr>
        <w:spacing w:line="240" w:lineRule="atLeast"/>
        <w:jc w:val="center"/>
        <w:rPr>
          <w:rFonts w:ascii="Times New Roman" w:hAnsi="Times New Roman" w:cs="Times New Roman"/>
          <w:sz w:val="24"/>
          <w:szCs w:val="24"/>
        </w:rPr>
      </w:pPr>
      <w:r>
        <w:rPr>
          <w:rFonts w:ascii="Times New Roman" w:hAnsi="Times New Roman" w:cs="Times New Roman"/>
          <w:sz w:val="24"/>
          <w:szCs w:val="24"/>
        </w:rPr>
        <w:t>lava ciò che è sordido, bagna ciò che è arido, sana ciò che sanguina,</w:t>
      </w:r>
    </w:p>
    <w:p w:rsidR="00D8355F" w:rsidRDefault="009C4B19" w:rsidP="009C4B19">
      <w:pPr>
        <w:spacing w:line="240" w:lineRule="atLeast"/>
        <w:jc w:val="center"/>
        <w:rPr>
          <w:rFonts w:ascii="Times New Roman" w:hAnsi="Times New Roman" w:cs="Times New Roman"/>
          <w:sz w:val="24"/>
          <w:szCs w:val="24"/>
        </w:rPr>
      </w:pPr>
      <w:r>
        <w:rPr>
          <w:rFonts w:ascii="Times New Roman" w:hAnsi="Times New Roman" w:cs="Times New Roman"/>
          <w:sz w:val="24"/>
          <w:szCs w:val="24"/>
        </w:rPr>
        <w:t>piega ciò che è rigido, scalda ciò che è gelido, drizza ciò che è sviato</w:t>
      </w:r>
    </w:p>
    <w:p w:rsidR="00D8355F" w:rsidRDefault="00D8355F" w:rsidP="009C4B19">
      <w:pPr>
        <w:spacing w:line="240" w:lineRule="atLeast"/>
        <w:jc w:val="center"/>
        <w:rPr>
          <w:rFonts w:ascii="Times New Roman" w:hAnsi="Times New Roman" w:cs="Times New Roman"/>
          <w:sz w:val="24"/>
          <w:szCs w:val="24"/>
        </w:rPr>
      </w:pPr>
      <w:r>
        <w:rPr>
          <w:rFonts w:ascii="Times New Roman" w:hAnsi="Times New Roman" w:cs="Times New Roman"/>
          <w:sz w:val="24"/>
          <w:szCs w:val="24"/>
        </w:rPr>
        <w:t>Dona ai tuoi fedeli che solo in te confidano i tuoi santi dono,</w:t>
      </w:r>
    </w:p>
    <w:p w:rsidR="009C4B19" w:rsidRDefault="00D8355F" w:rsidP="009C4B19">
      <w:pPr>
        <w:spacing w:line="240" w:lineRule="atLeast"/>
        <w:jc w:val="center"/>
        <w:rPr>
          <w:rFonts w:ascii="Times New Roman" w:hAnsi="Times New Roman" w:cs="Times New Roman"/>
          <w:sz w:val="24"/>
          <w:szCs w:val="24"/>
        </w:rPr>
      </w:pPr>
      <w:r>
        <w:rPr>
          <w:rFonts w:ascii="Times New Roman" w:hAnsi="Times New Roman" w:cs="Times New Roman"/>
          <w:sz w:val="24"/>
          <w:szCs w:val="24"/>
        </w:rPr>
        <w:t>dona virtù e premio, dona morte santa dona gioia eterna. Amen.</w:t>
      </w:r>
      <w:r w:rsidR="009C4B19">
        <w:rPr>
          <w:rFonts w:ascii="Times New Roman" w:hAnsi="Times New Roman" w:cs="Times New Roman"/>
          <w:sz w:val="24"/>
          <w:szCs w:val="24"/>
        </w:rPr>
        <w:t xml:space="preserve"> </w:t>
      </w:r>
    </w:p>
    <w:p w:rsidR="00270D3B" w:rsidRPr="00BB74FB" w:rsidRDefault="009E6F79" w:rsidP="00270D3B">
      <w:pPr>
        <w:spacing w:after="0" w:line="240" w:lineRule="atLeast"/>
        <w:jc w:val="center"/>
        <w:rPr>
          <w:rFonts w:ascii="Times New Roman" w:hAnsi="Times New Roman" w:cs="Times New Roman"/>
          <w:sz w:val="24"/>
          <w:szCs w:val="24"/>
        </w:rPr>
      </w:pPr>
      <w:r w:rsidRPr="009E6F79">
        <w:rPr>
          <w:rFonts w:ascii="Times New Roman" w:hAnsi="Times New Roman" w:cs="Times New Roman"/>
          <w:noProof/>
          <w:sz w:val="24"/>
          <w:szCs w:val="24"/>
          <w:lang w:eastAsia="it-IT"/>
        </w:rPr>
        <w:lastRenderedPageBreak/>
        <w:drawing>
          <wp:inline distT="0" distB="0" distL="0" distR="0">
            <wp:extent cx="3908425" cy="1162685"/>
            <wp:effectExtent l="19050" t="0" r="0" b="0"/>
            <wp:docPr id="14"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9" cstate="print"/>
                    <a:srcRect t="8602" r="1222" b="13978"/>
                    <a:stretch>
                      <a:fillRect/>
                    </a:stretch>
                  </pic:blipFill>
                  <pic:spPr bwMode="auto">
                    <a:xfrm>
                      <a:off x="0" y="0"/>
                      <a:ext cx="3908425" cy="1162685"/>
                    </a:xfrm>
                    <a:prstGeom prst="rect">
                      <a:avLst/>
                    </a:prstGeom>
                    <a:noFill/>
                    <a:ln w="9525">
                      <a:noFill/>
                      <a:miter lim="800000"/>
                      <a:headEnd/>
                      <a:tailEnd/>
                    </a:ln>
                  </pic:spPr>
                </pic:pic>
              </a:graphicData>
            </a:graphic>
          </wp:inline>
        </w:drawing>
      </w:r>
    </w:p>
    <w:p w:rsidR="00270D3B" w:rsidRPr="00BB74FB" w:rsidRDefault="00270D3B" w:rsidP="00270D3B">
      <w:pPr>
        <w:spacing w:after="0" w:line="240" w:lineRule="atLeast"/>
        <w:jc w:val="center"/>
        <w:rPr>
          <w:rFonts w:ascii="Times New Roman" w:hAnsi="Times New Roman" w:cs="Times New Roman"/>
          <w:sz w:val="24"/>
          <w:szCs w:val="24"/>
        </w:rPr>
      </w:pPr>
    </w:p>
    <w:p w:rsidR="00270D3B" w:rsidRDefault="00270D3B" w:rsidP="00270D3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LE OMBRE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UN MONDO CHIUSO</w:t>
      </w:r>
    </w:p>
    <w:p w:rsidR="00270D3B" w:rsidRDefault="00270D3B" w:rsidP="00270D3B">
      <w:pPr>
        <w:spacing w:after="0" w:line="240" w:lineRule="atLeast"/>
        <w:jc w:val="center"/>
        <w:rPr>
          <w:rFonts w:ascii="Times New Roman" w:hAnsi="Times New Roman" w:cs="Times New Roman"/>
          <w:b/>
          <w:sz w:val="24"/>
          <w:szCs w:val="24"/>
        </w:rPr>
      </w:pPr>
    </w:p>
    <w:p w:rsidR="00270D3B" w:rsidRDefault="00270D3B" w:rsidP="00270D3B">
      <w:pPr>
        <w:spacing w:after="0" w:line="240" w:lineRule="atLeast"/>
        <w:rPr>
          <w:rFonts w:ascii="Times New Roman" w:hAnsi="Times New Roman" w:cs="Times New Roman"/>
          <w:b/>
          <w:sz w:val="24"/>
          <w:szCs w:val="24"/>
        </w:rPr>
      </w:pPr>
      <w:r w:rsidRPr="000F3846">
        <w:rPr>
          <w:rFonts w:ascii="Times New Roman" w:hAnsi="Times New Roman" w:cs="Times New Roman"/>
          <w:sz w:val="24"/>
          <w:szCs w:val="24"/>
        </w:rPr>
        <w:t>Canto eucaristico:</w:t>
      </w:r>
      <w:r>
        <w:rPr>
          <w:rFonts w:ascii="Times New Roman" w:hAnsi="Times New Roman" w:cs="Times New Roman"/>
          <w:b/>
          <w:sz w:val="24"/>
          <w:szCs w:val="24"/>
        </w:rPr>
        <w:t xml:space="preserve"> Adoro Te</w:t>
      </w:r>
    </w:p>
    <w:p w:rsidR="00270D3B" w:rsidRDefault="00270D3B" w:rsidP="00270D3B">
      <w:pPr>
        <w:spacing w:after="0" w:line="240" w:lineRule="atLeast"/>
        <w:rPr>
          <w:rFonts w:ascii="Times New Roman" w:hAnsi="Times New Roman" w:cs="Times New Roman"/>
          <w:b/>
          <w:sz w:val="24"/>
          <w:szCs w:val="24"/>
        </w:rPr>
      </w:pPr>
    </w:p>
    <w:p w:rsidR="00270D3B" w:rsidRDefault="00270D3B" w:rsidP="00270D3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270D3B" w:rsidRDefault="00270D3B" w:rsidP="00270D3B">
      <w:pPr>
        <w:pStyle w:val="Paragrafoelenco"/>
        <w:numPr>
          <w:ilvl w:val="0"/>
          <w:numId w:val="5"/>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Gesù, stiamo vivendo una tristezza forse immotivata per il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per la guerra, ma sappiamo che nessuno ci può togliere il motivo vero della nostra pace, della nostra gioia che sei Tu. Tu sei l’Onnipotente, Tu sei l’Onnisciente, Tu sei l’Onnipresente, Tu non ti allontani mai da noi, ci sei sempre vicino per portarci in salvo.</w:t>
      </w:r>
    </w:p>
    <w:p w:rsidR="00270D3B" w:rsidRDefault="00270D3B" w:rsidP="00270D3B">
      <w:pPr>
        <w:pStyle w:val="Paragrafoelenco"/>
        <w:numPr>
          <w:ilvl w:val="0"/>
          <w:numId w:val="5"/>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Grazie, Gesù di questa tua vicinanza, di questo tuo coinvolgimento in tutte le vicende della vita, dacci fede per affrontare con sicuro coraggio tutte le sorprese che ci coinvolgeranno. Le sofferenze nostre e quelle dei nostri fratelli le deponiamo nel tuo Cuore perché acquistino valore santificante e </w:t>
      </w:r>
      <w:proofErr w:type="spellStart"/>
      <w:r>
        <w:rPr>
          <w:rFonts w:ascii="Times New Roman" w:hAnsi="Times New Roman" w:cs="Times New Roman"/>
          <w:sz w:val="24"/>
          <w:szCs w:val="24"/>
        </w:rPr>
        <w:t>redentivo</w:t>
      </w:r>
      <w:proofErr w:type="spellEnd"/>
      <w:r>
        <w:rPr>
          <w:rFonts w:ascii="Times New Roman" w:hAnsi="Times New Roman" w:cs="Times New Roman"/>
          <w:sz w:val="24"/>
          <w:szCs w:val="24"/>
        </w:rPr>
        <w:t>.</w:t>
      </w:r>
    </w:p>
    <w:p w:rsidR="00270D3B" w:rsidRDefault="00270D3B" w:rsidP="00270D3B">
      <w:pPr>
        <w:pStyle w:val="Paragrafoelenco"/>
        <w:numPr>
          <w:ilvl w:val="0"/>
          <w:numId w:val="5"/>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Fa’ sentire viva la tua presenza ai fratelli coinvolti nella guerra, soldati e popolazioni. Scuoti soprattutto il cuore dei governanti del mondo che sicuramente non pensano all’effimerità della loro vita e del sicuro giudizio a cui saranno sottoposti per il male che procurano con le loro decisioni. Convertili, salvali dal loro delirio e salva anche noi che non prendiamo le giuste distanze dal male e da chi promuove il male Tutti siamo responsabili del male che ci travolge. Abbi pietà di noi, Signore!</w:t>
      </w:r>
    </w:p>
    <w:p w:rsidR="00270D3B" w:rsidRPr="007D1041" w:rsidRDefault="00270D3B" w:rsidP="00270D3B">
      <w:pPr>
        <w:spacing w:after="0" w:line="240" w:lineRule="atLeast"/>
        <w:jc w:val="both"/>
        <w:rPr>
          <w:rFonts w:ascii="Times New Roman" w:hAnsi="Times New Roman" w:cs="Times New Roman"/>
          <w:sz w:val="24"/>
          <w:szCs w:val="24"/>
        </w:rPr>
      </w:pPr>
    </w:p>
    <w:p w:rsidR="00270D3B" w:rsidRDefault="00270D3B" w:rsidP="00270D3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270D3B" w:rsidRPr="007D1041" w:rsidRDefault="00270D3B" w:rsidP="00270D3B">
      <w:pPr>
        <w:autoSpaceDE w:val="0"/>
        <w:autoSpaceDN w:val="0"/>
        <w:adjustRightInd w:val="0"/>
        <w:spacing w:after="0" w:line="240" w:lineRule="auto"/>
        <w:rPr>
          <w:rFonts w:ascii="Times New Roman" w:hAnsi="Times New Roman" w:cs="Times New Roman"/>
          <w:i/>
          <w:color w:val="000000"/>
          <w:sz w:val="24"/>
          <w:szCs w:val="24"/>
        </w:rPr>
      </w:pPr>
      <w:r w:rsidRPr="007D1041">
        <w:rPr>
          <w:rFonts w:ascii="Times New Roman" w:hAnsi="Times New Roman" w:cs="Times New Roman"/>
          <w:i/>
          <w:sz w:val="24"/>
          <w:szCs w:val="24"/>
        </w:rPr>
        <w:t>Dal Vangelo di S. Marco Apostolo</w:t>
      </w:r>
      <w:r>
        <w:rPr>
          <w:rFonts w:ascii="Times New Roman" w:hAnsi="Times New Roman" w:cs="Times New Roman"/>
          <w:i/>
          <w:sz w:val="24"/>
          <w:szCs w:val="24"/>
        </w:rPr>
        <w:t xml:space="preserve"> </w:t>
      </w:r>
      <w:r w:rsidRPr="007D1041">
        <w:rPr>
          <w:rFonts w:ascii="Times New Roman" w:hAnsi="Times New Roman" w:cs="Times New Roman"/>
          <w:i/>
          <w:sz w:val="24"/>
          <w:szCs w:val="24"/>
        </w:rPr>
        <w:t>(</w:t>
      </w:r>
      <w:r w:rsidRPr="007D1041">
        <w:rPr>
          <w:rFonts w:ascii="Times New Roman" w:hAnsi="Times New Roman" w:cs="Times New Roman"/>
          <w:i/>
          <w:color w:val="000000"/>
          <w:sz w:val="24"/>
          <w:szCs w:val="24"/>
        </w:rPr>
        <w:t>Mc 4:35-41)</w:t>
      </w:r>
    </w:p>
    <w:p w:rsidR="00270D3B" w:rsidRPr="007D1041" w:rsidRDefault="00270D3B" w:rsidP="00270D3B">
      <w:pPr>
        <w:autoSpaceDE w:val="0"/>
        <w:autoSpaceDN w:val="0"/>
        <w:adjustRightInd w:val="0"/>
        <w:spacing w:after="0" w:line="240" w:lineRule="auto"/>
        <w:ind w:firstLine="708"/>
        <w:jc w:val="both"/>
        <w:rPr>
          <w:rFonts w:ascii="Times New Roman" w:hAnsi="Times New Roman" w:cs="Times New Roman"/>
          <w:i/>
          <w:sz w:val="24"/>
          <w:szCs w:val="24"/>
        </w:rPr>
      </w:pPr>
      <w:r w:rsidRPr="007D1041">
        <w:rPr>
          <w:rFonts w:ascii="Times New Roman" w:hAnsi="Times New Roman" w:cs="Times New Roman"/>
          <w:i/>
          <w:sz w:val="24"/>
          <w:szCs w:val="24"/>
        </w:rPr>
        <w:t xml:space="preserve"> In quel medesimo giorno, verso sera, disse loro: «Passiamo all'altra riva».</w:t>
      </w:r>
      <w:r>
        <w:rPr>
          <w:rFonts w:ascii="Times New Roman" w:hAnsi="Times New Roman" w:cs="Times New Roman"/>
          <w:i/>
          <w:sz w:val="24"/>
          <w:szCs w:val="24"/>
        </w:rPr>
        <w:t xml:space="preserve"> </w:t>
      </w:r>
      <w:r w:rsidRPr="007D1041">
        <w:rPr>
          <w:rFonts w:ascii="Times New Roman" w:hAnsi="Times New Roman" w:cs="Times New Roman"/>
          <w:i/>
          <w:sz w:val="24"/>
          <w:szCs w:val="24"/>
        </w:rPr>
        <w:t>E lasciata la folla, lo presero con sé, così com'era, nella barca. C'erano anche altre barche con lui.</w:t>
      </w:r>
      <w:r>
        <w:rPr>
          <w:rFonts w:ascii="Times New Roman" w:hAnsi="Times New Roman" w:cs="Times New Roman"/>
          <w:i/>
          <w:sz w:val="24"/>
          <w:szCs w:val="24"/>
        </w:rPr>
        <w:t xml:space="preserve"> </w:t>
      </w:r>
      <w:r w:rsidRPr="007D1041">
        <w:rPr>
          <w:rFonts w:ascii="Times New Roman" w:hAnsi="Times New Roman" w:cs="Times New Roman"/>
          <w:i/>
          <w:sz w:val="24"/>
          <w:szCs w:val="24"/>
        </w:rPr>
        <w:t xml:space="preserve">Nel frattempo si sollevò una gran tempesta di vento e gettava le onde nella barca, tanto che ormai era piena. Egli se ne stava a poppa, sul cuscino, e dormiva. Allora lo svegliarono e gli dissero: </w:t>
      </w:r>
      <w:r>
        <w:rPr>
          <w:rFonts w:ascii="Times New Roman" w:hAnsi="Times New Roman" w:cs="Times New Roman"/>
          <w:i/>
          <w:sz w:val="24"/>
          <w:szCs w:val="24"/>
        </w:rPr>
        <w:t>M</w:t>
      </w:r>
      <w:r w:rsidRPr="007D1041">
        <w:rPr>
          <w:rFonts w:ascii="Times New Roman" w:hAnsi="Times New Roman" w:cs="Times New Roman"/>
          <w:i/>
          <w:sz w:val="24"/>
          <w:szCs w:val="24"/>
        </w:rPr>
        <w:t>aestro, non t'importa che moriamo?».</w:t>
      </w:r>
      <w:r>
        <w:rPr>
          <w:rFonts w:ascii="Times New Roman" w:hAnsi="Times New Roman" w:cs="Times New Roman"/>
          <w:i/>
          <w:sz w:val="24"/>
          <w:szCs w:val="24"/>
        </w:rPr>
        <w:t xml:space="preserve"> </w:t>
      </w:r>
      <w:r w:rsidRPr="007D1041">
        <w:rPr>
          <w:rFonts w:ascii="Times New Roman" w:hAnsi="Times New Roman" w:cs="Times New Roman"/>
          <w:i/>
          <w:sz w:val="24"/>
          <w:szCs w:val="24"/>
        </w:rPr>
        <w:t>Destatosi, sgridò il vento e disse al mare: «Taci, calmati!». Il vento cessò e vi fu grande bonaccia.</w:t>
      </w:r>
    </w:p>
    <w:p w:rsidR="00270D3B" w:rsidRDefault="00270D3B" w:rsidP="00270D3B">
      <w:pPr>
        <w:autoSpaceDE w:val="0"/>
        <w:autoSpaceDN w:val="0"/>
        <w:adjustRightInd w:val="0"/>
        <w:spacing w:after="0" w:line="240" w:lineRule="auto"/>
        <w:ind w:firstLine="708"/>
        <w:jc w:val="both"/>
        <w:rPr>
          <w:rFonts w:ascii="Times New Roman" w:hAnsi="Times New Roman" w:cs="Times New Roman"/>
          <w:i/>
          <w:sz w:val="24"/>
          <w:szCs w:val="24"/>
        </w:rPr>
      </w:pPr>
      <w:r w:rsidRPr="007D1041">
        <w:rPr>
          <w:rFonts w:ascii="Times New Roman" w:hAnsi="Times New Roman" w:cs="Times New Roman"/>
          <w:i/>
          <w:sz w:val="24"/>
          <w:szCs w:val="24"/>
        </w:rPr>
        <w:t>Poi disse loro: «Perché siete così paurosi? Non avete ancora fede?».</w:t>
      </w:r>
      <w:r>
        <w:rPr>
          <w:rFonts w:ascii="Times New Roman" w:hAnsi="Times New Roman" w:cs="Times New Roman"/>
          <w:i/>
          <w:sz w:val="24"/>
          <w:szCs w:val="24"/>
        </w:rPr>
        <w:t xml:space="preserve"> </w:t>
      </w:r>
      <w:r w:rsidRPr="007D1041">
        <w:rPr>
          <w:rFonts w:ascii="Times New Roman" w:hAnsi="Times New Roman" w:cs="Times New Roman"/>
          <w:i/>
          <w:sz w:val="24"/>
          <w:szCs w:val="24"/>
        </w:rPr>
        <w:t>E furono presi da grande timore e si dicevano l'un l'altro: «Chi è dunque costui, al quale anche il vento e il mare obbediscono?».</w:t>
      </w:r>
    </w:p>
    <w:p w:rsidR="00270D3B" w:rsidRDefault="00270D3B" w:rsidP="00270D3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r w:rsidRPr="00AD36CD">
        <w:rPr>
          <w:rFonts w:ascii="Times New Roman" w:hAnsi="Times New Roman" w:cs="Times New Roman"/>
          <w:sz w:val="24"/>
          <w:szCs w:val="24"/>
        </w:rPr>
        <w:tab/>
        <w:t>Beati Apostoli, siete proprio come noi</w:t>
      </w:r>
      <w:r>
        <w:rPr>
          <w:rFonts w:ascii="Times New Roman" w:hAnsi="Times New Roman" w:cs="Times New Roman"/>
          <w:sz w:val="24"/>
          <w:szCs w:val="24"/>
        </w:rPr>
        <w:t xml:space="preserve">! Ma avete Gesù con voi, di che temete? Lui dorme per mettere alla prova la vostra fede, e voi lo rimproverate perché non si dà da fare a liberarvi dall’acqua che entra nella barca! Gente di poca fede, ma dove c’è Gesù vi può essere alcun male? “Se Dio è con noi, chi sarà contro ci noi?” Gridava Paolo anche in mezzo alle tribolazioni. </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Sì, la fede di Paolo era un punto di arrivo mentre gli Apostoli erano all’inizio della loro conversione, all’inizio del dono di sé per la missione che Gesù avrebbe loro dato; poi anche loro sapranno essere forti contro il male fino a preferire Gesù alla loro stessa vita. Tutti daranno al vita in un martirio cruento.</w:t>
      </w:r>
    </w:p>
    <w:p w:rsidR="009E6F79" w:rsidRDefault="00270D3B" w:rsidP="00270D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Noi ci troviamo con gli Apostoli della prima ora: abbiamo paura del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abbiamo paura della guerra, abbiamo paura dei cambi climatici, abbiamo paura dello spettro della povertà … ma forse speriamo più nella scienza che in Dio. E siccome la scienza umana non è infallibile, ci</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lasciamo condizionare da ogni notizia, da ogni ombra che si profila all’orizzonte.</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Ma con noi c’è Gesù e se dorme è perché noi lo lasciamo inoperoso, non lo coinvolgiamo nei nostri vissuti, nelle nostre preoccupazioni, nelle tempeste che affrontiamo senza di Lui.</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Bastò una parola e il mare si calmò. E questo stupì ancora di più gli Apostoli, mai avrebbero immaginato che anche il mare e le tempeste gli fossero sottomesse. Ma non è Lui il Creatore? “Io credo in Dio, Padre Onnipotente, Creatore del cielo e della terra” Non è questa la prima formula della nostra fede? Perché stupirci che anche i venti e i mari gli sono sottomessi?</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Placa, Signore, le tempeste del nostro cuore, sostieni nella fede e nell’amore la nostra anima vacillante, perché nulla e nessuno ci possa allontanare da Te e gettarci nel terrore. Dona questa forza soprattutto a quei fratelli che ora si vedono in balia delle onde a motivo della guerra che sconvolge la loro vita. Placa in modo speciale le tempeste familiari che sconvolgono tante coppie e gettano nell’angoscia dell’abbandono tanti bambini innocente.</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p>
    <w:p w:rsidR="00270D3B" w:rsidRDefault="00270D3B" w:rsidP="00270D3B">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Canto. </w:t>
      </w:r>
      <w:r w:rsidRPr="000B4072">
        <w:rPr>
          <w:rFonts w:ascii="Times New Roman" w:hAnsi="Times New Roman" w:cs="Times New Roman"/>
          <w:b/>
          <w:sz w:val="24"/>
          <w:szCs w:val="24"/>
        </w:rPr>
        <w:t>E’ giunta l’ora</w:t>
      </w:r>
    </w:p>
    <w:p w:rsidR="00270D3B" w:rsidRDefault="00270D3B" w:rsidP="00270D3B">
      <w:pPr>
        <w:autoSpaceDE w:val="0"/>
        <w:autoSpaceDN w:val="0"/>
        <w:adjustRightInd w:val="0"/>
        <w:spacing w:after="0" w:line="240" w:lineRule="auto"/>
        <w:jc w:val="both"/>
        <w:rPr>
          <w:rFonts w:ascii="Times New Roman" w:hAnsi="Times New Roman" w:cs="Times New Roman"/>
          <w:b/>
          <w:sz w:val="24"/>
          <w:szCs w:val="24"/>
        </w:rPr>
      </w:pPr>
    </w:p>
    <w:p w:rsidR="00270D3B" w:rsidRDefault="00270D3B" w:rsidP="00270D3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ASCOLTIAMO LA PAROLA DEL PAPA</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“Senza la pretesa di compiere un’analisi esaustiva né di prendere in considerazione tutti gli aspetti della realtà che viviamo, propongo soltanto di porre attenzione ad alcune tendenze del mondo attuale che ostacolano lo sviluppo della fraternità universale.</w:t>
      </w:r>
    </w:p>
    <w:p w:rsidR="00270D3B" w:rsidRDefault="00270D3B" w:rsidP="00270D3B">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 xml:space="preserve"> Senza un progetto per tutti. </w:t>
      </w:r>
      <w:r>
        <w:rPr>
          <w:rFonts w:ascii="Times New Roman" w:hAnsi="Times New Roman" w:cs="Times New Roman"/>
          <w:sz w:val="24"/>
          <w:szCs w:val="24"/>
        </w:rPr>
        <w:t xml:space="preserve"> In questo scontro di interessi che ci pone tutti contro tutti, dove vincere viene ad essere sinonimo di distruggere, com’è possibile alzare la testa per riconoscere il vicino o mettersi accanto a chi è caduto lungo la strada? Un progetto con grandi obiettivi per lo sviluppo di tutta l’umanità oggi suona come un delirio. Aumentano le distanze tra noi, e il cammino duro e lento verso un mondo unito e più giusto subisce un nuovo e drastico arretramento. (….)</w:t>
      </w:r>
    </w:p>
    <w:p w:rsidR="00270D3B" w:rsidRDefault="00270D3B" w:rsidP="00270D3B">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Una tragedia globale come la pandemia del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xml:space="preserve"> 19 ha effettivamente suscitato per un certo tempo la consapevolezza di essere una comunità mondiale che naviga sulla stessa barca, dove il male di uno va a danno di tutti. Ci siamo ricordati che nessuno si salva da solo, che ci si può salvare unicamente insieme. Per questo ho detto che la tempesta smaschera la nostra vulnerabilità e lascia scoperte quelle false e superflue sicurezze con cui abbiamo costruito le nostre agende i nostri progetti, le nostre abitudini e priorità. (…) Con la tempesta, è caduto il trucco di quegli </w:t>
      </w:r>
      <w:proofErr w:type="spellStart"/>
      <w:r>
        <w:rPr>
          <w:rFonts w:ascii="Times New Roman" w:hAnsi="Times New Roman" w:cs="Times New Roman"/>
          <w:sz w:val="24"/>
          <w:szCs w:val="24"/>
        </w:rPr>
        <w:t>stereopiti</w:t>
      </w:r>
      <w:proofErr w:type="spellEnd"/>
      <w:r>
        <w:rPr>
          <w:rFonts w:ascii="Times New Roman" w:hAnsi="Times New Roman" w:cs="Times New Roman"/>
          <w:sz w:val="24"/>
          <w:szCs w:val="24"/>
        </w:rPr>
        <w:t xml:space="preserve"> con cui mascheravamo i nostri “ego” sempre preoccupati della propria immagine; ed è rimasta scoperta, ancora una volta, quella (benedetta) appartenenza comune alla quale non possiamo sottrarci: l’appartenenza come fratelli”.</w:t>
      </w:r>
    </w:p>
    <w:p w:rsidR="00270D3B" w:rsidRDefault="00270D3B" w:rsidP="00270D3B">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Velocemente però dimentichiamo le lezioni della storia, “maestra di vita”. Passata la crisi sanitaria, la peggiore reazione sarebbe quella di cadere ancora di più in un febbrile consumismo e in nuove forme di auto protezione egoistica. Voglia il cielo che alla fine non ci siano più “gli altri”, ma solo un “noi”. Che non sia stato l’ennesimo grave evento storico da cui non siamo stati capaci di imparare. Che non ci dimentichiamo degli anziani morti per mancanza di respiratori, in parte come effetto di sistemi sanitari smantellati anno dopo anno. Che un così grande dolore non sia inutile, che facciamo un salto verso un modo nuovo di vivere e scopriamo una volta per tutte che abbiamo bisogno e siamo debitori gli uni degli altri, affinché l’umanità rinasca con tutti i volti, tutte le mani e tutte le voci, al di là delle frontiere che abbiamo creato.</w:t>
      </w:r>
    </w:p>
    <w:p w:rsidR="00270D3B" w:rsidRDefault="00270D3B" w:rsidP="00270D3B">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Per giunta “in alcuni Paesi di arrivo, i fenomeni migratori suscitano allarme e paure, spesso fomentate e sfruttate a fini politici. Si diffonde così una mentalità xenofoba, di chiusura e di ripiegamento su se stessi.” I migranti vengono considerati non abbastanza degni di partecipare alla vita sociale come qualsiasi altro, e si dimentica che possediamo la stessa intrinseca dignità di qualunque persona. Pertanto, devono essere “protagonisti del proprio riscatto”. Non si dirà mai che non sono umani, però in pratica, con le decisioni e il modo di trattarli, si manifesta che li si considera di minor valore, meno importanti, meno umani. E’ inaccettabile che i cristiani condividano questa mentalità e questi atteggiamenti, facendo a volte prevalere certe preferenze politiche piuttosto che profonde convinzioni della propria fede: l’inalienabile dignità di ogni </w:t>
      </w:r>
      <w:r>
        <w:rPr>
          <w:rFonts w:ascii="Times New Roman" w:hAnsi="Times New Roman" w:cs="Times New Roman"/>
          <w:sz w:val="24"/>
          <w:szCs w:val="24"/>
        </w:rPr>
        <w:lastRenderedPageBreak/>
        <w:t xml:space="preserve">persona umana al di là dell’origine, del colore o della religione, e la legge suprema dell’amore fraterno. </w:t>
      </w:r>
    </w:p>
    <w:p w:rsidR="00270D3B" w:rsidRDefault="00270D3B" w:rsidP="00270D3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270D3B"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Signore, dopo la pandemia la guerra! E’ proprio evidente che l’uomo non ama la pace e la serenità e preferisce il potere che con prepotenza condiziona l’esistenza di intere popolazioni colpevoli solo di volersi governare secondo i propri principi.</w:t>
      </w:r>
    </w:p>
    <w:p w:rsidR="00270D3B" w:rsidRPr="00601AC5"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Pr>
          <w:rFonts w:ascii="Times New Roman" w:hAnsi="Times New Roman" w:cs="Times New Roman"/>
          <w:b/>
          <w:sz w:val="24"/>
          <w:szCs w:val="24"/>
        </w:rPr>
        <w:t>Abbi misericordia, Signore dei nostri politici, abbi pietà delle loro anime, scuoti violentemente le loro coscienze perché abbandonino progetti di distruzione e morte che non giovano a nessuno e preparano un’eternità di pianto e stridore di denti.</w:t>
      </w:r>
    </w:p>
    <w:p w:rsidR="00270D3B"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Signore, noi occidentali, noi che ci riteniamo civili e pur di accrescere l’avere propagandiamo dottrine che deteriorano l’uomo e lo collocano più in  basso del regno animale, lo abilitano al regno infernale, senza valori e senza controllo e in aperto disprezzo verso Dio.</w:t>
      </w:r>
    </w:p>
    <w:p w:rsidR="00270D3B" w:rsidRPr="007B403E"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Pr>
          <w:rFonts w:ascii="Times New Roman" w:hAnsi="Times New Roman" w:cs="Times New Roman"/>
          <w:b/>
          <w:sz w:val="24"/>
          <w:szCs w:val="24"/>
        </w:rPr>
        <w:t>Mettiamo innanzi a Te tutti i responsabili di programmi immorali ed edonistici, che stimolano il desiderio di respingere ogni forma di dignità, il desiderio di farsi protagonisti del proprio destino senza regole e a grave rischio per la loro anima. Convertili, Signore.</w:t>
      </w:r>
    </w:p>
    <w:p w:rsidR="00270D3B"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sidRPr="007B403E">
        <w:rPr>
          <w:rFonts w:ascii="Times New Roman" w:hAnsi="Times New Roman" w:cs="Times New Roman"/>
          <w:sz w:val="24"/>
          <w:szCs w:val="24"/>
        </w:rPr>
        <w:t>Signore, la guerra tra i popoli è solo il risultato della guerra che c’è nel cuore degli uomini e delle famiglie: siamo suscettibili ad ogni piccolo rifiuto,</w:t>
      </w:r>
      <w:r>
        <w:rPr>
          <w:rFonts w:ascii="Times New Roman" w:hAnsi="Times New Roman" w:cs="Times New Roman"/>
          <w:sz w:val="24"/>
          <w:szCs w:val="24"/>
        </w:rPr>
        <w:t xml:space="preserve"> s</w:t>
      </w:r>
      <w:r w:rsidRPr="007B403E">
        <w:rPr>
          <w:rFonts w:ascii="Times New Roman" w:hAnsi="Times New Roman" w:cs="Times New Roman"/>
          <w:sz w:val="24"/>
          <w:szCs w:val="24"/>
        </w:rPr>
        <w:t>iamo intolleranti</w:t>
      </w:r>
      <w:r>
        <w:rPr>
          <w:rFonts w:ascii="Times New Roman" w:hAnsi="Times New Roman" w:cs="Times New Roman"/>
          <w:sz w:val="24"/>
          <w:szCs w:val="24"/>
        </w:rPr>
        <w:t xml:space="preserve"> verso tutto quello che ostacola i nostri progetti, non sappiamo vivere in comunione, non sappiamo amare.</w:t>
      </w:r>
    </w:p>
    <w:p w:rsidR="00270D3B" w:rsidRPr="009534C5"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Pr>
          <w:rFonts w:ascii="Times New Roman" w:hAnsi="Times New Roman" w:cs="Times New Roman"/>
          <w:b/>
          <w:sz w:val="24"/>
          <w:szCs w:val="24"/>
        </w:rPr>
        <w:t>Gesù, insieme alla Madre tua, entra in ogni casa, insegnaci l’arte di comunicare con amore, di ascoltarci con rispetto, di accogliere i consigli e le correzioni come un dono; Insegnateci l’arte di amare, siate voi i nostri maestri, i nostri consiglieri.</w:t>
      </w:r>
    </w:p>
    <w:p w:rsidR="00270D3B"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Gesù, questa povera gioventù che vive in un mondo malato nel pensiero, negli affetti, nella spiritualità, da chi imparerà l’arte di vivere dignitosamente? Loro stessi diventato ribelli e ostinati nel male, costringendo i genitori ad arrendersi alla loro logica assurda, per evitare il peggio. Genitori che hanno paura dei figli!</w:t>
      </w:r>
    </w:p>
    <w:p w:rsidR="00270D3B" w:rsidRPr="0019366C" w:rsidRDefault="00270D3B" w:rsidP="00270D3B">
      <w:pPr>
        <w:pStyle w:val="Paragrafoelenco"/>
        <w:numPr>
          <w:ilvl w:val="0"/>
          <w:numId w:val="6"/>
        </w:numPr>
        <w:autoSpaceDE w:val="0"/>
        <w:autoSpaceDN w:val="0"/>
        <w:adjustRightInd w:val="0"/>
        <w:spacing w:after="0" w:line="240" w:lineRule="auto"/>
        <w:ind w:left="426" w:hanging="426"/>
        <w:jc w:val="both"/>
        <w:rPr>
          <w:rFonts w:ascii="Times New Roman" w:hAnsi="Times New Roman" w:cs="Times New Roman"/>
          <w:sz w:val="24"/>
          <w:szCs w:val="24"/>
        </w:rPr>
      </w:pPr>
      <w:r>
        <w:rPr>
          <w:rFonts w:ascii="Times New Roman" w:hAnsi="Times New Roman" w:cs="Times New Roman"/>
          <w:b/>
          <w:sz w:val="24"/>
          <w:szCs w:val="24"/>
        </w:rPr>
        <w:t>Abbi pietà, Gesù, di questi tuoi figli, colpevoli solo di essere nati in questo tempo sbagliato, dove gli adulti si sono allontanati da ogni forma di disciplina morale e non sono in grado di educarli ad una vita dignitosa e conforme ai principi evangelici.</w:t>
      </w:r>
    </w:p>
    <w:p w:rsidR="00270D3B" w:rsidRDefault="00270D3B" w:rsidP="00270D3B">
      <w:pPr>
        <w:autoSpaceDE w:val="0"/>
        <w:autoSpaceDN w:val="0"/>
        <w:adjustRightInd w:val="0"/>
        <w:spacing w:after="0" w:line="240" w:lineRule="auto"/>
        <w:jc w:val="both"/>
        <w:rPr>
          <w:rFonts w:ascii="Times New Roman" w:hAnsi="Times New Roman" w:cs="Times New Roman"/>
          <w:sz w:val="24"/>
          <w:szCs w:val="24"/>
        </w:rPr>
      </w:pPr>
    </w:p>
    <w:p w:rsidR="00270D3B" w:rsidRDefault="00270D3B" w:rsidP="00270D3B">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Ecco l’uomo</w:t>
      </w:r>
    </w:p>
    <w:p w:rsidR="00270D3B" w:rsidRDefault="00270D3B" w:rsidP="00270D3B">
      <w:pPr>
        <w:autoSpaceDE w:val="0"/>
        <w:autoSpaceDN w:val="0"/>
        <w:adjustRightInd w:val="0"/>
        <w:spacing w:after="0" w:line="240" w:lineRule="auto"/>
        <w:jc w:val="both"/>
        <w:rPr>
          <w:rFonts w:ascii="Times New Roman" w:hAnsi="Times New Roman" w:cs="Times New Roman"/>
          <w:b/>
          <w:sz w:val="24"/>
          <w:szCs w:val="24"/>
        </w:rPr>
      </w:pPr>
    </w:p>
    <w:p w:rsidR="00270D3B" w:rsidRDefault="00270D3B" w:rsidP="00270D3B">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VIVIAMO LA QUARESIMA CON MADRE SPERANZA</w:t>
      </w:r>
    </w:p>
    <w:p w:rsidR="00270D3B" w:rsidRPr="00ED4BF4" w:rsidRDefault="00270D3B" w:rsidP="00270D3B">
      <w:pPr>
        <w:spacing w:after="0" w:line="240" w:lineRule="atLeast"/>
        <w:jc w:val="both"/>
        <w:rPr>
          <w:rFonts w:ascii="Times New Roman" w:eastAsia="Batang" w:hAnsi="Times New Roman" w:cs="Times New Roman"/>
          <w:b/>
          <w:sz w:val="24"/>
          <w:szCs w:val="24"/>
        </w:rPr>
      </w:pPr>
      <w:r>
        <w:tab/>
      </w:r>
      <w:r w:rsidRPr="00ED4BF4">
        <w:rPr>
          <w:rFonts w:ascii="Times New Roman" w:eastAsia="Batang" w:hAnsi="Times New Roman" w:cs="Times New Roman"/>
          <w:sz w:val="24"/>
          <w:szCs w:val="24"/>
        </w:rPr>
        <w:t xml:space="preserve">Care figlie, si avvicina il santo tempo di </w:t>
      </w:r>
      <w:r>
        <w:rPr>
          <w:rFonts w:ascii="Times New Roman" w:eastAsia="Batang" w:hAnsi="Times New Roman" w:cs="Times New Roman"/>
          <w:sz w:val="24"/>
          <w:szCs w:val="24"/>
        </w:rPr>
        <w:t>Q</w:t>
      </w:r>
      <w:r w:rsidRPr="00ED4BF4">
        <w:rPr>
          <w:rFonts w:ascii="Times New Roman" w:eastAsia="Batang" w:hAnsi="Times New Roman" w:cs="Times New Roman"/>
          <w:sz w:val="24"/>
          <w:szCs w:val="24"/>
        </w:rPr>
        <w:t xml:space="preserve">uaresima e se è vero che una EAM deve aspirare sempre al sacrificio e alla mortificazione, in questo tempo dobbiamo sforzarci moltissimo per far risplendere tale spirito. </w:t>
      </w:r>
      <w:r w:rsidRPr="00ED4BF4">
        <w:rPr>
          <w:rFonts w:ascii="Times New Roman" w:eastAsia="Batang" w:hAnsi="Times New Roman" w:cs="Times New Roman"/>
          <w:b/>
          <w:sz w:val="24"/>
          <w:szCs w:val="24"/>
        </w:rPr>
        <w:t>Non perdiamo le occasioni che ci si offrono per soffrire qualcosa per Gesù e per i fratelli,</w:t>
      </w:r>
      <w:r w:rsidRPr="00ED4BF4">
        <w:rPr>
          <w:rFonts w:ascii="Times New Roman" w:eastAsia="Batang" w:hAnsi="Times New Roman" w:cs="Times New Roman"/>
          <w:sz w:val="24"/>
          <w:szCs w:val="24"/>
        </w:rPr>
        <w:t xml:space="preserve"> anche se a causa della nostra salute fragile non possiamo darci completamente alla penitenza. Ricordiamo che in questo tempo si commettono molti peccati e Gesù aspetta dalle EAM </w:t>
      </w:r>
      <w:r w:rsidRPr="00ED4BF4">
        <w:rPr>
          <w:rFonts w:ascii="Times New Roman" w:eastAsia="Batang" w:hAnsi="Times New Roman" w:cs="Times New Roman"/>
          <w:b/>
          <w:sz w:val="24"/>
          <w:szCs w:val="24"/>
        </w:rPr>
        <w:t>non penitenze, ma amore, carità, umiltà, sacrificio e spirito di mortificazione.</w:t>
      </w:r>
    </w:p>
    <w:p w:rsidR="00270D3B" w:rsidRPr="00ED4BF4" w:rsidRDefault="00270D3B" w:rsidP="00270D3B">
      <w:pPr>
        <w:pStyle w:val="Paragrafoelenco"/>
        <w:numPr>
          <w:ilvl w:val="0"/>
          <w:numId w:val="7"/>
        </w:numPr>
        <w:tabs>
          <w:tab w:val="left" w:pos="567"/>
        </w:tabs>
        <w:spacing w:after="0" w:line="240" w:lineRule="atLeast"/>
        <w:ind w:left="284" w:hanging="284"/>
        <w:jc w:val="both"/>
        <w:rPr>
          <w:rFonts w:ascii="Times New Roman" w:eastAsia="Batang" w:hAnsi="Times New Roman" w:cs="Times New Roman"/>
          <w:sz w:val="24"/>
          <w:szCs w:val="24"/>
        </w:rPr>
      </w:pPr>
      <w:r w:rsidRPr="00ED4BF4">
        <w:rPr>
          <w:rFonts w:ascii="Times New Roman" w:eastAsia="Batang" w:hAnsi="Times New Roman" w:cs="Times New Roman"/>
          <w:sz w:val="24"/>
          <w:szCs w:val="24"/>
        </w:rPr>
        <w:t xml:space="preserve">Io credo che Gesù gradirà molto che noi EAM ci sforziamo per </w:t>
      </w:r>
      <w:r w:rsidRPr="00ED4BF4">
        <w:rPr>
          <w:rFonts w:ascii="Times New Roman" w:eastAsia="Batang" w:hAnsi="Times New Roman" w:cs="Times New Roman"/>
          <w:b/>
          <w:sz w:val="24"/>
          <w:szCs w:val="24"/>
        </w:rPr>
        <w:t>tenere a freno la lingua</w:t>
      </w:r>
      <w:r w:rsidRPr="00ED4BF4">
        <w:rPr>
          <w:rFonts w:ascii="Times New Roman" w:eastAsia="Batang" w:hAnsi="Times New Roman" w:cs="Times New Roman"/>
          <w:sz w:val="24"/>
          <w:szCs w:val="24"/>
        </w:rPr>
        <w:t>, poiché da essa riceve tante offese non solo dai secolari ma anche dalle persone consacrate. La lingua è il membro più utile e necessario per il nostro progresso spirituale, ma ricordiamo che è il più ribelle e difficile da sottomettere e il più pericoloso per la nostra santificazione. Con essa possiamo offendere tantissimo Gesù, come possiamo accontentarlo moltissimo e aiutare i fratelli; ma con la stessa possiamo recare gravissimi danni al prossimo.</w:t>
      </w:r>
    </w:p>
    <w:p w:rsidR="00270D3B" w:rsidRPr="00ED4BF4" w:rsidRDefault="00270D3B" w:rsidP="00270D3B">
      <w:pPr>
        <w:pStyle w:val="Paragrafoelenco"/>
        <w:numPr>
          <w:ilvl w:val="0"/>
          <w:numId w:val="7"/>
        </w:numPr>
        <w:tabs>
          <w:tab w:val="left" w:pos="567"/>
        </w:tabs>
        <w:spacing w:after="0" w:line="240" w:lineRule="atLeast"/>
        <w:ind w:left="284" w:hanging="284"/>
        <w:jc w:val="both"/>
        <w:rPr>
          <w:rFonts w:ascii="Times New Roman" w:eastAsia="Batang" w:hAnsi="Times New Roman" w:cs="Times New Roman"/>
          <w:sz w:val="24"/>
          <w:szCs w:val="24"/>
        </w:rPr>
      </w:pPr>
      <w:r w:rsidRPr="00ED4BF4">
        <w:rPr>
          <w:rFonts w:ascii="Times New Roman" w:eastAsia="Batang" w:hAnsi="Times New Roman" w:cs="Times New Roman"/>
          <w:sz w:val="24"/>
          <w:szCs w:val="24"/>
        </w:rPr>
        <w:t xml:space="preserve">La nostra lingua serva </w:t>
      </w:r>
      <w:r w:rsidRPr="00ED4BF4">
        <w:rPr>
          <w:rFonts w:ascii="Times New Roman" w:eastAsia="Batang" w:hAnsi="Times New Roman" w:cs="Times New Roman"/>
          <w:b/>
          <w:sz w:val="24"/>
          <w:szCs w:val="24"/>
        </w:rPr>
        <w:t>per lodare e benedire il buon Gesù</w:t>
      </w:r>
      <w:r w:rsidRPr="00ED4BF4">
        <w:rPr>
          <w:rFonts w:ascii="Times New Roman" w:eastAsia="Batang" w:hAnsi="Times New Roman" w:cs="Times New Roman"/>
          <w:sz w:val="24"/>
          <w:szCs w:val="24"/>
        </w:rPr>
        <w:t xml:space="preserve"> e insegnare agli altri ad usarla bene, cioè a servirsene per lodare, benedire e ringraziare il buon Gesù. La fedele osservanza del silenzio ci aiuterà a tenere a freno il cuore, frenando la lingua.</w:t>
      </w:r>
    </w:p>
    <w:p w:rsidR="00270D3B" w:rsidRPr="00ED4BF4" w:rsidRDefault="00270D3B" w:rsidP="00270D3B">
      <w:pPr>
        <w:pStyle w:val="Paragrafoelenco"/>
        <w:numPr>
          <w:ilvl w:val="0"/>
          <w:numId w:val="7"/>
        </w:numPr>
        <w:tabs>
          <w:tab w:val="left" w:pos="284"/>
        </w:tabs>
        <w:spacing w:after="0" w:line="240" w:lineRule="atLeast"/>
        <w:ind w:left="284" w:hanging="284"/>
        <w:jc w:val="both"/>
        <w:rPr>
          <w:rFonts w:ascii="Times New Roman" w:eastAsia="Batang" w:hAnsi="Times New Roman" w:cs="Times New Roman"/>
          <w:sz w:val="24"/>
          <w:szCs w:val="24"/>
        </w:rPr>
      </w:pPr>
      <w:r w:rsidRPr="00ED4BF4">
        <w:rPr>
          <w:rFonts w:ascii="Times New Roman" w:eastAsia="Batang" w:hAnsi="Times New Roman" w:cs="Times New Roman"/>
          <w:sz w:val="24"/>
          <w:szCs w:val="24"/>
        </w:rPr>
        <w:t>Se è necessario osservare il silenzio e frenare la lingua</w:t>
      </w:r>
      <w:r w:rsidRPr="00ED4BF4">
        <w:rPr>
          <w:rFonts w:ascii="Times New Roman" w:eastAsia="Batang" w:hAnsi="Times New Roman" w:cs="Times New Roman"/>
          <w:b/>
          <w:sz w:val="24"/>
          <w:szCs w:val="24"/>
        </w:rPr>
        <w:t>, che dire della carità?</w:t>
      </w:r>
      <w:r w:rsidRPr="00ED4BF4">
        <w:rPr>
          <w:rFonts w:ascii="Times New Roman" w:eastAsia="Batang" w:hAnsi="Times New Roman" w:cs="Times New Roman"/>
          <w:sz w:val="24"/>
          <w:szCs w:val="24"/>
        </w:rPr>
        <w:t xml:space="preserve"> a questo proposito basta ricordare quello che dice san Bernardo: </w:t>
      </w:r>
      <w:r w:rsidRPr="00ED4BF4">
        <w:rPr>
          <w:rFonts w:ascii="Times New Roman" w:eastAsia="Batang" w:hAnsi="Times New Roman" w:cs="Times New Roman"/>
          <w:b/>
          <w:sz w:val="24"/>
          <w:szCs w:val="24"/>
        </w:rPr>
        <w:t>“colui che ha grande carità, è grande, colui che ha poca carità, è piccolo, colui che non ce l’ha, è niente”.</w:t>
      </w:r>
    </w:p>
    <w:p w:rsidR="00270D3B" w:rsidRPr="00ED4BF4" w:rsidRDefault="00270D3B" w:rsidP="00270D3B">
      <w:pPr>
        <w:pStyle w:val="Paragrafoelenco"/>
        <w:numPr>
          <w:ilvl w:val="0"/>
          <w:numId w:val="7"/>
        </w:numPr>
        <w:spacing w:after="0" w:line="240" w:lineRule="atLeast"/>
        <w:ind w:left="0" w:firstLine="0"/>
        <w:jc w:val="both"/>
        <w:rPr>
          <w:rFonts w:ascii="Times New Roman" w:eastAsia="Batang" w:hAnsi="Times New Roman" w:cs="Times New Roman"/>
          <w:b/>
          <w:sz w:val="24"/>
          <w:szCs w:val="24"/>
        </w:rPr>
      </w:pPr>
      <w:r w:rsidRPr="00ED4BF4">
        <w:rPr>
          <w:rFonts w:ascii="Times New Roman" w:eastAsia="Batang" w:hAnsi="Times New Roman" w:cs="Times New Roman"/>
          <w:sz w:val="24"/>
          <w:szCs w:val="24"/>
        </w:rPr>
        <w:lastRenderedPageBreak/>
        <w:t>La carità col prossimo è molto utile perché se non amiamo i fratelli che vediamo come ameremo Gesù che non è facile vedere? Io credo che i lacci dell’amore per Gesù e quelli del prossimo sono così intimamente uniti che dove si trova il vero amore al prossimo abbonda anche quello”</w:t>
      </w:r>
    </w:p>
    <w:p w:rsidR="00270D3B" w:rsidRPr="00ED4BF4" w:rsidRDefault="00270D3B" w:rsidP="00270D3B">
      <w:pPr>
        <w:spacing w:after="0" w:line="240" w:lineRule="atLeast"/>
        <w:jc w:val="both"/>
        <w:rPr>
          <w:rFonts w:ascii="Times New Roman" w:eastAsia="Batang" w:hAnsi="Times New Roman" w:cs="Times New Roman"/>
          <w:b/>
          <w:sz w:val="24"/>
          <w:szCs w:val="24"/>
        </w:rPr>
      </w:pPr>
      <w:r w:rsidRPr="00ED4BF4">
        <w:rPr>
          <w:rFonts w:ascii="Times New Roman" w:eastAsia="Batang" w:hAnsi="Times New Roman" w:cs="Times New Roman"/>
          <w:i/>
          <w:sz w:val="24"/>
          <w:szCs w:val="24"/>
        </w:rPr>
        <w:tab/>
      </w:r>
      <w:r w:rsidRPr="00ED4BF4">
        <w:rPr>
          <w:rFonts w:ascii="Times New Roman" w:eastAsia="Batang" w:hAnsi="Times New Roman" w:cs="Times New Roman"/>
          <w:sz w:val="24"/>
          <w:szCs w:val="24"/>
        </w:rPr>
        <w:t xml:space="preserve">Ecco, la Madre non ci chiede di fare sacrifici gravosi, il primo consiglio è addirittura a risparmio: </w:t>
      </w:r>
      <w:r w:rsidRPr="00ED4BF4">
        <w:rPr>
          <w:rFonts w:ascii="Times New Roman" w:eastAsia="Batang" w:hAnsi="Times New Roman" w:cs="Times New Roman"/>
          <w:b/>
          <w:sz w:val="24"/>
          <w:szCs w:val="24"/>
        </w:rPr>
        <w:t>parlare poco a tempo opportuno e col modo opportuno.</w:t>
      </w:r>
    </w:p>
    <w:p w:rsidR="00270D3B" w:rsidRDefault="00270D3B" w:rsidP="00270D3B">
      <w:pPr>
        <w:tabs>
          <w:tab w:val="left" w:pos="567"/>
        </w:tabs>
        <w:spacing w:after="0" w:line="240" w:lineRule="atLeast"/>
        <w:jc w:val="both"/>
        <w:rPr>
          <w:rFonts w:ascii="Times New Roman" w:eastAsia="Batang" w:hAnsi="Times New Roman" w:cs="Times New Roman"/>
          <w:sz w:val="24"/>
          <w:szCs w:val="24"/>
        </w:rPr>
      </w:pPr>
      <w:r w:rsidRPr="00516BF3">
        <w:rPr>
          <w:rFonts w:ascii="Times New Roman" w:eastAsia="Batang" w:hAnsi="Times New Roman" w:cs="Times New Roman"/>
          <w:sz w:val="24"/>
          <w:szCs w:val="24"/>
        </w:rPr>
        <w:tab/>
        <w:t xml:space="preserve">Questo sarà possibile solo se c’imporremo di </w:t>
      </w:r>
      <w:r>
        <w:rPr>
          <w:rFonts w:ascii="Times New Roman" w:eastAsia="Batang" w:hAnsi="Times New Roman" w:cs="Times New Roman"/>
          <w:sz w:val="24"/>
          <w:szCs w:val="24"/>
        </w:rPr>
        <w:t>vivere in un deserto abitato, in un silenzio operoso, di intenso rapporto con Dio, solo allora ci accorgeremo di quante occasioni abbiamo, nell’arco della giornata, di compiere atti d’amore paziente, premuroso, gentile, generoso, di quanti atti di perdono potremo fare, mentre se stiamo fuori di noi, nel frastuono di chi ci circonda, forse ci immergeremo nei problemi degli altri, impegnati a catalogare i loro difetti, perdendo però le occasioni che ci sono offerte per poter vivere cristianamente quelle occasioni.</w:t>
      </w:r>
    </w:p>
    <w:p w:rsidR="00270D3B" w:rsidRDefault="00270D3B" w:rsidP="00270D3B">
      <w:pPr>
        <w:tabs>
          <w:tab w:val="left" w:pos="567"/>
        </w:tabs>
        <w:spacing w:after="0" w:line="240" w:lineRule="atLeast"/>
        <w:jc w:val="both"/>
        <w:rPr>
          <w:rFonts w:ascii="Times New Roman" w:eastAsia="Batang" w:hAnsi="Times New Roman" w:cs="Times New Roman"/>
          <w:sz w:val="24"/>
          <w:szCs w:val="24"/>
        </w:rPr>
      </w:pPr>
    </w:p>
    <w:p w:rsidR="00270D3B" w:rsidRPr="007F2A4F" w:rsidRDefault="00270D3B" w:rsidP="00270D3B">
      <w:pPr>
        <w:tabs>
          <w:tab w:val="left" w:pos="567"/>
        </w:tabs>
        <w:spacing w:after="0" w:line="240" w:lineRule="atLeast"/>
        <w:jc w:val="center"/>
        <w:rPr>
          <w:rFonts w:ascii="Times New Roman" w:eastAsia="Batang" w:hAnsi="Times New Roman" w:cs="Times New Roman"/>
          <w:b/>
          <w:sz w:val="24"/>
          <w:szCs w:val="24"/>
        </w:rPr>
      </w:pPr>
      <w:r w:rsidRPr="007F2A4F">
        <w:rPr>
          <w:rFonts w:ascii="Times New Roman" w:eastAsia="Batang" w:hAnsi="Times New Roman" w:cs="Times New Roman"/>
          <w:b/>
          <w:sz w:val="24"/>
          <w:szCs w:val="24"/>
        </w:rPr>
        <w:t>SIGNORE, VIENI IN NOSTRO AIUTO!!!</w:t>
      </w:r>
    </w:p>
    <w:p w:rsidR="00270D3B" w:rsidRDefault="00270D3B" w:rsidP="00270D3B">
      <w:pPr>
        <w:autoSpaceDE w:val="0"/>
        <w:autoSpaceDN w:val="0"/>
        <w:adjustRightInd w:val="0"/>
        <w:spacing w:after="0" w:line="240" w:lineRule="atLeast"/>
        <w:rPr>
          <w:rFonts w:ascii="Times New Roman" w:hAnsi="Times New Roman" w:cs="Times New Roman"/>
          <w:b/>
          <w:sz w:val="24"/>
          <w:szCs w:val="24"/>
        </w:rPr>
      </w:pPr>
    </w:p>
    <w:p w:rsidR="00270D3B" w:rsidRDefault="00270D3B" w:rsidP="00270D3B">
      <w:pPr>
        <w:spacing w:after="0" w:line="240" w:lineRule="atLeast"/>
        <w:rPr>
          <w:rFonts w:ascii="Times New Roman" w:hAnsi="Times New Roman" w:cs="Times New Roman"/>
          <w:b/>
          <w:sz w:val="24"/>
          <w:szCs w:val="24"/>
        </w:rPr>
      </w:pPr>
      <w:r>
        <w:rPr>
          <w:rFonts w:ascii="Times New Roman" w:hAnsi="Times New Roman" w:cs="Times New Roman"/>
          <w:sz w:val="24"/>
          <w:szCs w:val="24"/>
        </w:rPr>
        <w:t>Signore, in Ucraina c’è la guerra!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Signore, vai in loro aiuto!</w:t>
      </w:r>
    </w:p>
    <w:p w:rsidR="00270D3B" w:rsidRDefault="00270D3B" w:rsidP="00270D3B">
      <w:pPr>
        <w:spacing w:after="0" w:line="240" w:lineRule="atLeast"/>
        <w:rPr>
          <w:rFonts w:ascii="Times New Roman" w:hAnsi="Times New Roman" w:cs="Times New Roman"/>
          <w:sz w:val="24"/>
          <w:szCs w:val="24"/>
        </w:rPr>
      </w:pPr>
      <w:r w:rsidRPr="00D10D95">
        <w:rPr>
          <w:rFonts w:ascii="Times New Roman" w:hAnsi="Times New Roman" w:cs="Times New Roman"/>
          <w:sz w:val="24"/>
          <w:szCs w:val="24"/>
        </w:rPr>
        <w:t>Signore,</w:t>
      </w:r>
      <w:r>
        <w:rPr>
          <w:rFonts w:ascii="Times New Roman" w:hAnsi="Times New Roman" w:cs="Times New Roman"/>
          <w:sz w:val="24"/>
          <w:szCs w:val="24"/>
        </w:rPr>
        <w:t xml:space="preserve"> Molte mamma restano senza figli, molti figli senza genitori!</w:t>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Signore, i potenti prendono decisioni terribili disumane!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p>
    <w:p w:rsidR="00270D3B" w:rsidRDefault="00270D3B" w:rsidP="00270D3B">
      <w:pPr>
        <w:spacing w:after="0" w:line="240" w:lineRule="atLeast"/>
        <w:rPr>
          <w:rFonts w:ascii="Times New Roman" w:hAnsi="Times New Roman" w:cs="Times New Roman"/>
          <w:b/>
          <w:sz w:val="24"/>
          <w:szCs w:val="24"/>
        </w:rPr>
      </w:pPr>
      <w:r>
        <w:rPr>
          <w:rFonts w:ascii="Times New Roman" w:hAnsi="Times New Roman" w:cs="Times New Roman"/>
          <w:sz w:val="24"/>
          <w:szCs w:val="24"/>
        </w:rPr>
        <w:t>Signore, Tutti abbiamo sbagliato, aderendo a leggi immorali!</w:t>
      </w:r>
      <w:r>
        <w:rPr>
          <w:rFonts w:ascii="Times New Roman" w:hAnsi="Times New Roman" w:cs="Times New Roman"/>
          <w:sz w:val="24"/>
          <w:szCs w:val="24"/>
        </w:rPr>
        <w:tab/>
        <w:t xml:space="preserve">   </w:t>
      </w:r>
      <w:r w:rsidRPr="00D10D95">
        <w:rPr>
          <w:rFonts w:ascii="Times New Roman" w:hAnsi="Times New Roman" w:cs="Times New Roman"/>
          <w:b/>
          <w:sz w:val="24"/>
          <w:szCs w:val="24"/>
        </w:rPr>
        <w:t>Signore, vieni in nostro aiuto!</w:t>
      </w:r>
    </w:p>
    <w:p w:rsidR="00270D3B" w:rsidRDefault="00270D3B" w:rsidP="00270D3B">
      <w:pPr>
        <w:spacing w:after="0" w:line="240" w:lineRule="atLeast"/>
        <w:rPr>
          <w:rFonts w:ascii="Times New Roman" w:hAnsi="Times New Roman" w:cs="Times New Roman"/>
          <w:sz w:val="24"/>
          <w:szCs w:val="24"/>
        </w:rPr>
      </w:pPr>
      <w:r w:rsidRPr="00D10D95">
        <w:rPr>
          <w:rFonts w:ascii="Times New Roman" w:hAnsi="Times New Roman" w:cs="Times New Roman"/>
          <w:sz w:val="24"/>
          <w:szCs w:val="24"/>
        </w:rPr>
        <w:t>Signore, piangiamo per i bimbi ucraini che muoiono</w:t>
      </w:r>
      <w:r>
        <w:rPr>
          <w:rFonts w:ascii="Times New Roman" w:hAnsi="Times New Roman" w:cs="Times New Roman"/>
          <w:sz w:val="24"/>
          <w:szCs w:val="24"/>
        </w:rPr>
        <w:t xml:space="preserve"> </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e passiamo in silenzio al genocidio degli aborti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Signore, ci stiamo creando allegramente un mondo irresponsabile, </w:t>
      </w:r>
    </w:p>
    <w:p w:rsidR="00270D3B" w:rsidRDefault="00270D3B" w:rsidP="00270D3B">
      <w:pPr>
        <w:tabs>
          <w:tab w:val="left" w:pos="0"/>
        </w:tabs>
        <w:spacing w:after="0" w:line="240" w:lineRule="atLeast"/>
        <w:ind w:left="708" w:firstLine="143"/>
        <w:rPr>
          <w:rFonts w:ascii="Times New Roman" w:hAnsi="Times New Roman" w:cs="Times New Roman"/>
          <w:sz w:val="24"/>
          <w:szCs w:val="24"/>
        </w:rPr>
      </w:pPr>
      <w:r>
        <w:rPr>
          <w:rFonts w:ascii="Times New Roman" w:hAnsi="Times New Roman" w:cs="Times New Roman"/>
          <w:sz w:val="24"/>
          <w:szCs w:val="24"/>
        </w:rPr>
        <w:t>priva di valori eterni, intollerante di ogni regola morale!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Signore, la famiglia sta perdendo la sua identità di educatrice </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delle nuove generazioni!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Signore, la nostra scuola non è più un istituto educativo per suscettibilità</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ab/>
        <w:t xml:space="preserve">   dei genitori, per indisciplina degli alunni!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p>
    <w:p w:rsidR="00270D3B" w:rsidRDefault="00270D3B" w:rsidP="00270D3B">
      <w:pPr>
        <w:spacing w:after="0" w:line="240" w:lineRule="atLeast"/>
        <w:rPr>
          <w:rFonts w:ascii="Times New Roman" w:hAnsi="Times New Roman" w:cs="Times New Roman"/>
          <w:sz w:val="24"/>
          <w:szCs w:val="24"/>
        </w:rPr>
      </w:pPr>
      <w:r>
        <w:rPr>
          <w:rFonts w:ascii="Times New Roman" w:hAnsi="Times New Roman" w:cs="Times New Roman"/>
          <w:sz w:val="24"/>
          <w:szCs w:val="24"/>
        </w:rPr>
        <w:t>Signore, ci sembra che la Chiesa stia perdendo la sua funzione di argine al male!</w:t>
      </w:r>
      <w:r>
        <w:rPr>
          <w:rFonts w:ascii="Times New Roman" w:hAnsi="Times New Roman" w:cs="Times New Roman"/>
          <w:sz w:val="24"/>
          <w:szCs w:val="24"/>
        </w:rPr>
        <w:tab/>
        <w:t>“</w:t>
      </w:r>
      <w:r>
        <w:rPr>
          <w:rFonts w:ascii="Times New Roman" w:hAnsi="Times New Roman" w:cs="Times New Roman"/>
          <w:sz w:val="24"/>
          <w:szCs w:val="24"/>
        </w:rPr>
        <w:tab/>
        <w:t>“</w:t>
      </w:r>
    </w:p>
    <w:p w:rsidR="00270D3B" w:rsidRDefault="00270D3B" w:rsidP="00270D3B">
      <w:pPr>
        <w:spacing w:after="0" w:line="240" w:lineRule="atLeast"/>
        <w:rPr>
          <w:rFonts w:ascii="Times New Roman" w:hAnsi="Times New Roman" w:cs="Times New Roman"/>
          <w:sz w:val="24"/>
          <w:szCs w:val="24"/>
        </w:rPr>
      </w:pPr>
    </w:p>
    <w:p w:rsidR="00270D3B" w:rsidRDefault="00270D3B" w:rsidP="00270D3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270D3B" w:rsidRDefault="00270D3B" w:rsidP="00270D3B">
      <w:pPr>
        <w:spacing w:after="0" w:line="240" w:lineRule="atLeast"/>
        <w:rPr>
          <w:rFonts w:ascii="Times New Roman" w:hAnsi="Times New Roman" w:cs="Times New Roman"/>
          <w:b/>
          <w:sz w:val="24"/>
          <w:szCs w:val="24"/>
        </w:rPr>
      </w:pPr>
    </w:p>
    <w:p w:rsidR="00270D3B" w:rsidRDefault="00270D3B" w:rsidP="00270D3B">
      <w:pPr>
        <w:spacing w:after="0" w:line="240" w:lineRule="atLeast"/>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62336">
        <w:rPr>
          <w:rFonts w:ascii="Times New Roman" w:hAnsi="Times New Roman" w:cs="Times New Roman"/>
          <w:b/>
          <w:sz w:val="24"/>
          <w:szCs w:val="24"/>
        </w:rPr>
        <w:t>Signore, vieni in nostro aiuto</w:t>
      </w:r>
    </w:p>
    <w:p w:rsidR="00270D3B" w:rsidRDefault="00270D3B" w:rsidP="00270D3B">
      <w:pPr>
        <w:spacing w:after="0" w:line="240" w:lineRule="atLeast"/>
        <w:rPr>
          <w:rFonts w:ascii="Times New Roman" w:hAnsi="Times New Roman" w:cs="Times New Roman"/>
          <w:b/>
          <w:sz w:val="24"/>
          <w:szCs w:val="24"/>
        </w:rPr>
      </w:pPr>
    </w:p>
    <w:p w:rsidR="00270D3B" w:rsidRDefault="00270D3B" w:rsidP="00270D3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270D3B" w:rsidRDefault="00270D3B" w:rsidP="00270D3B">
      <w:pPr>
        <w:spacing w:after="0" w:line="240" w:lineRule="atLeast"/>
        <w:jc w:val="both"/>
        <w:rPr>
          <w:rFonts w:ascii="Times New Roman" w:eastAsia="Times New Roman" w:hAnsi="Times New Roman" w:cs="Times New Roman"/>
          <w:color w:val="000000"/>
          <w:sz w:val="24"/>
          <w:szCs w:val="24"/>
          <w:lang w:eastAsia="it-IT"/>
        </w:rPr>
      </w:pPr>
      <w:r w:rsidRPr="00226263">
        <w:rPr>
          <w:rFonts w:ascii="Times New Roman" w:eastAsia="Times New Roman" w:hAnsi="Times New Roman" w:cs="Times New Roman"/>
          <w:color w:val="000000"/>
          <w:sz w:val="24"/>
          <w:szCs w:val="24"/>
          <w:lang w:eastAsia="it-IT"/>
        </w:rPr>
        <w:t>“Fa, Gesù mio, che il mio cuore arda d'amore per te, e questo non sia semplicemente un affetto passeggero, ma un amore generoso che  mi spinga al più grande sacrificio e al massimo oblio di me stessa, mi aiuti a rinunciare completamente alla mia volontà per fare solo la tua”. </w:t>
      </w:r>
    </w:p>
    <w:p w:rsidR="00270D3B" w:rsidRDefault="00270D3B" w:rsidP="00270D3B">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eucaristico: </w:t>
      </w:r>
      <w:r>
        <w:rPr>
          <w:rFonts w:ascii="Times New Roman" w:eastAsia="Times New Roman" w:hAnsi="Times New Roman" w:cs="Times New Roman"/>
          <w:b/>
          <w:color w:val="000000"/>
          <w:sz w:val="24"/>
          <w:szCs w:val="24"/>
          <w:lang w:eastAsia="it-IT"/>
        </w:rPr>
        <w:t>Davanti al Re</w:t>
      </w:r>
    </w:p>
    <w:p w:rsidR="00270D3B" w:rsidRDefault="00270D3B" w:rsidP="00270D3B">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Il Signore ci benedica, ci preservi da ogni male e ci conduca alla vita eterna.</w:t>
      </w:r>
    </w:p>
    <w:p w:rsidR="00270D3B" w:rsidRDefault="00270D3B" w:rsidP="00270D3B">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Sia benedetto Dio, Padre onnipotente che tutto dirige con  sapienza e amore.</w:t>
      </w:r>
    </w:p>
    <w:p w:rsidR="00270D3B" w:rsidRDefault="00270D3B" w:rsidP="00270D3B">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Sia Benedetto Gesù, che si dona a noi anche se disprezzato e rifiutato dagli uomini.</w:t>
      </w:r>
    </w:p>
    <w:p w:rsidR="00270D3B" w:rsidRDefault="00270D3B" w:rsidP="00270D3B">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Sia benedetto lo Spirito Santo, che non cessa di ispirarci pensieri di pace anche se inascoltato.</w:t>
      </w:r>
    </w:p>
    <w:p w:rsidR="00270D3B" w:rsidRDefault="00270D3B" w:rsidP="00270D3B">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Sia benedetta Maria, che non cessa di ripeterci che non c’è futuro per noi senza Dio.</w:t>
      </w:r>
    </w:p>
    <w:p w:rsidR="00270D3B" w:rsidRDefault="00270D3B" w:rsidP="00270D3B">
      <w:pPr>
        <w:spacing w:after="0" w:line="240" w:lineRule="atLeast"/>
        <w:jc w:val="both"/>
        <w:rPr>
          <w:rFonts w:ascii="Times New Roman" w:hAnsi="Times New Roman" w:cs="Times New Roman"/>
          <w:b/>
          <w:sz w:val="24"/>
          <w:szCs w:val="24"/>
        </w:rPr>
      </w:pPr>
      <w:r w:rsidRPr="00226263">
        <w:rPr>
          <w:rFonts w:ascii="Times New Roman" w:hAnsi="Times New Roman" w:cs="Times New Roman"/>
          <w:b/>
          <w:sz w:val="24"/>
          <w:szCs w:val="24"/>
        </w:rPr>
        <w:t xml:space="preserve">Siano benedetti gli angeli che servono Dio e accompagnano il nostro </w:t>
      </w:r>
      <w:r>
        <w:rPr>
          <w:rFonts w:ascii="Times New Roman" w:hAnsi="Times New Roman" w:cs="Times New Roman"/>
          <w:b/>
          <w:sz w:val="24"/>
          <w:szCs w:val="24"/>
        </w:rPr>
        <w:t xml:space="preserve">difficile </w:t>
      </w:r>
      <w:r w:rsidRPr="00226263">
        <w:rPr>
          <w:rFonts w:ascii="Times New Roman" w:hAnsi="Times New Roman" w:cs="Times New Roman"/>
          <w:b/>
          <w:sz w:val="24"/>
          <w:szCs w:val="24"/>
        </w:rPr>
        <w:t>cammino</w:t>
      </w:r>
      <w:r>
        <w:rPr>
          <w:rFonts w:ascii="Times New Roman" w:hAnsi="Times New Roman" w:cs="Times New Roman"/>
          <w:b/>
          <w:sz w:val="24"/>
          <w:szCs w:val="24"/>
        </w:rPr>
        <w:t>.</w:t>
      </w:r>
    </w:p>
    <w:p w:rsidR="00270D3B" w:rsidRDefault="00270D3B" w:rsidP="00270D3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Siano benedetti i Santi che intercedono per noi, che spesso abbandoniamo la via del cielo.</w:t>
      </w:r>
    </w:p>
    <w:p w:rsidR="00270D3B" w:rsidRDefault="00270D3B" w:rsidP="00270D3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benedetta la Madre Speranza che chiede sempre perdono per i suoi figli al Signore.</w:t>
      </w:r>
    </w:p>
    <w:p w:rsidR="00270D3B" w:rsidRDefault="00270D3B" w:rsidP="00270D3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Siano benedette tutte le persone di buona volontà, ancora pellegrine sulla terra che pregano e </w:t>
      </w:r>
    </w:p>
    <w:p w:rsidR="00270D3B" w:rsidRDefault="00270D3B" w:rsidP="00270D3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si sacrificano per la nostra umanità.</w:t>
      </w:r>
    </w:p>
    <w:p w:rsidR="00270D3B" w:rsidRDefault="00270D3B" w:rsidP="00270D3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noi se sapremo vivere con coerenza il nostro cammino di fede.</w:t>
      </w:r>
    </w:p>
    <w:p w:rsidR="00270D3B" w:rsidRDefault="00270D3B" w:rsidP="00270D3B">
      <w:pPr>
        <w:spacing w:after="0" w:line="240" w:lineRule="atLeast"/>
        <w:jc w:val="both"/>
        <w:rPr>
          <w:rFonts w:ascii="Times New Roman" w:hAnsi="Times New Roman" w:cs="Times New Roman"/>
          <w:b/>
          <w:sz w:val="24"/>
          <w:szCs w:val="24"/>
        </w:rPr>
      </w:pPr>
    </w:p>
    <w:p w:rsidR="00270D3B" w:rsidRPr="00051045" w:rsidRDefault="00270D3B" w:rsidP="00270D3B">
      <w:pPr>
        <w:spacing w:after="0" w:line="240" w:lineRule="atLeast"/>
        <w:jc w:val="both"/>
        <w:rPr>
          <w:rFonts w:ascii="Times New Roman" w:hAnsi="Times New Roman" w:cs="Times New Roman"/>
          <w:b/>
          <w:sz w:val="24"/>
          <w:szCs w:val="24"/>
        </w:rPr>
      </w:pPr>
      <w:r w:rsidRPr="00051045">
        <w:rPr>
          <w:rFonts w:ascii="Times New Roman" w:hAnsi="Times New Roman" w:cs="Times New Roman"/>
          <w:sz w:val="24"/>
          <w:szCs w:val="24"/>
        </w:rPr>
        <w:t>C</w:t>
      </w:r>
      <w:r>
        <w:rPr>
          <w:rFonts w:ascii="Times New Roman" w:hAnsi="Times New Roman" w:cs="Times New Roman"/>
          <w:sz w:val="24"/>
          <w:szCs w:val="24"/>
        </w:rPr>
        <w:t xml:space="preserve">anto finale </w:t>
      </w:r>
      <w:r>
        <w:rPr>
          <w:rFonts w:ascii="Times New Roman" w:hAnsi="Times New Roman" w:cs="Times New Roman"/>
          <w:b/>
          <w:sz w:val="24"/>
          <w:szCs w:val="24"/>
        </w:rPr>
        <w:t>Salve Regina.</w:t>
      </w:r>
    </w:p>
    <w:p w:rsidR="008B3C2D" w:rsidRPr="00C8666D" w:rsidRDefault="008B3C2D" w:rsidP="008B3C2D">
      <w:r>
        <w:rPr>
          <w:noProof/>
          <w:color w:val="FF0000"/>
          <w:lang w:eastAsia="it-IT"/>
        </w:rPr>
        <w:lastRenderedPageBreak/>
        <w:drawing>
          <wp:anchor distT="0" distB="0" distL="114300" distR="114300" simplePos="0" relativeHeight="251677696"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10"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0"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6939B6" w:rsidRPr="006939B6">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6pt" fillcolor="black">
            <v:shadow color="#868686"/>
            <v:textpath style="font-family:&quot;Arial Black&quot;" fitshape="t" trim="t" string="Madre Speranza nostra catechista"/>
          </v:shape>
        </w:pict>
      </w:r>
    </w:p>
    <w:p w:rsidR="008B3C2D" w:rsidRPr="00C8666D" w:rsidRDefault="008B3C2D" w:rsidP="008B3C2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8B3C2D" w:rsidRPr="00C8666D" w:rsidRDefault="008B3C2D" w:rsidP="008B3C2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8B3C2D" w:rsidRPr="00C8666D" w:rsidRDefault="008B3C2D" w:rsidP="008B3C2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8B3C2D" w:rsidRPr="00C8666D" w:rsidRDefault="008B3C2D" w:rsidP="008B3C2D">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8B3C2D" w:rsidRPr="00C8666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sz w:val="24"/>
          <w:szCs w:val="24"/>
        </w:rPr>
      </w:pPr>
    </w:p>
    <w:p w:rsid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rPr>
      </w:pPr>
      <w:r w:rsidRPr="00FD35DC">
        <w:rPr>
          <w:rFonts w:ascii="Times New Roman" w:hAnsi="Times New Roman" w:cs="Times New Roman"/>
          <w:b/>
          <w:bCs/>
        </w:rPr>
        <w:t>L'uomo, tabernacolo di Dio-Eucaristia</w:t>
      </w:r>
      <w:r>
        <w:rPr>
          <w:rFonts w:ascii="Times New Roman" w:hAnsi="Times New Roman" w:cs="Times New Roman"/>
          <w:b/>
          <w:bCs/>
        </w:rPr>
        <w:t xml:space="preserve"> </w:t>
      </w:r>
    </w:p>
    <w:p w:rsidR="008B3C2D" w:rsidRPr="00FD35DC"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rPr>
      </w:pP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[536] Care figlie, l'idea più adeguata per cogliere qualcosa del concetto di Dio è quella della sua immensità. Chi è capace di comprendere con la propria debole intelligenza l'Essere che i cieli e la terra, con tutta la loro estensione apparentemente infinita, non possono contenere? E quale concetto più degno di Dio di quello della sua incomprensibilità? Quale modo può esserci migliore che quello di sperimentare la propria piccolezza per comprenderlo, affinché l'uomo, vermiciattolo della terra, riconosca quanto è grande il suo Dio?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[537] Da ciò nascono quegli affetti con i quali tanto degnamente si onora e si venera la divina Maestà di Dio: l'ammirazione, lo stupore, l'annientamento volontario e il rendimento di grazie per la bontà di chi, essendo così grande, si degna di abbassarsi fino a noi, di accettare le nostre offerte e la nostra piccolezza. Compenetrato da questo pensiero, Salomone si abbandona con tutto il suo popolo alla gioia della edificazione del tempio e dice: "Ma è proprio vero che Dio abita con gli uomini sulla terra? Ecco, i cieli e i cieli dei cieli non possono contenerti, tanto meno questa casa che io ho costruita!". Come aveva ragione questo grande saggio!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[538] Egli sapeva che la casa di Dio è molto vasta e spaziosa; il luogo del suo possesso così eccelso e immenso che non ha limiti; infatti l'universo intero con tutta la sua ampiezza, il firmamento con i suoi spazi immaginifici sono la dimora, il tempio, il tabernacolo del nostro Dio. Nondimeno la creazione visibile e invisibile è angusta rispetto alla grandezza del Creatore, il quale, anche se si realizzassero tutti i mondi possibili, non potrebbe essere da essi contenuto pienamente, perché Gesù soltanto può comprendere Dio in tutta la sua grandezza. Solo Dio contiene Dio, perché Egli solo è uguale a se stesso, e tuttavia ha tanto amato la sua creatura che ha voluto non solo abitare con lei, ma dentro di lei.</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[539] Pensiamo, figlie mie, che i nostri corpi sono templi dello Spirito Santo che abbiamo ricevuto da Dio e che Egli sta sempre con noi. È questa una delle grandi e avvincenti meraviglie dell'Eucaristia: in essa e per essa l'uomo diventa tabernacolo di Dio.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[540] Una di voi mi dice che desidera sapere che cosa è il mondo. Il mondo, figlia mia, non è altro che un vasto e magnifico tabernacolo. Ma c'è una cosa ancora più importante del fatto che alcuni corpi dimorano in altri corpi, la materia nella materia, ed è il fatto che lo spirito abita nella materia, l'anima dentro il corpo. Il corpo umano viene ad essere così tabernacolo dell'anima razionale. Pertanto, se scompare la nostra casa terrena, non ci dobbiamo preoccupare poiché ne possediamo un'altra edificata nel cielo dal buon Gesù.</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[541] Avendo compreso questo non ti meraviglierai se, salendo per induzione dal minore al maggiore, giungiamo ad argomentare che la nostra anima è a sua volta tabernacolo, non già di un altro spirito creato, bensì di Dio stesso.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[542] A questo tu mi puoi obiettare che è troppo piccolo, vile e miserabile questo recinto perché Dio in persona possa dimorarvi. Però io ti dico: "Non è forse vile e basso il corpo creato con il fango della terra, anche se con arte mirabile, per servire da abitazione ad un essere così nobile come lo spirito fatto a immagine e somiglianza dello Spirito puro?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 xml:space="preserve">[543] Ricordati, figlia mia, che non è cosa indegna del Creatore abitare nel seno della creatura come in un proprio tabernacolo, e ancor meno della sua creatura razionale. Non dimenticare che l'uomo, anche nel semplice ordine naturale, è destinato ad essere tabernacolo del suo Creatore </w:t>
      </w:r>
      <w:r w:rsidRPr="008B3C2D">
        <w:rPr>
          <w:rFonts w:ascii="Times New Roman" w:hAnsi="Times New Roman" w:cs="Times New Roman"/>
          <w:sz w:val="24"/>
          <w:szCs w:val="24"/>
        </w:rPr>
        <w:lastRenderedPageBreak/>
        <w:t>e che possiamo dire senza alcun timore di sbagliare: "Egli che mi creò riposò nel mio tabernacolo". E se non sei convinta di questo, dimmi: "Qual è altrimenti il destino dell'anima umana per la condizione naturale delle potenze di cui è dotata?".</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[544] Non è altro, figlia mia, che quello di possedere il bene, unico elemento che le perfeziona: il bene proprio della ragione e della volontà, la verità e l'ordine. E non una parte di bene, ma il Bene stesso, il Bene infinito, immutabile. L'ambizione del nostro spirito infatti non si può soddisfare con meno, né si estinguono la fame e la sete del divino che bruciano e consumano il nostro cuore se non con questo Bene che è Dio stesso, verità somma, felicità inestinguibile. Così possiamo esclamare con verità: "Dio mio e mio tutto!". Che vuoi di più? quale maggiore fortuna puoi desiderare? Sono sicura, Signore, che il bene essenziale della mia anima è possedere il mio Dio, abitare in Lui e che Egli dimori in me stabilmente.</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[545] Care figlie, è mio desiderio farvi conoscere ciò che io comprendo riguardo all'Essere divino nelle sue relazioni di creatore, conservatore e ordinatore di tutte le creature.</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[546] Dio doveva abitare l'universo che per pura sua bontà aveva tratto dal nulla. Colui che è in se stesso la propria dimora e non abita in edifici costruiti dalle mani dell'uomo, non aveva bisogno di costruirsi palazzi fuori di se stesso e volendo abitare in un luogo sembrò che non potesse eleggere altro che il cielo, per cui il Profeta dice: "I cieli dei cieli sono per il Signore; Egli donò la terra agli uomini".</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[547] Tuttavia possiamo forse pensare che Colui il quale con la sua sola volontà sostiene l'universo perché non precipiti nell'abisso del nulla dal quale fu tratto con un semplice atto della volontà divina, voglia abbandonare le creature da Lui formate e che senza la sua presenza non potrebbero conservarsi, come cose senza valore? Egli non poteva lasciare le sue pecore nelle capanne deserte senza pastore e infatti il Profeta regale afferma con sicurezza che Dio pose nel sole il suo tabernacolo. Dio stesso ci dice: "Non riempio io il cielo e la terra?".</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[548] Sì, figlie mie, i cieli e la terra sono pieni della sua maestà e della sua gloria. Sì, la terra è lo sgabello dei suoi piedi. Se è così, ditemi: "Colui che abita nei cieli e sulla terra disprezzerà forse la dimora che gli offre la sua creatura razionale, l'uomo che Egli costituì sovrano della creazione visibile, con una gloria poco inferiore a quella degli angeli?". Si deve credere dunque che in tutto l'universo materiale non ci sia una dimora più degna e gradita al buon Gesù che l'uomo, nel quale Egli è presente in tutti i modi.</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[549] Dio sta nelle creature per essenza, presenza e potenza, dando a tutte l'essere che possiedono, conoscendole intimamente e dotandole dell'energia con cui compiono le loro azioni. Cioè, la stessa sostanza di Dio in modo vero e reale si trova in tutte le creature e non vi è angolo così nascosto o profondo dove non si trovi tutta la sua Divinità. E ditemi, figlie mie, se Dio abita in modo così mirabile nelle creature, per quanto vili esse siano, come abiterà nell'uomo che l'essenza razionale rende più nobile di tutte le realtà visibili e corporee?</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[550] Se il motivo per cui Dio si trova in tutte le creature sta nella partecipazione che esse hanno con l'Essere divino, è ragionevole pensare che Dio si trovi in modo più eccellente dove la partecipazione al suo Essere e alle sue perfezioni è maggiore, come avviene nelle creature spirituali. Dio sta in tutte le cose anche come presenza, perché le conosce chiaramente e distintamente, dato che in ogni luogo i suoi occhi penetranti contemplano i buoni e i cattivi e scrutano i cuori di tutti.</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[551] Care figlie, chi può dubitare che l'uomo, il quale nobilitato dalla presenza di Dio pratica la virtù operando in conformità alla legge, all'interesse e alla dignità del suo Creatore, sia un degno tabernacolo del suo Dio, del Dio di tutte le virtù e che dimora nel luogo santo?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[552] Questo suo modo eccellentissimo di abitare nell'uomo ci invita a considerarlo dal punto di vista più elevato dell'ordine soprannaturale, al quale credo che di fatto appartenga tutto ciò che si riferisce alla virtù e alla santità. Ah, figlie mie, come si allarga qui il cuore! Come vorrei potervi spiegare ciò che l'anima sente quando è tabernacolo del suo Dio!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 xml:space="preserve">[553] Considerate che se l'uomo già per natura è destinato ad essere tabernacolo del suo Dio, quanto più lo sarà per grazia, diventando per opera di questa un essere più perfetto, un essere che non </w:t>
      </w:r>
      <w:r w:rsidRPr="008B3C2D">
        <w:rPr>
          <w:rFonts w:ascii="Times New Roman" w:hAnsi="Times New Roman" w:cs="Times New Roman"/>
          <w:sz w:val="24"/>
          <w:szCs w:val="24"/>
        </w:rPr>
        <w:lastRenderedPageBreak/>
        <w:t>solo sorpassa tutte le cose visibili, ma si eleva al di sopra delle invisibili, fino a raggiungere la sfera e l'ordine stesso di Dio.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[554] L'ordine soprannaturale non distrugge né annulla la natura, sul fondamento della quale si innalza; anzi la purifica, l'abbellisce e la perfeziona e così, lungi dallo sviare l'uomo dal suo destino naturale, lo conduce ad esso più direttamente e con maggiore efficacia.</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[555] In questo nuovo e più sublime ordine di cose, al quale l'uomo è stato misericordiosamente elevato senza suo merito alcuno, è in lui pienamente delineata la dimora divina, sia riguardo al modo che al grado di perfezione. Così si compiono le parole del nostro dolce Gesù, che disse: "Se qualcuno mi ama, osserverà la mia parola e il Padre mio l'amerà e verremo a lui e porremo in lui la nostra dimora".</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[556] Cioè, figlie mie, le tre divine Persone della Santissima Trinità, che sono una stessa essenza, vengono ad abitare nell'anima dell'uomo giusto, del quale fanno il loro glorioso tabernacolo. Chi potrà spiegare una tale grandezza e una così immensa felicità? È tanto potente la grazia che prepara questa regale abitazione da far sì che nell'uomo abiti Dio in tutta la sua realtà trinitaria, e non soltanto una delle Persone divine.</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[557] La grazia è ciò che vi è di più grande; la grazia è il più dolce paradiso, il trono maestoso della SS. Trinità. Oh, pazzia dell'uomo che con la maggiore tranquillità commette peccati su peccati, pur sapendo che con un solo peccato mortale scaccia Dio dalla propria anima!</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[558] Care figlie, come la S. Eucaristia è la continuazione del mistero dell'Incarnazione sulla terra, così è anche il tipo supremo dell'ordine soprannaturale, del quale essa è la sorgente. Che vi dirò, figlie mie, dell'Eucaristia, dove non già una natura umana si unisce a Dio, bensì ogni singola natura forma un solo corpo con lo stesso Gesù, per cui chi riceve la Comunione diventa corpo e sangue di Dio fatto carne? Andando a ricevere la S. Comunione pensiamo all'onore inestimabile che questa unione eucaristica ci dona. Pensiamo che a motivo della S. Comunione l'uomo può veramente essere chiamato "Cristoforo", poiché porta in sé Cristo, il Figlio di Dio incarnato.</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8B3C2D">
        <w:rPr>
          <w:rFonts w:ascii="Times New Roman" w:hAnsi="Times New Roman" w:cs="Times New Roman"/>
          <w:sz w:val="24"/>
          <w:szCs w:val="24"/>
        </w:rPr>
        <w:t>[559] In Gesù Cristo abita la pienezza di Dio e nella fortunata creatura che partecipa dell'Eucaristia abita la pienezza di Cristo. Di questo, figlie mie, non possiamo minimamente dubitare e perciò dobbiamo sforzarci di ricevere il buon Gesù con grandissimo fervore; poi durante il giorno pensare spesso che Gesù è in noi. Quando le nostre passioni tentano di offuscarci la mente e il cuore, eccitandoci al male, a fare ciò che dispiace a Gesù, pensiamo: "Gesù vive in me ed io voglio vivere in Lui e per Lui. Ciò che la mente e il cuore mi spingono a fare è a Lui gradito? è degno di una sposa di Gesù?". Diciamo al nostro io, alla superbia e all'amor proprio: "Preparatevi a morire, perché in me dimora il mio Gesù avendomi resa partecipe della sua natura divina. Non voglio ritornare alla mia antica abiezione con quel comportamento che voi mi proponete e che è indegno della mia nobiltà".</w:t>
      </w:r>
    </w:p>
    <w:p w:rsidR="008B3C2D" w:rsidRPr="008B3C2D" w:rsidRDefault="008B3C2D" w:rsidP="008B3C2D">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8B3C2D" w:rsidRPr="008B3C2D" w:rsidRDefault="008B3C2D" w:rsidP="008C319C">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r>
        <w:rPr>
          <w:noProof/>
          <w:lang w:eastAsia="it-IT"/>
        </w:rPr>
        <w:drawing>
          <wp:inline distT="0" distB="0" distL="0" distR="0">
            <wp:extent cx="1834839" cy="2436354"/>
            <wp:effectExtent l="19050" t="0" r="0" b="0"/>
            <wp:docPr id="11" name="Immagine 3" descr="Le devozioni mariane - Tempo di preghiera - Mese mar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 devozioni mariane - Tempo di preghiera - Mese mariano"/>
                    <pic:cNvPicPr>
                      <a:picLocks noChangeAspect="1" noChangeArrowheads="1"/>
                    </pic:cNvPicPr>
                  </pic:nvPicPr>
                  <pic:blipFill>
                    <a:blip r:embed="rId11" cstate="print"/>
                    <a:srcRect/>
                    <a:stretch>
                      <a:fillRect/>
                    </a:stretch>
                  </pic:blipFill>
                  <pic:spPr bwMode="auto">
                    <a:xfrm>
                      <a:off x="0" y="0"/>
                      <a:ext cx="1835267" cy="2436922"/>
                    </a:xfrm>
                    <a:prstGeom prst="rect">
                      <a:avLst/>
                    </a:prstGeom>
                    <a:noFill/>
                    <a:ln w="9525">
                      <a:noFill/>
                      <a:miter lim="800000"/>
                      <a:headEnd/>
                      <a:tailEnd/>
                    </a:ln>
                  </pic:spPr>
                </pic:pic>
              </a:graphicData>
            </a:graphic>
          </wp:inline>
        </w:drawing>
      </w:r>
    </w:p>
    <w:p w:rsidR="00D140B1" w:rsidRPr="00D140B1" w:rsidRDefault="00D140B1" w:rsidP="00AC6A00">
      <w:pPr>
        <w:spacing w:after="0" w:line="240" w:lineRule="atLeast"/>
        <w:jc w:val="center"/>
        <w:rPr>
          <w:rFonts w:ascii="Freestyle Script" w:hAnsi="Freestyle Script"/>
          <w:color w:val="7030A0"/>
          <w:sz w:val="32"/>
          <w:szCs w:val="32"/>
        </w:rPr>
      </w:pPr>
      <w:r w:rsidRPr="00D140B1">
        <w:rPr>
          <w:rFonts w:ascii="Freestyle Script" w:hAnsi="Freestyle Script"/>
          <w:noProof/>
          <w:color w:val="7030A0"/>
          <w:sz w:val="32"/>
          <w:szCs w:val="32"/>
          <w:lang w:eastAsia="it-IT"/>
        </w:rPr>
        <w:lastRenderedPageBreak/>
        <w:drawing>
          <wp:anchor distT="0" distB="0" distL="114300" distR="114300" simplePos="0" relativeHeight="251663360" behindDoc="0" locked="0" layoutInCell="1" allowOverlap="1">
            <wp:simplePos x="0" y="0"/>
            <wp:positionH relativeFrom="column">
              <wp:posOffset>2195195</wp:posOffset>
            </wp:positionH>
            <wp:positionV relativeFrom="paragraph">
              <wp:posOffset>-470535</wp:posOffset>
            </wp:positionV>
            <wp:extent cx="1202055" cy="1331595"/>
            <wp:effectExtent l="19050" t="0" r="0" b="0"/>
            <wp:wrapSquare wrapText="bothSides"/>
            <wp:docPr id="1"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Basilica di San Pietro in Vaticano | Storia, Descrizione ed Informazioni"/>
                    <pic:cNvPicPr>
                      <a:picLocks noChangeAspect="1" noChangeArrowheads="1"/>
                    </pic:cNvPicPr>
                  </pic:nvPicPr>
                  <pic:blipFill>
                    <a:blip r:embed="rId12" cstate="print"/>
                    <a:srcRect r="4546" b="13580"/>
                    <a:stretch>
                      <a:fillRect/>
                    </a:stretch>
                  </pic:blipFill>
                  <pic:spPr bwMode="auto">
                    <a:xfrm>
                      <a:off x="0" y="0"/>
                      <a:ext cx="1202055" cy="1331595"/>
                    </a:xfrm>
                    <a:prstGeom prst="rect">
                      <a:avLst/>
                    </a:prstGeom>
                    <a:noFill/>
                  </pic:spPr>
                </pic:pic>
              </a:graphicData>
            </a:graphic>
          </wp:anchor>
        </w:drawing>
      </w:r>
    </w:p>
    <w:p w:rsidR="00AC6A00" w:rsidRDefault="00AC6A00" w:rsidP="00AC6A00">
      <w:pPr>
        <w:spacing w:after="0" w:line="240" w:lineRule="atLeast"/>
        <w:jc w:val="center"/>
        <w:rPr>
          <w:rFonts w:ascii="Freestyle Script" w:hAnsi="Freestyle Script"/>
          <w:color w:val="7030A0"/>
          <w:sz w:val="56"/>
          <w:szCs w:val="56"/>
        </w:rPr>
      </w:pPr>
      <w:r>
        <w:rPr>
          <w:rFonts w:ascii="Freestyle Script" w:hAnsi="Freestyle Script"/>
          <w:color w:val="7030A0"/>
          <w:sz w:val="56"/>
          <w:szCs w:val="56"/>
        </w:rPr>
        <w:t>DIALOGO TRA CRISTO E LA CHIESA</w:t>
      </w:r>
    </w:p>
    <w:p w:rsidR="00AC6A00" w:rsidRPr="00D140B1" w:rsidRDefault="00AC6A00" w:rsidP="00AC6A00">
      <w:pPr>
        <w:jc w:val="center"/>
        <w:rPr>
          <w:rFonts w:ascii="Freestyle Script" w:hAnsi="Freestyle Script"/>
          <w:color w:val="7030A0"/>
          <w:sz w:val="28"/>
          <w:szCs w:val="28"/>
        </w:rPr>
      </w:pPr>
    </w:p>
    <w:p w:rsidR="00AC6A00" w:rsidRPr="00FD0AE2" w:rsidRDefault="00AC6A00" w:rsidP="00AC6A00">
      <w:pPr>
        <w:shd w:val="clear" w:color="auto" w:fill="FFFFFF"/>
        <w:spacing w:after="0" w:line="240" w:lineRule="atLeast"/>
        <w:jc w:val="both"/>
        <w:rPr>
          <w:rFonts w:ascii="Times New Roman" w:eastAsia="Times New Roman" w:hAnsi="Times New Roman" w:cs="Times New Roman"/>
          <w:color w:val="202124"/>
          <w:sz w:val="24"/>
          <w:szCs w:val="24"/>
          <w:lang w:eastAsia="it-IT"/>
        </w:rPr>
      </w:pPr>
      <w:r w:rsidRPr="00FD0AE2">
        <w:rPr>
          <w:rFonts w:ascii="Times New Roman" w:eastAsia="Times New Roman" w:hAnsi="Times New Roman" w:cs="Times New Roman"/>
          <w:color w:val="202124"/>
          <w:sz w:val="24"/>
          <w:szCs w:val="24"/>
          <w:lang w:eastAsia="it-IT"/>
        </w:rPr>
        <w:t>Il dialogo di Gesù con la Chiesa non è una fantasia poetica, è una consolante realtà, è storia sacra, l’unica realtà che ha riacceso in noi la speranza dell’immortalità nella gloria: Dio che s’immola per me, Dio che offre se stesso per purificarmi e riconsegnarmi al Padre pura come uscita dalle Sue mani divine e questo nel perdona redentore. Il perdono permette alla storia d’amore di Dio con l’umanità di continuare.</w:t>
      </w:r>
    </w:p>
    <w:p w:rsidR="00AC6A00" w:rsidRPr="00FD0AE2" w:rsidRDefault="00AC6A00" w:rsidP="00AC6A00">
      <w:pPr>
        <w:autoSpaceDE w:val="0"/>
        <w:autoSpaceDN w:val="0"/>
        <w:adjustRightInd w:val="0"/>
        <w:spacing w:after="0" w:line="240" w:lineRule="atLeast"/>
        <w:jc w:val="both"/>
        <w:rPr>
          <w:rFonts w:ascii="Times New Roman" w:hAnsi="Times New Roman" w:cs="Times New Roman"/>
          <w:color w:val="000000"/>
          <w:sz w:val="24"/>
          <w:szCs w:val="24"/>
        </w:rPr>
      </w:pPr>
    </w:p>
    <w:p w:rsidR="00AC6A00" w:rsidRPr="00FD0AE2" w:rsidRDefault="00AC6A00" w:rsidP="00AC6A00">
      <w:pPr>
        <w:autoSpaceDE w:val="0"/>
        <w:autoSpaceDN w:val="0"/>
        <w:adjustRightInd w:val="0"/>
        <w:spacing w:after="0" w:line="240" w:lineRule="atLeast"/>
        <w:jc w:val="both"/>
        <w:rPr>
          <w:rFonts w:ascii="Times New Roman" w:hAnsi="Times New Roman" w:cs="Times New Roman"/>
          <w:color w:val="000000"/>
          <w:sz w:val="24"/>
          <w:szCs w:val="24"/>
        </w:rPr>
      </w:pPr>
      <w:r w:rsidRPr="00FD0AE2">
        <w:rPr>
          <w:rFonts w:ascii="Times New Roman" w:hAnsi="Times New Roman" w:cs="Times New Roman"/>
          <w:color w:val="000000"/>
          <w:sz w:val="24"/>
          <w:szCs w:val="24"/>
        </w:rPr>
        <w:t>Dal Vangelo secondo Giovanni (</w:t>
      </w:r>
      <w:proofErr w:type="spellStart"/>
      <w:r w:rsidRPr="00FD0AE2">
        <w:rPr>
          <w:rFonts w:ascii="Times New Roman" w:hAnsi="Times New Roman" w:cs="Times New Roman"/>
          <w:color w:val="000000"/>
          <w:sz w:val="24"/>
          <w:szCs w:val="24"/>
        </w:rPr>
        <w:t>Gv</w:t>
      </w:r>
      <w:proofErr w:type="spellEnd"/>
      <w:r w:rsidRPr="00FD0AE2">
        <w:rPr>
          <w:rFonts w:ascii="Times New Roman" w:hAnsi="Times New Roman" w:cs="Times New Roman"/>
          <w:color w:val="000000"/>
          <w:sz w:val="24"/>
          <w:szCs w:val="24"/>
        </w:rPr>
        <w:t xml:space="preserve"> 19:1-42)</w:t>
      </w:r>
    </w:p>
    <w:p w:rsidR="00AC6A00" w:rsidRPr="00FD0AE2"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FD0AE2">
        <w:rPr>
          <w:rFonts w:ascii="Times New Roman" w:hAnsi="Times New Roman" w:cs="Times New Roman"/>
          <w:sz w:val="24"/>
          <w:szCs w:val="24"/>
        </w:rPr>
        <w:t>Allora Pilato fece prendere Gesù e lo fece flagellare.</w:t>
      </w:r>
      <w:r>
        <w:rPr>
          <w:rFonts w:ascii="Times New Roman" w:hAnsi="Times New Roman" w:cs="Times New Roman"/>
          <w:sz w:val="24"/>
          <w:szCs w:val="24"/>
        </w:rPr>
        <w:t xml:space="preserve"> </w:t>
      </w:r>
      <w:r w:rsidRPr="00FD0AE2">
        <w:rPr>
          <w:rFonts w:ascii="Times New Roman" w:hAnsi="Times New Roman" w:cs="Times New Roman"/>
          <w:sz w:val="24"/>
          <w:szCs w:val="24"/>
        </w:rPr>
        <w:t>E i soldati, intrecciata una corona di spine, gliela posero sul capo e gli misero addosso un mantello di porpora; quindi gli venivano davanti e gli dicevano:</w:t>
      </w:r>
      <w:r>
        <w:rPr>
          <w:rFonts w:ascii="Times New Roman" w:hAnsi="Times New Roman" w:cs="Times New Roman"/>
          <w:sz w:val="24"/>
          <w:szCs w:val="24"/>
        </w:rPr>
        <w:t xml:space="preserve"> </w:t>
      </w:r>
      <w:r w:rsidRPr="00FD0AE2">
        <w:rPr>
          <w:rFonts w:ascii="Times New Roman" w:hAnsi="Times New Roman" w:cs="Times New Roman"/>
          <w:sz w:val="24"/>
          <w:szCs w:val="24"/>
        </w:rPr>
        <w:t>«Salve, re dei Giudei!». E gli davano schiaffi.</w:t>
      </w:r>
      <w:r>
        <w:rPr>
          <w:rFonts w:ascii="Times New Roman" w:hAnsi="Times New Roman" w:cs="Times New Roman"/>
          <w:sz w:val="24"/>
          <w:szCs w:val="24"/>
        </w:rPr>
        <w:t xml:space="preserve"> </w:t>
      </w:r>
      <w:r w:rsidRPr="00FD0AE2">
        <w:rPr>
          <w:rFonts w:ascii="Times New Roman" w:hAnsi="Times New Roman" w:cs="Times New Roman"/>
          <w:sz w:val="24"/>
          <w:szCs w:val="24"/>
        </w:rPr>
        <w:t>Pilato intanto uscì di nuovo e disse loro: «Ecco, io ve lo conduco fuori, perché sappiate che non trovo in lui nessuna colpa».</w:t>
      </w:r>
      <w:r>
        <w:rPr>
          <w:rFonts w:ascii="Times New Roman" w:hAnsi="Times New Roman" w:cs="Times New Roman"/>
          <w:sz w:val="24"/>
          <w:szCs w:val="24"/>
        </w:rPr>
        <w:t xml:space="preserve"> </w:t>
      </w:r>
      <w:r w:rsidRPr="00FD0AE2">
        <w:rPr>
          <w:rFonts w:ascii="Times New Roman" w:hAnsi="Times New Roman" w:cs="Times New Roman"/>
          <w:sz w:val="24"/>
          <w:szCs w:val="24"/>
        </w:rPr>
        <w:t>Allora Gesù uscì, portando la corona di spine e il mantello di porpora. E Pilato disse loro: «Ecco l'uomo!».</w:t>
      </w:r>
      <w:r>
        <w:rPr>
          <w:rFonts w:ascii="Times New Roman" w:hAnsi="Times New Roman" w:cs="Times New Roman"/>
          <w:sz w:val="24"/>
          <w:szCs w:val="24"/>
        </w:rPr>
        <w:t xml:space="preserve"> </w:t>
      </w:r>
      <w:r w:rsidRPr="00FD0AE2">
        <w:rPr>
          <w:rFonts w:ascii="Times New Roman" w:hAnsi="Times New Roman" w:cs="Times New Roman"/>
          <w:sz w:val="24"/>
          <w:szCs w:val="24"/>
        </w:rPr>
        <w:t>Al vederlo i sommi sacerdoti e le guardie gridarono: «Crocifiggilo, crocifiggilo!». Disse loro Pilato: «Prendetelo voi e crocifiggetelo; io non trovo in lui nessuna colpa».</w:t>
      </w:r>
      <w:r>
        <w:rPr>
          <w:rFonts w:ascii="Times New Roman" w:hAnsi="Times New Roman" w:cs="Times New Roman"/>
          <w:sz w:val="24"/>
          <w:szCs w:val="24"/>
        </w:rPr>
        <w:t xml:space="preserve"> </w:t>
      </w:r>
      <w:r w:rsidRPr="00FD0AE2">
        <w:rPr>
          <w:rFonts w:ascii="Times New Roman" w:hAnsi="Times New Roman" w:cs="Times New Roman"/>
          <w:sz w:val="24"/>
          <w:szCs w:val="24"/>
        </w:rPr>
        <w:t>Gli risposero i Giudei: «Noi abbiamo una legge e secondo questa legge deve morire, perché si è fatto Figlio di Dio».</w:t>
      </w:r>
      <w:r>
        <w:rPr>
          <w:rFonts w:ascii="Times New Roman" w:hAnsi="Times New Roman" w:cs="Times New Roman"/>
          <w:sz w:val="24"/>
          <w:szCs w:val="24"/>
        </w:rPr>
        <w:t xml:space="preserve"> </w:t>
      </w:r>
      <w:r w:rsidRPr="00FD0AE2">
        <w:rPr>
          <w:rFonts w:ascii="Times New Roman" w:hAnsi="Times New Roman" w:cs="Times New Roman"/>
          <w:sz w:val="24"/>
          <w:szCs w:val="24"/>
        </w:rPr>
        <w:t>All'udire queste parole, Pilato ebbe ancor più paura</w:t>
      </w:r>
      <w:r>
        <w:rPr>
          <w:rFonts w:ascii="Times New Roman" w:hAnsi="Times New Roman" w:cs="Times New Roman"/>
          <w:sz w:val="24"/>
          <w:szCs w:val="24"/>
        </w:rPr>
        <w:t xml:space="preserve"> </w:t>
      </w:r>
      <w:r w:rsidRPr="00FD0AE2">
        <w:rPr>
          <w:rFonts w:ascii="Times New Roman" w:hAnsi="Times New Roman" w:cs="Times New Roman"/>
          <w:sz w:val="24"/>
          <w:szCs w:val="24"/>
        </w:rPr>
        <w:t>ed entrato di nuovo nel pretorio disse a Gesù: «Di dove sei?». Ma Gesù non gli diede risposta.</w:t>
      </w:r>
      <w:r>
        <w:rPr>
          <w:rFonts w:ascii="Times New Roman" w:hAnsi="Times New Roman" w:cs="Times New Roman"/>
          <w:sz w:val="24"/>
          <w:szCs w:val="24"/>
        </w:rPr>
        <w:t xml:space="preserve"> </w:t>
      </w:r>
      <w:r w:rsidRPr="00FD0AE2">
        <w:rPr>
          <w:rFonts w:ascii="Times New Roman" w:hAnsi="Times New Roman" w:cs="Times New Roman"/>
          <w:sz w:val="24"/>
          <w:szCs w:val="24"/>
        </w:rPr>
        <w:t>Gli disse allora Pilato: «Non mi parli? Non sai che ho il potere di metterti in libertà e il potere di metterti in croce?».</w:t>
      </w:r>
      <w:r>
        <w:rPr>
          <w:rFonts w:ascii="Times New Roman" w:hAnsi="Times New Roman" w:cs="Times New Roman"/>
          <w:sz w:val="24"/>
          <w:szCs w:val="24"/>
        </w:rPr>
        <w:t xml:space="preserve"> </w:t>
      </w:r>
      <w:r w:rsidRPr="00FD0AE2">
        <w:rPr>
          <w:rFonts w:ascii="Times New Roman" w:hAnsi="Times New Roman" w:cs="Times New Roman"/>
          <w:sz w:val="24"/>
          <w:szCs w:val="24"/>
        </w:rPr>
        <w:t>Rispose Gesù: «Tu non avresti nessun potere su di me, se non ti fosse stato dato dall'alto. Per questo chi mi ha consegnato nelle tue mani ha una colpa più grande».</w:t>
      </w:r>
    </w:p>
    <w:p w:rsidR="00AC6A00" w:rsidRPr="00FD0AE2"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FD0AE2">
        <w:rPr>
          <w:rFonts w:ascii="Times New Roman" w:hAnsi="Times New Roman" w:cs="Times New Roman"/>
          <w:sz w:val="24"/>
          <w:szCs w:val="24"/>
        </w:rPr>
        <w:t>Da quel momento Pilato cercava di liberarlo; ma i Giudei gridarono: «Se liberi costui, non sei amico di Cesare! Chiunque infatti si fa re si mette contro Cesare».</w:t>
      </w:r>
      <w:r>
        <w:rPr>
          <w:rFonts w:ascii="Times New Roman" w:hAnsi="Times New Roman" w:cs="Times New Roman"/>
          <w:sz w:val="24"/>
          <w:szCs w:val="24"/>
        </w:rPr>
        <w:t xml:space="preserve"> </w:t>
      </w:r>
      <w:r w:rsidRPr="00FD0AE2">
        <w:rPr>
          <w:rFonts w:ascii="Times New Roman" w:hAnsi="Times New Roman" w:cs="Times New Roman"/>
          <w:sz w:val="24"/>
          <w:szCs w:val="24"/>
        </w:rPr>
        <w:t xml:space="preserve">Udite queste parole, Pilato fece condurre fuori Gesù e sedette nel tribunale, nel luogo chiamato </w:t>
      </w:r>
      <w:proofErr w:type="spellStart"/>
      <w:r w:rsidRPr="00FD0AE2">
        <w:rPr>
          <w:rFonts w:ascii="Times New Roman" w:hAnsi="Times New Roman" w:cs="Times New Roman"/>
          <w:sz w:val="24"/>
          <w:szCs w:val="24"/>
        </w:rPr>
        <w:t>Litòstroto</w:t>
      </w:r>
      <w:proofErr w:type="spellEnd"/>
      <w:r w:rsidRPr="00FD0AE2">
        <w:rPr>
          <w:rFonts w:ascii="Times New Roman" w:hAnsi="Times New Roman" w:cs="Times New Roman"/>
          <w:sz w:val="24"/>
          <w:szCs w:val="24"/>
        </w:rPr>
        <w:t xml:space="preserve">, in ebraico </w:t>
      </w:r>
      <w:proofErr w:type="spellStart"/>
      <w:r w:rsidRPr="00FD0AE2">
        <w:rPr>
          <w:rFonts w:ascii="Times New Roman" w:hAnsi="Times New Roman" w:cs="Times New Roman"/>
          <w:sz w:val="24"/>
          <w:szCs w:val="24"/>
        </w:rPr>
        <w:t>Gabbatà</w:t>
      </w:r>
      <w:proofErr w:type="spellEnd"/>
      <w:r w:rsidRPr="00FD0AE2">
        <w:rPr>
          <w:rFonts w:ascii="Times New Roman" w:hAnsi="Times New Roman" w:cs="Times New Roman"/>
          <w:sz w:val="24"/>
          <w:szCs w:val="24"/>
        </w:rPr>
        <w:t>.</w:t>
      </w:r>
      <w:r>
        <w:rPr>
          <w:rFonts w:ascii="Times New Roman" w:hAnsi="Times New Roman" w:cs="Times New Roman"/>
          <w:sz w:val="24"/>
          <w:szCs w:val="24"/>
        </w:rPr>
        <w:t xml:space="preserve"> </w:t>
      </w:r>
      <w:r w:rsidRPr="00FD0AE2">
        <w:rPr>
          <w:rFonts w:ascii="Times New Roman" w:hAnsi="Times New Roman" w:cs="Times New Roman"/>
          <w:sz w:val="24"/>
          <w:szCs w:val="24"/>
        </w:rPr>
        <w:t>Era la Preparazione della Pasqua, verso mezzogiorno. Pilato disse ai Giudei: «Ecco il vostro re!».</w:t>
      </w:r>
      <w:r>
        <w:rPr>
          <w:rFonts w:ascii="Times New Roman" w:hAnsi="Times New Roman" w:cs="Times New Roman"/>
          <w:sz w:val="24"/>
          <w:szCs w:val="24"/>
        </w:rPr>
        <w:t xml:space="preserve"> </w:t>
      </w:r>
      <w:r w:rsidRPr="00FD0AE2">
        <w:rPr>
          <w:rFonts w:ascii="Times New Roman" w:hAnsi="Times New Roman" w:cs="Times New Roman"/>
          <w:sz w:val="24"/>
          <w:szCs w:val="24"/>
        </w:rPr>
        <w:t>Ma quelli gridarono: «Via, via, crocifiggilo!». Disse loro Pilato: «Metterò in croce il vostro re?». Risposero i sommi sacerdoti: «Non abbiamo altro re all'infuori di Cesare».</w:t>
      </w:r>
      <w:r>
        <w:rPr>
          <w:rFonts w:ascii="Times New Roman" w:hAnsi="Times New Roman" w:cs="Times New Roman"/>
          <w:sz w:val="24"/>
          <w:szCs w:val="24"/>
        </w:rPr>
        <w:t xml:space="preserve"> </w:t>
      </w:r>
      <w:r w:rsidRPr="00FD0AE2">
        <w:rPr>
          <w:rFonts w:ascii="Times New Roman" w:hAnsi="Times New Roman" w:cs="Times New Roman"/>
          <w:sz w:val="24"/>
          <w:szCs w:val="24"/>
        </w:rPr>
        <w:t>Allora lo consegnò loro perché fosse crocifisso.</w:t>
      </w:r>
      <w:r>
        <w:rPr>
          <w:rFonts w:ascii="Times New Roman" w:hAnsi="Times New Roman" w:cs="Times New Roman"/>
          <w:sz w:val="24"/>
          <w:szCs w:val="24"/>
        </w:rPr>
        <w:t xml:space="preserve"> </w:t>
      </w:r>
      <w:r w:rsidRPr="00FD0AE2">
        <w:rPr>
          <w:rFonts w:ascii="Times New Roman" w:hAnsi="Times New Roman" w:cs="Times New Roman"/>
          <w:sz w:val="24"/>
          <w:szCs w:val="24"/>
        </w:rPr>
        <w:t xml:space="preserve">Essi allora presero Gesù ed egli, portando la croce, si avviò verso il luogo del Cranio, detto in ebraico </w:t>
      </w:r>
      <w:proofErr w:type="spellStart"/>
      <w:r w:rsidRPr="00FD0AE2">
        <w:rPr>
          <w:rFonts w:ascii="Times New Roman" w:hAnsi="Times New Roman" w:cs="Times New Roman"/>
          <w:sz w:val="24"/>
          <w:szCs w:val="24"/>
        </w:rPr>
        <w:t>Gòlgota</w:t>
      </w:r>
      <w:proofErr w:type="spellEnd"/>
      <w:r w:rsidRPr="00FD0AE2">
        <w:rPr>
          <w:rFonts w:ascii="Times New Roman" w:hAnsi="Times New Roman" w:cs="Times New Roman"/>
          <w:sz w:val="24"/>
          <w:szCs w:val="24"/>
        </w:rPr>
        <w:t>,</w:t>
      </w:r>
      <w:r>
        <w:rPr>
          <w:rFonts w:ascii="Times New Roman" w:hAnsi="Times New Roman" w:cs="Times New Roman"/>
          <w:sz w:val="24"/>
          <w:szCs w:val="24"/>
        </w:rPr>
        <w:t xml:space="preserve"> </w:t>
      </w:r>
      <w:r w:rsidRPr="00FD0AE2">
        <w:rPr>
          <w:rFonts w:ascii="Times New Roman" w:hAnsi="Times New Roman" w:cs="Times New Roman"/>
          <w:sz w:val="24"/>
          <w:szCs w:val="24"/>
        </w:rPr>
        <w:t>dove lo crocifissero e con lui altri due, uno da una parte e uno dall'altra, e Gesù nel mezzo.</w:t>
      </w:r>
      <w:r>
        <w:rPr>
          <w:rFonts w:ascii="Times New Roman" w:hAnsi="Times New Roman" w:cs="Times New Roman"/>
          <w:sz w:val="24"/>
          <w:szCs w:val="24"/>
        </w:rPr>
        <w:t xml:space="preserve"> </w:t>
      </w:r>
      <w:r w:rsidRPr="00FD0AE2">
        <w:rPr>
          <w:rFonts w:ascii="Times New Roman" w:hAnsi="Times New Roman" w:cs="Times New Roman"/>
          <w:sz w:val="24"/>
          <w:szCs w:val="24"/>
        </w:rPr>
        <w:t>Pilato compose anche l'iscrizione e la fece porre sulla croce; vi era scritto: «Gesù il Nazareno, il re dei Giudei».</w:t>
      </w:r>
      <w:r>
        <w:rPr>
          <w:rFonts w:ascii="Times New Roman" w:hAnsi="Times New Roman" w:cs="Times New Roman"/>
          <w:sz w:val="24"/>
          <w:szCs w:val="24"/>
        </w:rPr>
        <w:t xml:space="preserve"> </w:t>
      </w:r>
      <w:r w:rsidRPr="00FD0AE2">
        <w:rPr>
          <w:rFonts w:ascii="Times New Roman" w:hAnsi="Times New Roman" w:cs="Times New Roman"/>
          <w:sz w:val="24"/>
          <w:szCs w:val="24"/>
        </w:rPr>
        <w:t>Molti Giudei lessero questa iscrizione, perché il luogo dove fu crocifisso Gesù era vicino alla città; era scritta in ebraico, in latino e in greco.</w:t>
      </w:r>
      <w:r>
        <w:rPr>
          <w:rFonts w:ascii="Times New Roman" w:hAnsi="Times New Roman" w:cs="Times New Roman"/>
          <w:sz w:val="24"/>
          <w:szCs w:val="24"/>
        </w:rPr>
        <w:t xml:space="preserve"> </w:t>
      </w:r>
      <w:r w:rsidRPr="00FD0AE2">
        <w:rPr>
          <w:rFonts w:ascii="Times New Roman" w:hAnsi="Times New Roman" w:cs="Times New Roman"/>
          <w:sz w:val="24"/>
          <w:szCs w:val="24"/>
        </w:rPr>
        <w:t>I sommi sacerdoti dei Giudei dissero allora a Pilato: «Non scrivere: il re dei Giudei, ma che egli ha detto: Io sono il re dei Giudei».</w:t>
      </w:r>
      <w:r>
        <w:rPr>
          <w:rFonts w:ascii="Times New Roman" w:hAnsi="Times New Roman" w:cs="Times New Roman"/>
          <w:sz w:val="24"/>
          <w:szCs w:val="24"/>
        </w:rPr>
        <w:t xml:space="preserve"> </w:t>
      </w:r>
      <w:r w:rsidRPr="00FD0AE2">
        <w:rPr>
          <w:rFonts w:ascii="Times New Roman" w:hAnsi="Times New Roman" w:cs="Times New Roman"/>
          <w:sz w:val="24"/>
          <w:szCs w:val="24"/>
        </w:rPr>
        <w:t>Rispose Pilato: «Ciò che ho scritto, ho scritto».</w:t>
      </w:r>
    </w:p>
    <w:p w:rsidR="00AC6A00" w:rsidRPr="00FD0AE2"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FD0AE2">
        <w:rPr>
          <w:rFonts w:ascii="Times New Roman" w:hAnsi="Times New Roman" w:cs="Times New Roman"/>
          <w:sz w:val="24"/>
          <w:szCs w:val="24"/>
        </w:rPr>
        <w:t>I soldati poi, quando ebbero crocifisso Gesù, presero le sue vesti e ne fecero quattro parti, una per ciascun soldato, e la tunica. Ora quella tunica era senza cuciture, tessuta tutta d'un pezzo da cima a fondo.</w:t>
      </w:r>
      <w:r>
        <w:rPr>
          <w:rFonts w:ascii="Times New Roman" w:hAnsi="Times New Roman" w:cs="Times New Roman"/>
          <w:sz w:val="24"/>
          <w:szCs w:val="24"/>
        </w:rPr>
        <w:t xml:space="preserve"> </w:t>
      </w:r>
      <w:r w:rsidRPr="00FD0AE2">
        <w:rPr>
          <w:rFonts w:ascii="Times New Roman" w:hAnsi="Times New Roman" w:cs="Times New Roman"/>
          <w:sz w:val="24"/>
          <w:szCs w:val="24"/>
        </w:rPr>
        <w:t>Perciò dissero tra loro: Non stracciamola, ma tiriamo a sorte a chi tocca. Così si adempiva la Scrittura:</w:t>
      </w:r>
      <w:r>
        <w:rPr>
          <w:rFonts w:ascii="Times New Roman" w:hAnsi="Times New Roman" w:cs="Times New Roman"/>
          <w:sz w:val="24"/>
          <w:szCs w:val="24"/>
        </w:rPr>
        <w:t xml:space="preserve"> </w:t>
      </w:r>
      <w:r w:rsidRPr="00FD0AE2">
        <w:rPr>
          <w:rFonts w:ascii="Times New Roman" w:hAnsi="Times New Roman" w:cs="Times New Roman"/>
          <w:i/>
          <w:iCs/>
          <w:sz w:val="24"/>
          <w:szCs w:val="24"/>
        </w:rPr>
        <w:t>Si son divise tra loro le mie vesti</w:t>
      </w:r>
      <w:r>
        <w:rPr>
          <w:rFonts w:ascii="Times New Roman" w:hAnsi="Times New Roman" w:cs="Times New Roman"/>
          <w:i/>
          <w:iCs/>
          <w:sz w:val="24"/>
          <w:szCs w:val="24"/>
        </w:rPr>
        <w:t xml:space="preserve"> </w:t>
      </w:r>
      <w:r w:rsidRPr="00FD0AE2">
        <w:rPr>
          <w:rFonts w:ascii="Times New Roman" w:hAnsi="Times New Roman" w:cs="Times New Roman"/>
          <w:i/>
          <w:iCs/>
          <w:sz w:val="24"/>
          <w:szCs w:val="24"/>
        </w:rPr>
        <w:t>e sulla mia tunica han gettato la sorte</w:t>
      </w:r>
      <w:r w:rsidRPr="00FD0AE2">
        <w:rPr>
          <w:rFonts w:ascii="Times New Roman" w:hAnsi="Times New Roman" w:cs="Times New Roman"/>
          <w:sz w:val="24"/>
          <w:szCs w:val="24"/>
        </w:rPr>
        <w:t>.</w:t>
      </w:r>
    </w:p>
    <w:p w:rsidR="00AC6A00" w:rsidRPr="00FD0AE2" w:rsidRDefault="00AC6A00" w:rsidP="00AC6A00">
      <w:pPr>
        <w:autoSpaceDE w:val="0"/>
        <w:autoSpaceDN w:val="0"/>
        <w:adjustRightInd w:val="0"/>
        <w:spacing w:after="0" w:line="240" w:lineRule="atLeast"/>
        <w:jc w:val="both"/>
        <w:rPr>
          <w:rFonts w:ascii="Times New Roman" w:hAnsi="Times New Roman" w:cs="Times New Roman"/>
          <w:sz w:val="24"/>
          <w:szCs w:val="24"/>
        </w:rPr>
      </w:pPr>
      <w:r w:rsidRPr="00FD0AE2">
        <w:rPr>
          <w:rFonts w:ascii="Times New Roman" w:hAnsi="Times New Roman" w:cs="Times New Roman"/>
          <w:sz w:val="24"/>
          <w:szCs w:val="24"/>
        </w:rPr>
        <w:t>E i soldati fecero proprio così.</w:t>
      </w:r>
    </w:p>
    <w:p w:rsidR="00AC6A00" w:rsidRPr="00FD0AE2"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FD0AE2">
        <w:rPr>
          <w:rFonts w:ascii="Times New Roman" w:hAnsi="Times New Roman" w:cs="Times New Roman"/>
          <w:sz w:val="24"/>
          <w:szCs w:val="24"/>
        </w:rPr>
        <w:t xml:space="preserve">Stavano presso la croce di Gesù sua madre, la sorella di sua madre, Maria di </w:t>
      </w:r>
      <w:proofErr w:type="spellStart"/>
      <w:r w:rsidRPr="00FD0AE2">
        <w:rPr>
          <w:rFonts w:ascii="Times New Roman" w:hAnsi="Times New Roman" w:cs="Times New Roman"/>
          <w:sz w:val="24"/>
          <w:szCs w:val="24"/>
        </w:rPr>
        <w:t>Clèofa</w:t>
      </w:r>
      <w:proofErr w:type="spellEnd"/>
      <w:r w:rsidRPr="00FD0AE2">
        <w:rPr>
          <w:rFonts w:ascii="Times New Roman" w:hAnsi="Times New Roman" w:cs="Times New Roman"/>
          <w:sz w:val="24"/>
          <w:szCs w:val="24"/>
        </w:rPr>
        <w:t xml:space="preserve"> e Maria di </w:t>
      </w:r>
      <w:proofErr w:type="spellStart"/>
      <w:r w:rsidRPr="00FD0AE2">
        <w:rPr>
          <w:rFonts w:ascii="Times New Roman" w:hAnsi="Times New Roman" w:cs="Times New Roman"/>
          <w:sz w:val="24"/>
          <w:szCs w:val="24"/>
        </w:rPr>
        <w:t>Màgdala</w:t>
      </w:r>
      <w:proofErr w:type="spellEnd"/>
      <w:r w:rsidRPr="00FD0AE2">
        <w:rPr>
          <w:rFonts w:ascii="Times New Roman" w:hAnsi="Times New Roman" w:cs="Times New Roman"/>
          <w:sz w:val="24"/>
          <w:szCs w:val="24"/>
        </w:rPr>
        <w:t>.</w:t>
      </w:r>
      <w:r>
        <w:rPr>
          <w:rFonts w:ascii="Times New Roman" w:hAnsi="Times New Roman" w:cs="Times New Roman"/>
          <w:sz w:val="24"/>
          <w:szCs w:val="24"/>
        </w:rPr>
        <w:t xml:space="preserve"> </w:t>
      </w:r>
      <w:r w:rsidRPr="00FD0AE2">
        <w:rPr>
          <w:rFonts w:ascii="Times New Roman" w:hAnsi="Times New Roman" w:cs="Times New Roman"/>
          <w:sz w:val="24"/>
          <w:szCs w:val="24"/>
        </w:rPr>
        <w:t>Gesù allora, vedendo la madre e lì accanto a lei il discepolo che egli amava, disse alla madre: «Donna, ecco il tuo figlio!».</w:t>
      </w:r>
      <w:r>
        <w:rPr>
          <w:rFonts w:ascii="Times New Roman" w:hAnsi="Times New Roman" w:cs="Times New Roman"/>
          <w:sz w:val="24"/>
          <w:szCs w:val="24"/>
        </w:rPr>
        <w:t xml:space="preserve"> </w:t>
      </w:r>
      <w:r w:rsidRPr="00FD0AE2">
        <w:rPr>
          <w:rFonts w:ascii="Times New Roman" w:hAnsi="Times New Roman" w:cs="Times New Roman"/>
          <w:sz w:val="24"/>
          <w:szCs w:val="24"/>
        </w:rPr>
        <w:t>Poi disse al discepolo: «Ecco la tua madre!». E da quel momento il discepolo la prese nella sua casa.</w:t>
      </w:r>
      <w:r>
        <w:rPr>
          <w:rFonts w:ascii="Times New Roman" w:hAnsi="Times New Roman" w:cs="Times New Roman"/>
          <w:sz w:val="24"/>
          <w:szCs w:val="24"/>
        </w:rPr>
        <w:t xml:space="preserve"> </w:t>
      </w:r>
      <w:r w:rsidRPr="00FD0AE2">
        <w:rPr>
          <w:rFonts w:ascii="Times New Roman" w:hAnsi="Times New Roman" w:cs="Times New Roman"/>
          <w:sz w:val="24"/>
          <w:szCs w:val="24"/>
        </w:rPr>
        <w:t>Dopo questo, Gesù, sapendo che ogni cosa era stata ormai compiuta, disse per adempiere la Scrittura: «</w:t>
      </w:r>
      <w:r w:rsidRPr="00FD0AE2">
        <w:rPr>
          <w:rFonts w:ascii="Times New Roman" w:hAnsi="Times New Roman" w:cs="Times New Roman"/>
          <w:i/>
          <w:iCs/>
          <w:sz w:val="24"/>
          <w:szCs w:val="24"/>
        </w:rPr>
        <w:t>Ho sete</w:t>
      </w:r>
      <w:r w:rsidRPr="00FD0AE2">
        <w:rPr>
          <w:rFonts w:ascii="Times New Roman" w:hAnsi="Times New Roman" w:cs="Times New Roman"/>
          <w:sz w:val="24"/>
          <w:szCs w:val="24"/>
        </w:rPr>
        <w:t>».</w:t>
      </w:r>
      <w:r>
        <w:rPr>
          <w:rFonts w:ascii="Times New Roman" w:hAnsi="Times New Roman" w:cs="Times New Roman"/>
          <w:sz w:val="24"/>
          <w:szCs w:val="24"/>
        </w:rPr>
        <w:t xml:space="preserve"> </w:t>
      </w:r>
      <w:r w:rsidRPr="00FD0AE2">
        <w:rPr>
          <w:rFonts w:ascii="Times New Roman" w:hAnsi="Times New Roman" w:cs="Times New Roman"/>
          <w:sz w:val="24"/>
          <w:szCs w:val="24"/>
        </w:rPr>
        <w:t xml:space="preserve">Vi era lì un vaso pieno d'aceto; posero perciò una spugna imbevuta di </w:t>
      </w:r>
      <w:r w:rsidRPr="00FD0AE2">
        <w:rPr>
          <w:rFonts w:ascii="Times New Roman" w:hAnsi="Times New Roman" w:cs="Times New Roman"/>
          <w:i/>
          <w:iCs/>
          <w:sz w:val="24"/>
          <w:szCs w:val="24"/>
        </w:rPr>
        <w:t>aceto</w:t>
      </w:r>
      <w:r w:rsidRPr="00FD0AE2">
        <w:rPr>
          <w:rFonts w:ascii="Times New Roman" w:hAnsi="Times New Roman" w:cs="Times New Roman"/>
          <w:sz w:val="24"/>
          <w:szCs w:val="24"/>
        </w:rPr>
        <w:t xml:space="preserve"> in cima a una canna e gliela accostarono alla bocca.</w:t>
      </w:r>
      <w:r>
        <w:rPr>
          <w:rFonts w:ascii="Times New Roman" w:hAnsi="Times New Roman" w:cs="Times New Roman"/>
          <w:sz w:val="24"/>
          <w:szCs w:val="24"/>
        </w:rPr>
        <w:t xml:space="preserve"> </w:t>
      </w:r>
      <w:r w:rsidRPr="00FD0AE2">
        <w:rPr>
          <w:rFonts w:ascii="Times New Roman" w:hAnsi="Times New Roman" w:cs="Times New Roman"/>
          <w:sz w:val="24"/>
          <w:szCs w:val="24"/>
        </w:rPr>
        <w:t>E dopo aver ricevuto l'aceto, Gesù disse: «Tutto è compiuto!». E, chinato il capo, spirò.</w:t>
      </w:r>
    </w:p>
    <w:p w:rsidR="00AC6A00" w:rsidRPr="00FD0AE2"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FD0AE2">
        <w:rPr>
          <w:rFonts w:ascii="Times New Roman" w:hAnsi="Times New Roman" w:cs="Times New Roman"/>
          <w:sz w:val="24"/>
          <w:szCs w:val="24"/>
        </w:rPr>
        <w:lastRenderedPageBreak/>
        <w:t>Era il giorno della Preparazione e i Giudei, perché i corpi non rimanessero in croce durante il sabato (era infatti un giorno solenne quel sabato), chiesero a Pilato che fossero loro spezzate le gambe e fossero portati via.</w:t>
      </w:r>
      <w:r>
        <w:rPr>
          <w:rFonts w:ascii="Times New Roman" w:hAnsi="Times New Roman" w:cs="Times New Roman"/>
          <w:sz w:val="24"/>
          <w:szCs w:val="24"/>
        </w:rPr>
        <w:t xml:space="preserve"> </w:t>
      </w:r>
      <w:r w:rsidRPr="00FD0AE2">
        <w:rPr>
          <w:rFonts w:ascii="Times New Roman" w:hAnsi="Times New Roman" w:cs="Times New Roman"/>
          <w:sz w:val="24"/>
          <w:szCs w:val="24"/>
        </w:rPr>
        <w:t>Vennero dunque i soldati e spezzarono le gambe al primo e poi all'altro che era stato crocifisso insieme con lui.</w:t>
      </w:r>
      <w:r>
        <w:rPr>
          <w:rFonts w:ascii="Times New Roman" w:hAnsi="Times New Roman" w:cs="Times New Roman"/>
          <w:sz w:val="24"/>
          <w:szCs w:val="24"/>
        </w:rPr>
        <w:t xml:space="preserve"> </w:t>
      </w:r>
      <w:r w:rsidRPr="00FD0AE2">
        <w:rPr>
          <w:rFonts w:ascii="Times New Roman" w:hAnsi="Times New Roman" w:cs="Times New Roman"/>
          <w:sz w:val="24"/>
          <w:szCs w:val="24"/>
        </w:rPr>
        <w:t>Venuti però da Gesù e vedendo che era già morto, non gli spezzarono le gambe,</w:t>
      </w:r>
      <w:r>
        <w:rPr>
          <w:rFonts w:ascii="Times New Roman" w:hAnsi="Times New Roman" w:cs="Times New Roman"/>
          <w:sz w:val="24"/>
          <w:szCs w:val="24"/>
        </w:rPr>
        <w:t xml:space="preserve"> </w:t>
      </w:r>
      <w:r w:rsidRPr="00FD0AE2">
        <w:rPr>
          <w:rFonts w:ascii="Times New Roman" w:hAnsi="Times New Roman" w:cs="Times New Roman"/>
          <w:sz w:val="24"/>
          <w:szCs w:val="24"/>
        </w:rPr>
        <w:t>ma uno dei soldati gli colpì il fianco con la lancia e subito ne uscì sangue e acqua.</w:t>
      </w:r>
    </w:p>
    <w:p w:rsidR="00AC6A00" w:rsidRPr="00FD0AE2"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FD0AE2">
        <w:rPr>
          <w:rFonts w:ascii="Times New Roman" w:hAnsi="Times New Roman" w:cs="Times New Roman"/>
          <w:sz w:val="24"/>
          <w:szCs w:val="24"/>
        </w:rPr>
        <w:t>Chi ha visto ne dà testimonianza e la sua testimonianza è vera e egli sa che dice il vero, perché anche voi crediate.</w:t>
      </w:r>
      <w:r>
        <w:rPr>
          <w:rFonts w:ascii="Times New Roman" w:hAnsi="Times New Roman" w:cs="Times New Roman"/>
          <w:sz w:val="24"/>
          <w:szCs w:val="24"/>
        </w:rPr>
        <w:t xml:space="preserve"> </w:t>
      </w:r>
      <w:r w:rsidRPr="00FD0AE2">
        <w:rPr>
          <w:rFonts w:ascii="Times New Roman" w:hAnsi="Times New Roman" w:cs="Times New Roman"/>
          <w:sz w:val="24"/>
          <w:szCs w:val="24"/>
        </w:rPr>
        <w:t xml:space="preserve">Questo infatti avvenne perché si adempisse la Scrittura: </w:t>
      </w:r>
      <w:r w:rsidRPr="00FD0AE2">
        <w:rPr>
          <w:rFonts w:ascii="Times New Roman" w:hAnsi="Times New Roman" w:cs="Times New Roman"/>
          <w:i/>
          <w:iCs/>
          <w:sz w:val="24"/>
          <w:szCs w:val="24"/>
        </w:rPr>
        <w:t>Non gli sarà spezzato alcun osso</w:t>
      </w:r>
      <w:r w:rsidRPr="00FD0AE2">
        <w:rPr>
          <w:rFonts w:ascii="Times New Roman" w:hAnsi="Times New Roman" w:cs="Times New Roman"/>
          <w:sz w:val="24"/>
          <w:szCs w:val="24"/>
        </w:rPr>
        <w:t>.</w:t>
      </w:r>
      <w:r>
        <w:rPr>
          <w:rFonts w:ascii="Times New Roman" w:hAnsi="Times New Roman" w:cs="Times New Roman"/>
          <w:sz w:val="24"/>
          <w:szCs w:val="24"/>
        </w:rPr>
        <w:t xml:space="preserve"> </w:t>
      </w:r>
      <w:r w:rsidRPr="00FD0AE2">
        <w:rPr>
          <w:rFonts w:ascii="Times New Roman" w:hAnsi="Times New Roman" w:cs="Times New Roman"/>
          <w:sz w:val="24"/>
          <w:szCs w:val="24"/>
        </w:rPr>
        <w:t xml:space="preserve">E un altro passo della Scrittura dice ancora: </w:t>
      </w:r>
      <w:r w:rsidRPr="00FD0AE2">
        <w:rPr>
          <w:rFonts w:ascii="Times New Roman" w:hAnsi="Times New Roman" w:cs="Times New Roman"/>
          <w:i/>
          <w:iCs/>
          <w:sz w:val="24"/>
          <w:szCs w:val="24"/>
        </w:rPr>
        <w:t>Volgeranno lo sguardo a colui che hanno trafitto</w:t>
      </w:r>
      <w:r w:rsidRPr="00FD0AE2">
        <w:rPr>
          <w:rFonts w:ascii="Times New Roman" w:hAnsi="Times New Roman" w:cs="Times New Roman"/>
          <w:sz w:val="24"/>
          <w:szCs w:val="24"/>
        </w:rPr>
        <w:t>.</w:t>
      </w:r>
    </w:p>
    <w:p w:rsidR="00AC6A00"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FD0AE2">
        <w:rPr>
          <w:rFonts w:ascii="Times New Roman" w:hAnsi="Times New Roman" w:cs="Times New Roman"/>
          <w:sz w:val="24"/>
          <w:szCs w:val="24"/>
        </w:rPr>
        <w:t>Dopo questi fatti, Giuseppe d'</w:t>
      </w:r>
      <w:proofErr w:type="spellStart"/>
      <w:r w:rsidRPr="00FD0AE2">
        <w:rPr>
          <w:rFonts w:ascii="Times New Roman" w:hAnsi="Times New Roman" w:cs="Times New Roman"/>
          <w:sz w:val="24"/>
          <w:szCs w:val="24"/>
        </w:rPr>
        <w:t>Arimatèa</w:t>
      </w:r>
      <w:proofErr w:type="spellEnd"/>
      <w:r w:rsidRPr="00FD0AE2">
        <w:rPr>
          <w:rFonts w:ascii="Times New Roman" w:hAnsi="Times New Roman" w:cs="Times New Roman"/>
          <w:sz w:val="24"/>
          <w:szCs w:val="24"/>
        </w:rPr>
        <w:t>, che era discepolo di Gesù, ma di nascosto per timore dei Giudei, chiese a Pilato di prendere il corpo di Gesù. Pilato lo concesse. Allora egli andò e prese il corpo di Gesù.</w:t>
      </w:r>
      <w:r>
        <w:rPr>
          <w:rFonts w:ascii="Times New Roman" w:hAnsi="Times New Roman" w:cs="Times New Roman"/>
          <w:sz w:val="24"/>
          <w:szCs w:val="24"/>
        </w:rPr>
        <w:t xml:space="preserve"> </w:t>
      </w:r>
      <w:r w:rsidRPr="00FD0AE2">
        <w:rPr>
          <w:rFonts w:ascii="Times New Roman" w:hAnsi="Times New Roman" w:cs="Times New Roman"/>
          <w:sz w:val="24"/>
          <w:szCs w:val="24"/>
        </w:rPr>
        <w:t xml:space="preserve">Vi andò anche </w:t>
      </w:r>
      <w:proofErr w:type="spellStart"/>
      <w:r w:rsidRPr="00FD0AE2">
        <w:rPr>
          <w:rFonts w:ascii="Times New Roman" w:hAnsi="Times New Roman" w:cs="Times New Roman"/>
          <w:sz w:val="24"/>
          <w:szCs w:val="24"/>
        </w:rPr>
        <w:t>Nicodèmo</w:t>
      </w:r>
      <w:proofErr w:type="spellEnd"/>
      <w:r w:rsidRPr="00FD0AE2">
        <w:rPr>
          <w:rFonts w:ascii="Times New Roman" w:hAnsi="Times New Roman" w:cs="Times New Roman"/>
          <w:sz w:val="24"/>
          <w:szCs w:val="24"/>
        </w:rPr>
        <w:t>, quello che in precedenza era andato da lui di notte, e portò una mistura di mirra e di aloe di circa cento libbre.</w:t>
      </w:r>
      <w:r>
        <w:rPr>
          <w:rFonts w:ascii="Times New Roman" w:hAnsi="Times New Roman" w:cs="Times New Roman"/>
          <w:sz w:val="24"/>
          <w:szCs w:val="24"/>
        </w:rPr>
        <w:t xml:space="preserve"> </w:t>
      </w:r>
      <w:r w:rsidRPr="00FD0AE2">
        <w:rPr>
          <w:rFonts w:ascii="Times New Roman" w:hAnsi="Times New Roman" w:cs="Times New Roman"/>
          <w:sz w:val="24"/>
          <w:szCs w:val="24"/>
        </w:rPr>
        <w:t xml:space="preserve">Essi presero allora il corpo di Gesù, e lo avvolsero in bende insieme con oli aromatici, com'è usanza seppellire per i </w:t>
      </w:r>
      <w:proofErr w:type="spellStart"/>
      <w:r w:rsidRPr="00FD0AE2">
        <w:rPr>
          <w:rFonts w:ascii="Times New Roman" w:hAnsi="Times New Roman" w:cs="Times New Roman"/>
          <w:sz w:val="24"/>
          <w:szCs w:val="24"/>
        </w:rPr>
        <w:t>Giudei.Ora</w:t>
      </w:r>
      <w:proofErr w:type="spellEnd"/>
      <w:r w:rsidRPr="00FD0AE2">
        <w:rPr>
          <w:rFonts w:ascii="Times New Roman" w:hAnsi="Times New Roman" w:cs="Times New Roman"/>
          <w:sz w:val="24"/>
          <w:szCs w:val="24"/>
        </w:rPr>
        <w:t>, nel luogo dove era stato crocifisso, vi era un giardino e nel giardino un sepolcro nuovo, nel quale nessuno era stato ancora deposto.</w:t>
      </w:r>
      <w:r>
        <w:rPr>
          <w:rFonts w:ascii="Times New Roman" w:hAnsi="Times New Roman" w:cs="Times New Roman"/>
          <w:sz w:val="24"/>
          <w:szCs w:val="24"/>
        </w:rPr>
        <w:t xml:space="preserve"> </w:t>
      </w:r>
      <w:r w:rsidRPr="00FD0AE2">
        <w:rPr>
          <w:rFonts w:ascii="Times New Roman" w:hAnsi="Times New Roman" w:cs="Times New Roman"/>
          <w:sz w:val="24"/>
          <w:szCs w:val="24"/>
        </w:rPr>
        <w:t>Là dunque deposero Gesù, a motivo della Preparazione dei Giudei, poiché quel sepolcro era vicino.</w:t>
      </w:r>
    </w:p>
    <w:p w:rsidR="00AC6A00"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p>
    <w:p w:rsidR="00AC6A00"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Venerdì più santo di tutti quelli che si sono susseguiti dalla creazione del mondo, realizza tutte le promesse dello Sposo alla Sposa: Il popolo era ingannatore e infedele, si era tante volte abbrutito nel peccato, molte volte aveva promesso anche con patti solenni, chiamati alleanze: con Adamo, con Noè, con Abramo, con </w:t>
      </w:r>
      <w:proofErr w:type="spellStart"/>
      <w:r>
        <w:rPr>
          <w:rFonts w:ascii="Times New Roman" w:hAnsi="Times New Roman" w:cs="Times New Roman"/>
          <w:sz w:val="24"/>
          <w:szCs w:val="24"/>
        </w:rPr>
        <w:t>Mosé</w:t>
      </w:r>
      <w:proofErr w:type="spellEnd"/>
      <w:r>
        <w:rPr>
          <w:rFonts w:ascii="Times New Roman" w:hAnsi="Times New Roman" w:cs="Times New Roman"/>
          <w:sz w:val="24"/>
          <w:szCs w:val="24"/>
        </w:rPr>
        <w:t xml:space="preserve"> … ma sempre il male lo aveva risucchiato nel torbido e si era corrotto. Le parole della sposa non erano più credibili, ci voleva qualcosa che la penetrasse nell’intimo e le insegnasse l’arte di amare di amore fedele; occorreva quello Spirito che era rimasto incagliato nel rifiuto all’amore: lo Sposo doveva ridarglielo ma prima doveva riparare la Giustizia divina con il dono totale di sé veramente eroico. E lo Sposo non si era tirato in dietro: lo avevano promesso i Giudici, lo avevano garantito i Profeti ed ora, nel venerdì dell’anno 33 Gesù lo realizza: la Sposa sarà purificata da quel sangue purissimo e tornerà alla sua bellezza verginale; lo Sposo le aveva dato i doni per ottenere quel lavacro, per custodire quella purezza, per tornare a lavarsi nel Sangue: il Battesimo, l’Eucaristia, la Riconciliazione … Ora la Sposa, la Chiesa, potrà apparire sempre candida e pura agli occhi dello Sposo divino. Ed ecco l’anticipo delle nozze eterne:</w:t>
      </w:r>
    </w:p>
    <w:p w:rsidR="00AC6A00"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p>
    <w:p w:rsidR="00AC6A00" w:rsidRPr="00D40507" w:rsidRDefault="00AC6A00" w:rsidP="00AC6A00">
      <w:pPr>
        <w:autoSpaceDE w:val="0"/>
        <w:autoSpaceDN w:val="0"/>
        <w:adjustRightInd w:val="0"/>
        <w:spacing w:after="0" w:line="240" w:lineRule="auto"/>
        <w:rPr>
          <w:rFonts w:ascii="Times New Roman" w:hAnsi="Times New Roman" w:cs="Times New Roman"/>
          <w:color w:val="000000"/>
          <w:sz w:val="24"/>
          <w:szCs w:val="24"/>
        </w:rPr>
      </w:pPr>
      <w:r w:rsidRPr="00D40507">
        <w:rPr>
          <w:rFonts w:ascii="Times New Roman" w:hAnsi="Times New Roman" w:cs="Times New Roman"/>
          <w:color w:val="000000"/>
          <w:sz w:val="24"/>
          <w:szCs w:val="24"/>
        </w:rPr>
        <w:t xml:space="preserve">Dal Vangelo di S. Giovanni </w:t>
      </w:r>
      <w:proofErr w:type="spellStart"/>
      <w:r w:rsidRPr="00D40507">
        <w:rPr>
          <w:rFonts w:ascii="Times New Roman" w:hAnsi="Times New Roman" w:cs="Times New Roman"/>
          <w:color w:val="000000"/>
          <w:sz w:val="24"/>
          <w:szCs w:val="24"/>
        </w:rPr>
        <w:t>Ap</w:t>
      </w:r>
      <w:proofErr w:type="spellEnd"/>
      <w:r w:rsidRPr="00D4050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proofErr w:type="spellStart"/>
      <w:r w:rsidRPr="00D40507">
        <w:rPr>
          <w:rFonts w:ascii="Times New Roman" w:hAnsi="Times New Roman" w:cs="Times New Roman"/>
          <w:color w:val="000000"/>
          <w:sz w:val="24"/>
          <w:szCs w:val="24"/>
        </w:rPr>
        <w:t>Gv</w:t>
      </w:r>
      <w:proofErr w:type="spellEnd"/>
      <w:r w:rsidRPr="00D40507">
        <w:rPr>
          <w:rFonts w:ascii="Times New Roman" w:hAnsi="Times New Roman" w:cs="Times New Roman"/>
          <w:color w:val="000000"/>
          <w:sz w:val="24"/>
          <w:szCs w:val="24"/>
        </w:rPr>
        <w:t xml:space="preserve"> 20:1-30</w:t>
      </w:r>
      <w:r>
        <w:rPr>
          <w:rFonts w:ascii="Times New Roman" w:hAnsi="Times New Roman" w:cs="Times New Roman"/>
          <w:color w:val="000000"/>
          <w:sz w:val="24"/>
          <w:szCs w:val="24"/>
        </w:rPr>
        <w:t>)</w:t>
      </w:r>
    </w:p>
    <w:p w:rsidR="00AC6A00"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sidRPr="00D40507">
        <w:rPr>
          <w:rFonts w:ascii="Times New Roman" w:hAnsi="Times New Roman" w:cs="Times New Roman"/>
          <w:sz w:val="24"/>
          <w:szCs w:val="24"/>
        </w:rPr>
        <w:t xml:space="preserve">Nel giorno dopo il sabato, Maria di </w:t>
      </w:r>
      <w:proofErr w:type="spellStart"/>
      <w:r w:rsidRPr="00D40507">
        <w:rPr>
          <w:rFonts w:ascii="Times New Roman" w:hAnsi="Times New Roman" w:cs="Times New Roman"/>
          <w:sz w:val="24"/>
          <w:szCs w:val="24"/>
        </w:rPr>
        <w:t>Màgdala</w:t>
      </w:r>
      <w:proofErr w:type="spellEnd"/>
      <w:r w:rsidRPr="00D40507">
        <w:rPr>
          <w:rFonts w:ascii="Times New Roman" w:hAnsi="Times New Roman" w:cs="Times New Roman"/>
          <w:sz w:val="24"/>
          <w:szCs w:val="24"/>
        </w:rPr>
        <w:t xml:space="preserve"> si recò al sepolcro di buon mattino, quand'era ancora buio, e vide che la pietra era stata ribaltata dal sepolcro.</w:t>
      </w:r>
      <w:r>
        <w:rPr>
          <w:rFonts w:ascii="Times New Roman" w:hAnsi="Times New Roman" w:cs="Times New Roman"/>
          <w:sz w:val="24"/>
          <w:szCs w:val="24"/>
        </w:rPr>
        <w:t xml:space="preserve"> </w:t>
      </w:r>
      <w:r w:rsidRPr="00D40507">
        <w:rPr>
          <w:rFonts w:ascii="Times New Roman" w:hAnsi="Times New Roman" w:cs="Times New Roman"/>
          <w:sz w:val="24"/>
          <w:szCs w:val="24"/>
        </w:rPr>
        <w:t>Corse allora e andò da Simon Pietro e dall'altro discepolo, quello che Gesù amava, e disse loro: «Hanno portato via il Signore dal sepolcro e non sappiamo dove l'hanno posto!».</w:t>
      </w:r>
      <w:r>
        <w:rPr>
          <w:rFonts w:ascii="Times New Roman" w:hAnsi="Times New Roman" w:cs="Times New Roman"/>
          <w:sz w:val="24"/>
          <w:szCs w:val="24"/>
        </w:rPr>
        <w:t xml:space="preserve"> </w:t>
      </w:r>
      <w:r w:rsidRPr="00D40507">
        <w:rPr>
          <w:rFonts w:ascii="Times New Roman" w:hAnsi="Times New Roman" w:cs="Times New Roman"/>
          <w:sz w:val="24"/>
          <w:szCs w:val="24"/>
        </w:rPr>
        <w:t>Uscì allora Simon Pietro insieme all'altro discepolo, e si recarono al sepolcro.</w:t>
      </w:r>
      <w:r>
        <w:rPr>
          <w:rFonts w:ascii="Times New Roman" w:hAnsi="Times New Roman" w:cs="Times New Roman"/>
          <w:sz w:val="24"/>
          <w:szCs w:val="24"/>
        </w:rPr>
        <w:t xml:space="preserve"> </w:t>
      </w:r>
      <w:r w:rsidRPr="00D40507">
        <w:rPr>
          <w:rFonts w:ascii="Times New Roman" w:hAnsi="Times New Roman" w:cs="Times New Roman"/>
          <w:sz w:val="24"/>
          <w:szCs w:val="24"/>
        </w:rPr>
        <w:t>Correvano insieme tutti e due, ma l'altro discepolo corse più veloce di Pietro e giunse per primo al sepolcro.</w:t>
      </w:r>
      <w:r>
        <w:rPr>
          <w:rFonts w:ascii="Times New Roman" w:hAnsi="Times New Roman" w:cs="Times New Roman"/>
          <w:sz w:val="24"/>
          <w:szCs w:val="24"/>
        </w:rPr>
        <w:t xml:space="preserve"> </w:t>
      </w:r>
      <w:r w:rsidRPr="00D40507">
        <w:rPr>
          <w:rFonts w:ascii="Times New Roman" w:hAnsi="Times New Roman" w:cs="Times New Roman"/>
          <w:sz w:val="24"/>
          <w:szCs w:val="24"/>
        </w:rPr>
        <w:t>Chinatosi, vide le bende per terra, ma non entrò.</w:t>
      </w:r>
      <w:r>
        <w:rPr>
          <w:rFonts w:ascii="Times New Roman" w:hAnsi="Times New Roman" w:cs="Times New Roman"/>
          <w:sz w:val="24"/>
          <w:szCs w:val="24"/>
        </w:rPr>
        <w:t xml:space="preserve"> </w:t>
      </w:r>
      <w:r w:rsidRPr="00D40507">
        <w:rPr>
          <w:rFonts w:ascii="Times New Roman" w:hAnsi="Times New Roman" w:cs="Times New Roman"/>
          <w:sz w:val="24"/>
          <w:szCs w:val="24"/>
        </w:rPr>
        <w:t>Giunse intanto anche Simon Pietro che lo seguiva ed entrò nel sepolcro e vide le bende per terra,</w:t>
      </w:r>
      <w:r>
        <w:rPr>
          <w:rFonts w:ascii="Times New Roman" w:hAnsi="Times New Roman" w:cs="Times New Roman"/>
          <w:sz w:val="24"/>
          <w:szCs w:val="24"/>
        </w:rPr>
        <w:t xml:space="preserve"> </w:t>
      </w:r>
      <w:r w:rsidRPr="00D40507">
        <w:rPr>
          <w:rFonts w:ascii="Times New Roman" w:hAnsi="Times New Roman" w:cs="Times New Roman"/>
          <w:sz w:val="24"/>
          <w:szCs w:val="24"/>
        </w:rPr>
        <w:t>e il sudario, che gli era stato posto sul capo, non per terra con le bende, ma piegato in un luogo a parte.</w:t>
      </w:r>
      <w:r>
        <w:rPr>
          <w:rFonts w:ascii="Times New Roman" w:hAnsi="Times New Roman" w:cs="Times New Roman"/>
          <w:sz w:val="24"/>
          <w:szCs w:val="24"/>
        </w:rPr>
        <w:t xml:space="preserve"> </w:t>
      </w:r>
      <w:r w:rsidRPr="00D40507">
        <w:rPr>
          <w:rFonts w:ascii="Times New Roman" w:hAnsi="Times New Roman" w:cs="Times New Roman"/>
          <w:sz w:val="24"/>
          <w:szCs w:val="24"/>
        </w:rPr>
        <w:t xml:space="preserve">Allora entrò anche l'altro discepolo, che era giunto per primo al sepolcro, e vide e </w:t>
      </w:r>
      <w:proofErr w:type="spellStart"/>
      <w:r w:rsidRPr="00D40507">
        <w:rPr>
          <w:rFonts w:ascii="Times New Roman" w:hAnsi="Times New Roman" w:cs="Times New Roman"/>
          <w:sz w:val="24"/>
          <w:szCs w:val="24"/>
        </w:rPr>
        <w:t>credette</w:t>
      </w:r>
      <w:proofErr w:type="spellEnd"/>
      <w:r w:rsidRPr="00D40507">
        <w:rPr>
          <w:rFonts w:ascii="Times New Roman" w:hAnsi="Times New Roman" w:cs="Times New Roman"/>
          <w:sz w:val="24"/>
          <w:szCs w:val="24"/>
        </w:rPr>
        <w:t>.</w:t>
      </w:r>
      <w:r>
        <w:rPr>
          <w:rFonts w:ascii="Times New Roman" w:hAnsi="Times New Roman" w:cs="Times New Roman"/>
          <w:sz w:val="24"/>
          <w:szCs w:val="24"/>
        </w:rPr>
        <w:t xml:space="preserve"> </w:t>
      </w:r>
      <w:r w:rsidRPr="00D40507">
        <w:rPr>
          <w:rFonts w:ascii="Times New Roman" w:hAnsi="Times New Roman" w:cs="Times New Roman"/>
          <w:sz w:val="24"/>
          <w:szCs w:val="24"/>
        </w:rPr>
        <w:t>Non avevano infatti ancora compreso la Scrittura, che egli cioè doveva risuscitare dai morti.</w:t>
      </w:r>
      <w:r>
        <w:rPr>
          <w:rFonts w:ascii="Times New Roman" w:hAnsi="Times New Roman" w:cs="Times New Roman"/>
          <w:sz w:val="24"/>
          <w:szCs w:val="24"/>
        </w:rPr>
        <w:t xml:space="preserve"> </w:t>
      </w:r>
      <w:r w:rsidRPr="00D40507">
        <w:rPr>
          <w:rFonts w:ascii="Times New Roman" w:hAnsi="Times New Roman" w:cs="Times New Roman"/>
          <w:sz w:val="24"/>
          <w:szCs w:val="24"/>
        </w:rPr>
        <w:t>I discepoli intanto se ne tornarono di nuovo a casa.</w:t>
      </w:r>
    </w:p>
    <w:p w:rsidR="00AC6A00"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p>
    <w:p w:rsidR="00AC6A00" w:rsidRPr="00D40507" w:rsidRDefault="00AC6A00" w:rsidP="00AC6A00">
      <w:pPr>
        <w:autoSpaceDE w:val="0"/>
        <w:autoSpaceDN w:val="0"/>
        <w:adjustRightInd w:val="0"/>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Ormai lo Sposo era con loro per sempre e niente e nessuno lo avrebbe ormai allontanato da loro, dalla Chiesa, dalla Sposa che ormai Regina, possedeva le chiavi del Cuore dello Sposo: “Mi è stato dato ogni potere in cielo e interra. Andate dunque e ammaestrate tutte le nazioni, battezzandole nel nome del Padre  e del Figlio e dello Spirito Santo”.</w:t>
      </w:r>
    </w:p>
    <w:p w:rsidR="00AC6A00" w:rsidRPr="00FD0AE2" w:rsidRDefault="00AC6A00" w:rsidP="00AC6A00">
      <w:pPr>
        <w:spacing w:after="0" w:line="240" w:lineRule="atLeast"/>
        <w:jc w:val="both"/>
        <w:rPr>
          <w:rFonts w:ascii="Times New Roman" w:hAnsi="Times New Roman" w:cs="Times New Roman"/>
          <w:color w:val="7030A0"/>
          <w:sz w:val="24"/>
          <w:szCs w:val="24"/>
        </w:rPr>
      </w:pPr>
    </w:p>
    <w:p w:rsidR="005C6DF3" w:rsidRPr="00695F77" w:rsidRDefault="005C6DF3" w:rsidP="005C6DF3">
      <w:pPr>
        <w:spacing w:after="0" w:line="240" w:lineRule="atLeast"/>
        <w:jc w:val="center"/>
        <w:rPr>
          <w:rFonts w:ascii="Freestyle Script" w:hAnsi="Freestyle Script" w:cs="Times New Roman"/>
          <w:color w:val="7030A0"/>
          <w:sz w:val="56"/>
          <w:szCs w:val="56"/>
        </w:rPr>
      </w:pPr>
      <w:r w:rsidRPr="00695F77">
        <w:rPr>
          <w:rFonts w:ascii="Freestyle Script" w:hAnsi="Freestyle Script" w:cs="Times New Roman"/>
          <w:color w:val="7030A0"/>
          <w:sz w:val="56"/>
          <w:szCs w:val="56"/>
        </w:rPr>
        <w:lastRenderedPageBreak/>
        <w:t>50 domande e risposte sul post aborto</w:t>
      </w:r>
    </w:p>
    <w:p w:rsidR="005C6DF3" w:rsidRPr="00695F77" w:rsidRDefault="005C6DF3" w:rsidP="005C6DF3">
      <w:pPr>
        <w:spacing w:after="0" w:line="240" w:lineRule="atLeast"/>
        <w:jc w:val="center"/>
        <w:rPr>
          <w:rFonts w:ascii="Freestyle Script" w:hAnsi="Freestyle Script" w:cs="Times New Roman"/>
          <w:color w:val="7030A0"/>
          <w:sz w:val="56"/>
          <w:szCs w:val="56"/>
        </w:rPr>
      </w:pPr>
      <w:r w:rsidRPr="00695F77">
        <w:rPr>
          <w:rFonts w:ascii="Freestyle Script" w:hAnsi="Freestyle Script" w:cs="Times New Roman"/>
          <w:noProof/>
          <w:color w:val="7030A0"/>
          <w:sz w:val="56"/>
          <w:szCs w:val="56"/>
          <w:lang w:eastAsia="it-IT"/>
        </w:rPr>
        <w:drawing>
          <wp:anchor distT="0" distB="0" distL="114300" distR="114300" simplePos="0" relativeHeight="251665408"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20"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3"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5C6DF3" w:rsidRPr="00332368" w:rsidRDefault="00A6262D" w:rsidP="005C6DF3">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 </w:t>
      </w:r>
    </w:p>
    <w:p w:rsidR="005C6DF3" w:rsidRPr="005C6DF3" w:rsidRDefault="005C6DF3" w:rsidP="005C6DF3">
      <w:pPr>
        <w:spacing w:after="0" w:line="240" w:lineRule="atLeast"/>
        <w:ind w:left="426" w:hanging="426"/>
        <w:jc w:val="both"/>
        <w:rPr>
          <w:rFonts w:ascii="Times New Roman" w:hAnsi="Times New Roman" w:cs="Times New Roman"/>
          <w:b/>
          <w:sz w:val="24"/>
          <w:szCs w:val="24"/>
        </w:rPr>
      </w:pPr>
      <w:r w:rsidRPr="005C6DF3">
        <w:rPr>
          <w:rFonts w:ascii="Times New Roman" w:hAnsi="Times New Roman" w:cs="Times New Roman"/>
          <w:b/>
          <w:sz w:val="24"/>
          <w:szCs w:val="24"/>
        </w:rPr>
        <w:t>D. 49: Uno Stato può legalizzare l</w:t>
      </w:r>
      <w:r w:rsidR="00A6262D">
        <w:rPr>
          <w:rFonts w:ascii="Times New Roman" w:hAnsi="Times New Roman" w:cs="Times New Roman"/>
          <w:b/>
          <w:sz w:val="24"/>
          <w:szCs w:val="24"/>
        </w:rPr>
        <w:t>’</w:t>
      </w:r>
      <w:r w:rsidRPr="005C6DF3">
        <w:rPr>
          <w:rFonts w:ascii="Times New Roman" w:hAnsi="Times New Roman" w:cs="Times New Roman"/>
          <w:b/>
          <w:sz w:val="24"/>
          <w:szCs w:val="24"/>
        </w:rPr>
        <w:t>aborto, almeno a precise condizioni?</w:t>
      </w:r>
    </w:p>
    <w:p w:rsidR="005C6DF3" w:rsidRPr="00332368" w:rsidRDefault="005C6DF3" w:rsidP="005C6DF3">
      <w:pPr>
        <w:spacing w:after="0" w:line="240" w:lineRule="atLeast"/>
        <w:ind w:left="426" w:hanging="426"/>
        <w:jc w:val="both"/>
        <w:rPr>
          <w:rFonts w:ascii="Times New Roman" w:hAnsi="Times New Roman" w:cs="Times New Roman"/>
          <w:sz w:val="24"/>
          <w:szCs w:val="24"/>
        </w:rPr>
      </w:pPr>
      <w:r w:rsidRPr="005C6DF3">
        <w:rPr>
          <w:rFonts w:ascii="Times New Roman" w:hAnsi="Times New Roman" w:cs="Times New Roman"/>
          <w:b/>
          <w:sz w:val="24"/>
          <w:szCs w:val="24"/>
        </w:rPr>
        <w:t>R. 49:</w:t>
      </w:r>
      <w:r w:rsidRPr="00332368">
        <w:rPr>
          <w:rFonts w:ascii="Times New Roman" w:hAnsi="Times New Roman" w:cs="Times New Roman"/>
          <w:sz w:val="24"/>
          <w:szCs w:val="24"/>
        </w:rPr>
        <w:t xml:space="preserve"> Lo Stato non ha diritto di legalizzare l</w:t>
      </w:r>
      <w:r w:rsidR="00A6262D">
        <w:rPr>
          <w:rFonts w:ascii="Times New Roman" w:hAnsi="Times New Roman" w:cs="Times New Roman"/>
          <w:sz w:val="24"/>
          <w:szCs w:val="24"/>
        </w:rPr>
        <w:t>’</w:t>
      </w:r>
      <w:r w:rsidRPr="00332368">
        <w:rPr>
          <w:rFonts w:ascii="Times New Roman" w:hAnsi="Times New Roman" w:cs="Times New Roman"/>
          <w:sz w:val="24"/>
          <w:szCs w:val="24"/>
        </w:rPr>
        <w:t>aborto, con nessun pretesto e a nessuna condizione; non essendo padrone della vita umana innocente, esso non può sacrificarla a beneficio di pretesi interessi sociali o politici. Se legalizza l</w:t>
      </w:r>
      <w:r w:rsidR="00A6262D">
        <w:rPr>
          <w:rFonts w:ascii="Times New Roman" w:hAnsi="Times New Roman" w:cs="Times New Roman"/>
          <w:sz w:val="24"/>
          <w:szCs w:val="24"/>
        </w:rPr>
        <w:t>’</w:t>
      </w:r>
      <w:r w:rsidRPr="00332368">
        <w:rPr>
          <w:rFonts w:ascii="Times New Roman" w:hAnsi="Times New Roman" w:cs="Times New Roman"/>
          <w:sz w:val="24"/>
          <w:szCs w:val="24"/>
        </w:rPr>
        <w:t>aborto, lo Stato legalizza l</w:t>
      </w:r>
      <w:r w:rsidR="00A6262D">
        <w:rPr>
          <w:rFonts w:ascii="Times New Roman" w:hAnsi="Times New Roman" w:cs="Times New Roman"/>
          <w:sz w:val="24"/>
          <w:szCs w:val="24"/>
        </w:rPr>
        <w:t>’</w:t>
      </w:r>
      <w:r w:rsidRPr="00332368">
        <w:rPr>
          <w:rFonts w:ascii="Times New Roman" w:hAnsi="Times New Roman" w:cs="Times New Roman"/>
          <w:sz w:val="24"/>
          <w:szCs w:val="24"/>
        </w:rPr>
        <w:t>omicidio e commette un peccato sociale, minando quelle stesse basi della convivenza civile che dovrebbe tutelare. Il cittadino deve valutare una legge abortista come moralmente illecita e legalmente invalida, alla quale ha tutto il diritto di obiettare in coscienza, di opporsi civilmente e di chiederne l</w:t>
      </w:r>
      <w:r w:rsidR="00A6262D">
        <w:rPr>
          <w:rFonts w:ascii="Times New Roman" w:hAnsi="Times New Roman" w:cs="Times New Roman"/>
          <w:sz w:val="24"/>
          <w:szCs w:val="24"/>
        </w:rPr>
        <w:t>’</w:t>
      </w:r>
      <w:r w:rsidRPr="00332368">
        <w:rPr>
          <w:rFonts w:ascii="Times New Roman" w:hAnsi="Times New Roman" w:cs="Times New Roman"/>
          <w:sz w:val="24"/>
          <w:szCs w:val="24"/>
        </w:rPr>
        <w:t>abrogazione.</w:t>
      </w:r>
    </w:p>
    <w:p w:rsidR="005C6DF3" w:rsidRPr="00332368" w:rsidRDefault="005C6DF3" w:rsidP="005C6DF3">
      <w:pPr>
        <w:spacing w:after="0" w:line="240" w:lineRule="atLeast"/>
        <w:ind w:left="426" w:hanging="426"/>
        <w:jc w:val="both"/>
        <w:rPr>
          <w:rFonts w:ascii="Times New Roman" w:hAnsi="Times New Roman" w:cs="Times New Roman"/>
          <w:sz w:val="24"/>
          <w:szCs w:val="24"/>
        </w:rPr>
      </w:pPr>
    </w:p>
    <w:p w:rsidR="005C6DF3" w:rsidRPr="00332368" w:rsidRDefault="005C6DF3" w:rsidP="005C6DF3">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Non cambia nulla il fatto che uno Stato legalizzi l</w:t>
      </w:r>
      <w:r w:rsidR="00A6262D">
        <w:rPr>
          <w:rFonts w:ascii="Times New Roman" w:hAnsi="Times New Roman" w:cs="Times New Roman"/>
          <w:sz w:val="24"/>
          <w:szCs w:val="24"/>
        </w:rPr>
        <w:t>’</w:t>
      </w:r>
      <w:r w:rsidRPr="00332368">
        <w:rPr>
          <w:rFonts w:ascii="Times New Roman" w:hAnsi="Times New Roman" w:cs="Times New Roman"/>
          <w:sz w:val="24"/>
          <w:szCs w:val="24"/>
        </w:rPr>
        <w:t>aborto per decisione democratica di una qualche maggioranza, sia parlamentare che elettorale. La volontà popolare, anche se autentica, non ha diritto di stabilire ciò che è buono e giusto, né può trasformare il male in bene; essa può solo tollerare un male inevitabile ma non può legalizzare un male, nemmeno col pretesto di evitarne uno maggiore.</w:t>
      </w:r>
    </w:p>
    <w:p w:rsidR="005C6DF3" w:rsidRDefault="005C6DF3" w:rsidP="005C6DF3">
      <w:pPr>
        <w:spacing w:after="0" w:line="240" w:lineRule="atLeast"/>
        <w:ind w:left="426"/>
        <w:jc w:val="both"/>
        <w:rPr>
          <w:rFonts w:ascii="Times New Roman" w:hAnsi="Times New Roman" w:cs="Times New Roman"/>
          <w:sz w:val="24"/>
          <w:szCs w:val="24"/>
        </w:rPr>
      </w:pPr>
    </w:p>
    <w:p w:rsidR="005C6DF3" w:rsidRPr="00332368" w:rsidRDefault="005C6DF3" w:rsidP="005C6DF3">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Afferma Giovanni Paolo II: «Il valore della democrazia sta o cade con i valori ch</w:t>
      </w:r>
      <w:r w:rsidR="00A6262D">
        <w:rPr>
          <w:rFonts w:ascii="Times New Roman" w:hAnsi="Times New Roman" w:cs="Times New Roman"/>
          <w:sz w:val="24"/>
          <w:szCs w:val="24"/>
        </w:rPr>
        <w:t>’</w:t>
      </w:r>
      <w:r w:rsidRPr="00332368">
        <w:rPr>
          <w:rFonts w:ascii="Times New Roman" w:hAnsi="Times New Roman" w:cs="Times New Roman"/>
          <w:sz w:val="24"/>
          <w:szCs w:val="24"/>
        </w:rPr>
        <w:t>essa incarna e promuove. Alla base di questi valori non possono esservi provvisorie e mutevoli maggioranze di opinione, ma solo il riconoscimento di una legge morale obiettiva che, in quanto legge naturale, è iscritta nel cuore dell</w:t>
      </w:r>
      <w:r w:rsidR="00A6262D">
        <w:rPr>
          <w:rFonts w:ascii="Times New Roman" w:hAnsi="Times New Roman" w:cs="Times New Roman"/>
          <w:sz w:val="24"/>
          <w:szCs w:val="24"/>
        </w:rPr>
        <w:t>’</w:t>
      </w:r>
      <w:r w:rsidRPr="00332368">
        <w:rPr>
          <w:rFonts w:ascii="Times New Roman" w:hAnsi="Times New Roman" w:cs="Times New Roman"/>
          <w:sz w:val="24"/>
          <w:szCs w:val="24"/>
        </w:rPr>
        <w:t>uomo ed è punto di riferimento normativo della stessa legge civile. (</w:t>
      </w:r>
      <w:r w:rsidR="00A6262D">
        <w:rPr>
          <w:rFonts w:ascii="Times New Roman" w:hAnsi="Times New Roman" w:cs="Times New Roman"/>
          <w:sz w:val="24"/>
          <w:szCs w:val="24"/>
        </w:rPr>
        <w:t>…</w:t>
      </w:r>
      <w:r w:rsidRPr="00332368">
        <w:rPr>
          <w:rFonts w:ascii="Times New Roman" w:hAnsi="Times New Roman" w:cs="Times New Roman"/>
          <w:sz w:val="24"/>
          <w:szCs w:val="24"/>
        </w:rPr>
        <w:t>) Quando una maggioranza parlamentare o elettorale decreta la legittimità della soppressione della vita umana non ancora nata, non assume forse una decisione tirannica nei confronti dell</w:t>
      </w:r>
      <w:r w:rsidR="00A6262D">
        <w:rPr>
          <w:rFonts w:ascii="Times New Roman" w:hAnsi="Times New Roman" w:cs="Times New Roman"/>
          <w:sz w:val="24"/>
          <w:szCs w:val="24"/>
        </w:rPr>
        <w:t>’</w:t>
      </w:r>
      <w:r w:rsidRPr="00332368">
        <w:rPr>
          <w:rFonts w:ascii="Times New Roman" w:hAnsi="Times New Roman" w:cs="Times New Roman"/>
          <w:sz w:val="24"/>
          <w:szCs w:val="24"/>
        </w:rPr>
        <w:t>essere umano più debole e indifeso? (</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 Leggi di questo tipo non solo non creano nessun obbligo di coscienza, ma sollevano piuttosto un grave e preciso obbligo di opporsi ad esse». (Enciclica </w:t>
      </w:r>
      <w:proofErr w:type="spellStart"/>
      <w:r w:rsidRPr="00332368">
        <w:rPr>
          <w:rFonts w:ascii="Times New Roman" w:hAnsi="Times New Roman" w:cs="Times New Roman"/>
          <w:sz w:val="24"/>
          <w:szCs w:val="24"/>
        </w:rPr>
        <w:t>Evangelium</w:t>
      </w:r>
      <w:proofErr w:type="spellEnd"/>
      <w:r w:rsidRPr="00332368">
        <w:rPr>
          <w:rFonts w:ascii="Times New Roman" w:hAnsi="Times New Roman" w:cs="Times New Roman"/>
          <w:sz w:val="24"/>
          <w:szCs w:val="24"/>
        </w:rPr>
        <w:t xml:space="preserve"> vitae, </w:t>
      </w:r>
      <w:proofErr w:type="spellStart"/>
      <w:r w:rsidRPr="00332368">
        <w:rPr>
          <w:rFonts w:ascii="Times New Roman" w:hAnsi="Times New Roman" w:cs="Times New Roman"/>
          <w:sz w:val="24"/>
          <w:szCs w:val="24"/>
        </w:rPr>
        <w:t>nn</w:t>
      </w:r>
      <w:proofErr w:type="spellEnd"/>
      <w:r w:rsidRPr="00332368">
        <w:rPr>
          <w:rFonts w:ascii="Times New Roman" w:hAnsi="Times New Roman" w:cs="Times New Roman"/>
          <w:sz w:val="24"/>
          <w:szCs w:val="24"/>
        </w:rPr>
        <w:t>. 70 e 73).</w:t>
      </w:r>
    </w:p>
    <w:p w:rsidR="005C6DF3" w:rsidRPr="00332368" w:rsidRDefault="005C6DF3" w:rsidP="005C6DF3">
      <w:pPr>
        <w:spacing w:after="0" w:line="240" w:lineRule="atLeast"/>
        <w:ind w:left="426" w:hanging="426"/>
        <w:jc w:val="both"/>
        <w:rPr>
          <w:rFonts w:ascii="Times New Roman" w:hAnsi="Times New Roman" w:cs="Times New Roman"/>
          <w:sz w:val="24"/>
          <w:szCs w:val="24"/>
        </w:rPr>
      </w:pPr>
    </w:p>
    <w:p w:rsidR="005C6DF3" w:rsidRPr="00C7208D" w:rsidRDefault="005C6DF3" w:rsidP="005C6DF3">
      <w:pPr>
        <w:spacing w:after="0" w:line="240" w:lineRule="atLeast"/>
        <w:ind w:left="426" w:hanging="426"/>
        <w:jc w:val="both"/>
        <w:rPr>
          <w:rFonts w:ascii="Times New Roman" w:hAnsi="Times New Roman" w:cs="Times New Roman"/>
          <w:b/>
          <w:sz w:val="24"/>
          <w:szCs w:val="24"/>
        </w:rPr>
      </w:pPr>
      <w:r w:rsidRPr="00C7208D">
        <w:rPr>
          <w:rFonts w:ascii="Times New Roman" w:hAnsi="Times New Roman" w:cs="Times New Roman"/>
          <w:b/>
          <w:sz w:val="24"/>
          <w:szCs w:val="24"/>
        </w:rPr>
        <w:t>D. 50: Ma se l</w:t>
      </w:r>
      <w:r w:rsidR="00A6262D">
        <w:rPr>
          <w:rFonts w:ascii="Times New Roman" w:hAnsi="Times New Roman" w:cs="Times New Roman"/>
          <w:b/>
          <w:sz w:val="24"/>
          <w:szCs w:val="24"/>
        </w:rPr>
        <w:t>’</w:t>
      </w:r>
      <w:r w:rsidRPr="00C7208D">
        <w:rPr>
          <w:rFonts w:ascii="Times New Roman" w:hAnsi="Times New Roman" w:cs="Times New Roman"/>
          <w:b/>
          <w:sz w:val="24"/>
          <w:szCs w:val="24"/>
        </w:rPr>
        <w:t>aborto è davvero un omicidio, come può la società tollerare un tale genocidio di milioni di persone all</w:t>
      </w:r>
      <w:r w:rsidR="00A6262D">
        <w:rPr>
          <w:rFonts w:ascii="Times New Roman" w:hAnsi="Times New Roman" w:cs="Times New Roman"/>
          <w:b/>
          <w:sz w:val="24"/>
          <w:szCs w:val="24"/>
        </w:rPr>
        <w:t>’</w:t>
      </w:r>
      <w:r w:rsidRPr="00C7208D">
        <w:rPr>
          <w:rFonts w:ascii="Times New Roman" w:hAnsi="Times New Roman" w:cs="Times New Roman"/>
          <w:b/>
          <w:sz w:val="24"/>
          <w:szCs w:val="24"/>
        </w:rPr>
        <w:t>anno?</w:t>
      </w:r>
    </w:p>
    <w:p w:rsidR="005C6DF3" w:rsidRPr="00332368" w:rsidRDefault="005C6DF3" w:rsidP="005C6DF3">
      <w:pPr>
        <w:spacing w:after="0" w:line="240" w:lineRule="atLeast"/>
        <w:ind w:left="426" w:hanging="426"/>
        <w:jc w:val="both"/>
        <w:rPr>
          <w:rFonts w:ascii="Times New Roman" w:hAnsi="Times New Roman" w:cs="Times New Roman"/>
          <w:sz w:val="24"/>
          <w:szCs w:val="24"/>
        </w:rPr>
      </w:pPr>
      <w:r w:rsidRPr="00C7208D">
        <w:rPr>
          <w:rFonts w:ascii="Times New Roman" w:hAnsi="Times New Roman" w:cs="Times New Roman"/>
          <w:b/>
          <w:sz w:val="24"/>
          <w:szCs w:val="24"/>
        </w:rPr>
        <w:t>R. 50:</w:t>
      </w:r>
      <w:r w:rsidRPr="00332368">
        <w:rPr>
          <w:rFonts w:ascii="Times New Roman" w:hAnsi="Times New Roman" w:cs="Times New Roman"/>
          <w:sz w:val="24"/>
          <w:szCs w:val="24"/>
        </w:rPr>
        <w:t xml:space="preserve"> L</w:t>
      </w:r>
      <w:r w:rsidR="00A6262D">
        <w:rPr>
          <w:rFonts w:ascii="Times New Roman" w:hAnsi="Times New Roman" w:cs="Times New Roman"/>
          <w:sz w:val="24"/>
          <w:szCs w:val="24"/>
        </w:rPr>
        <w:t>’</w:t>
      </w:r>
      <w:r w:rsidRPr="00332368">
        <w:rPr>
          <w:rFonts w:ascii="Times New Roman" w:hAnsi="Times New Roman" w:cs="Times New Roman"/>
          <w:sz w:val="24"/>
          <w:szCs w:val="24"/>
        </w:rPr>
        <w:t>aborto esiste fin dai primordi della storia umana. Come il peccato, esso ha radice nella ribellione dell</w:t>
      </w:r>
      <w:r w:rsidR="00A6262D">
        <w:rPr>
          <w:rFonts w:ascii="Times New Roman" w:hAnsi="Times New Roman" w:cs="Times New Roman"/>
          <w:sz w:val="24"/>
          <w:szCs w:val="24"/>
        </w:rPr>
        <w:t>’</w:t>
      </w:r>
      <w:r w:rsidRPr="00332368">
        <w:rPr>
          <w:rFonts w:ascii="Times New Roman" w:hAnsi="Times New Roman" w:cs="Times New Roman"/>
          <w:sz w:val="24"/>
          <w:szCs w:val="24"/>
        </w:rPr>
        <w:t>uomo a Dio: dal Peccato originale commesso nell</w:t>
      </w:r>
      <w:r w:rsidR="00A6262D">
        <w:rPr>
          <w:rFonts w:ascii="Times New Roman" w:hAnsi="Times New Roman" w:cs="Times New Roman"/>
          <w:sz w:val="24"/>
          <w:szCs w:val="24"/>
        </w:rPr>
        <w:t>’</w:t>
      </w:r>
      <w:r w:rsidRPr="00332368">
        <w:rPr>
          <w:rFonts w:ascii="Times New Roman" w:hAnsi="Times New Roman" w:cs="Times New Roman"/>
          <w:sz w:val="24"/>
          <w:szCs w:val="24"/>
        </w:rPr>
        <w:t>Eden fino alle miriadi di peccati commessi oggi in tutto il mondo. Ma se i nostri antenati praticavano l</w:t>
      </w:r>
      <w:r w:rsidR="00A6262D">
        <w:rPr>
          <w:rFonts w:ascii="Times New Roman" w:hAnsi="Times New Roman" w:cs="Times New Roman"/>
          <w:sz w:val="24"/>
          <w:szCs w:val="24"/>
        </w:rPr>
        <w:t>’</w:t>
      </w:r>
      <w:r w:rsidRPr="00332368">
        <w:rPr>
          <w:rFonts w:ascii="Times New Roman" w:hAnsi="Times New Roman" w:cs="Times New Roman"/>
          <w:sz w:val="24"/>
          <w:szCs w:val="24"/>
        </w:rPr>
        <w:t>aborto o addirittura sacrificavano i loro figli a Moloch, le società civili cristiane dei secoli passati hanno condannato l</w:t>
      </w:r>
      <w:r w:rsidR="00A6262D">
        <w:rPr>
          <w:rFonts w:ascii="Times New Roman" w:hAnsi="Times New Roman" w:cs="Times New Roman"/>
          <w:sz w:val="24"/>
          <w:szCs w:val="24"/>
        </w:rPr>
        <w:t>’</w:t>
      </w:r>
      <w:r w:rsidRPr="00332368">
        <w:rPr>
          <w:rFonts w:ascii="Times New Roman" w:hAnsi="Times New Roman" w:cs="Times New Roman"/>
          <w:sz w:val="24"/>
          <w:szCs w:val="24"/>
        </w:rPr>
        <w:t>aborto come un crimine commesso contro Dio e contro l</w:t>
      </w:r>
      <w:r w:rsidR="00A6262D">
        <w:rPr>
          <w:rFonts w:ascii="Times New Roman" w:hAnsi="Times New Roman" w:cs="Times New Roman"/>
          <w:sz w:val="24"/>
          <w:szCs w:val="24"/>
        </w:rPr>
        <w:t>’</w:t>
      </w:r>
      <w:r w:rsidRPr="00332368">
        <w:rPr>
          <w:rFonts w:ascii="Times New Roman" w:hAnsi="Times New Roman" w:cs="Times New Roman"/>
          <w:sz w:val="24"/>
          <w:szCs w:val="24"/>
        </w:rPr>
        <w:t>uomo.</w:t>
      </w:r>
    </w:p>
    <w:p w:rsidR="005C6DF3" w:rsidRPr="00332368" w:rsidRDefault="005C6DF3" w:rsidP="005C6DF3">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La nostra epoca atea e materialistica abbassa il nostro livello di civiltà al di sotto di quello dei pagani, quando rifiuta l</w:t>
      </w:r>
      <w:r w:rsidR="00A6262D">
        <w:rPr>
          <w:rFonts w:ascii="Times New Roman" w:hAnsi="Times New Roman" w:cs="Times New Roman"/>
          <w:sz w:val="24"/>
          <w:szCs w:val="24"/>
        </w:rPr>
        <w:t>’</w:t>
      </w:r>
      <w:r w:rsidRPr="00332368">
        <w:rPr>
          <w:rFonts w:ascii="Times New Roman" w:hAnsi="Times New Roman" w:cs="Times New Roman"/>
          <w:sz w:val="24"/>
          <w:szCs w:val="24"/>
        </w:rPr>
        <w:t>eredità cristiana per inebriarsi nella ricerca assoluta del piacere. L</w:t>
      </w:r>
      <w:r w:rsidR="00A6262D">
        <w:rPr>
          <w:rFonts w:ascii="Times New Roman" w:hAnsi="Times New Roman" w:cs="Times New Roman"/>
          <w:sz w:val="24"/>
          <w:szCs w:val="24"/>
        </w:rPr>
        <w:t>’</w:t>
      </w:r>
      <w:r w:rsidRPr="00332368">
        <w:rPr>
          <w:rFonts w:ascii="Times New Roman" w:hAnsi="Times New Roman" w:cs="Times New Roman"/>
          <w:sz w:val="24"/>
          <w:szCs w:val="24"/>
        </w:rPr>
        <w:t>idolo del piacere, come il Moloch dei tempi antichi, reclama sacrifici umani; e l</w:t>
      </w:r>
      <w:r w:rsidR="00A6262D">
        <w:rPr>
          <w:rFonts w:ascii="Times New Roman" w:hAnsi="Times New Roman" w:cs="Times New Roman"/>
          <w:sz w:val="24"/>
          <w:szCs w:val="24"/>
        </w:rPr>
        <w:t>’</w:t>
      </w:r>
      <w:r w:rsidRPr="00332368">
        <w:rPr>
          <w:rFonts w:ascii="Times New Roman" w:hAnsi="Times New Roman" w:cs="Times New Roman"/>
          <w:sz w:val="24"/>
          <w:szCs w:val="24"/>
        </w:rPr>
        <w:t>aborto è un tipico esempio di come l</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eros disordinato conduce a </w:t>
      </w:r>
      <w:r w:rsidR="00A6262D">
        <w:rPr>
          <w:rFonts w:ascii="Times New Roman" w:hAnsi="Times New Roman" w:cs="Times New Roman"/>
          <w:sz w:val="24"/>
          <w:szCs w:val="24"/>
        </w:rPr>
        <w:pgNum/>
      </w:r>
      <w:proofErr w:type="spellStart"/>
      <w:r w:rsidR="00A6262D">
        <w:rPr>
          <w:rFonts w:ascii="Times New Roman" w:hAnsi="Times New Roman" w:cs="Times New Roman"/>
          <w:sz w:val="24"/>
          <w:szCs w:val="24"/>
        </w:rPr>
        <w:t>anatosi</w:t>
      </w:r>
      <w:proofErr w:type="spellEnd"/>
      <w:r w:rsidRPr="00332368">
        <w:rPr>
          <w:rFonts w:ascii="Times New Roman" w:hAnsi="Times New Roman" w:cs="Times New Roman"/>
          <w:sz w:val="24"/>
          <w:szCs w:val="24"/>
        </w:rPr>
        <w:t>, alla morte e a quella forma di schiavitù che è il peccato.</w:t>
      </w:r>
    </w:p>
    <w:p w:rsidR="005C6DF3" w:rsidRPr="00332368" w:rsidRDefault="005C6DF3" w:rsidP="005C6DF3">
      <w:pPr>
        <w:spacing w:after="0" w:line="240" w:lineRule="atLeast"/>
        <w:ind w:left="426" w:hanging="426"/>
        <w:jc w:val="both"/>
        <w:rPr>
          <w:rFonts w:ascii="Times New Roman" w:hAnsi="Times New Roman" w:cs="Times New Roman"/>
          <w:sz w:val="24"/>
          <w:szCs w:val="24"/>
        </w:rPr>
      </w:pPr>
    </w:p>
    <w:p w:rsidR="005C6DF3" w:rsidRPr="00332368" w:rsidRDefault="005C6DF3" w:rsidP="005C6DF3">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Afferma Papa Giovanni Paolo II: «Reclamare il diritto all</w:t>
      </w:r>
      <w:r w:rsidR="00A6262D">
        <w:rPr>
          <w:rFonts w:ascii="Times New Roman" w:hAnsi="Times New Roman" w:cs="Times New Roman"/>
          <w:sz w:val="24"/>
          <w:szCs w:val="24"/>
        </w:rPr>
        <w:t>’</w:t>
      </w:r>
      <w:r w:rsidRPr="00332368">
        <w:rPr>
          <w:rFonts w:ascii="Times New Roman" w:hAnsi="Times New Roman" w:cs="Times New Roman"/>
          <w:sz w:val="24"/>
          <w:szCs w:val="24"/>
        </w:rPr>
        <w:t>aborto, all</w:t>
      </w:r>
      <w:r w:rsidR="00A6262D">
        <w:rPr>
          <w:rFonts w:ascii="Times New Roman" w:hAnsi="Times New Roman" w:cs="Times New Roman"/>
          <w:sz w:val="24"/>
          <w:szCs w:val="24"/>
        </w:rPr>
        <w:t>’</w:t>
      </w:r>
      <w:r w:rsidRPr="00332368">
        <w:rPr>
          <w:rFonts w:ascii="Times New Roman" w:hAnsi="Times New Roman" w:cs="Times New Roman"/>
          <w:sz w:val="24"/>
          <w:szCs w:val="24"/>
        </w:rPr>
        <w:t>infanticidio, all</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eutanasia, e inscrivere questi diritti nella legge, significa attribuire alla libertà umana un significato malvagio e perverso: quello del potere assoluto sugli altri e contro gli altri. Ma questo è la morte della vera libertà: </w:t>
      </w:r>
      <w:r w:rsidR="00A6262D">
        <w:rPr>
          <w:rFonts w:ascii="Times New Roman" w:hAnsi="Times New Roman" w:cs="Times New Roman"/>
          <w:sz w:val="24"/>
          <w:szCs w:val="24"/>
        </w:rPr>
        <w:t>“</w:t>
      </w:r>
      <w:r w:rsidRPr="00332368">
        <w:rPr>
          <w:rFonts w:ascii="Times New Roman" w:hAnsi="Times New Roman" w:cs="Times New Roman"/>
          <w:sz w:val="24"/>
          <w:szCs w:val="24"/>
        </w:rPr>
        <w:t>In verità, in verità vi dico: chiunque commette peccato ne diventa schiavo</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 (</w:t>
      </w:r>
      <w:proofErr w:type="spellStart"/>
      <w:r w:rsidRPr="00332368">
        <w:rPr>
          <w:rFonts w:ascii="Times New Roman" w:hAnsi="Times New Roman" w:cs="Times New Roman"/>
          <w:sz w:val="24"/>
          <w:szCs w:val="24"/>
        </w:rPr>
        <w:t>Gv</w:t>
      </w:r>
      <w:proofErr w:type="spellEnd"/>
      <w:r w:rsidRPr="00332368">
        <w:rPr>
          <w:rFonts w:ascii="Times New Roman" w:hAnsi="Times New Roman" w:cs="Times New Roman"/>
          <w:sz w:val="24"/>
          <w:szCs w:val="24"/>
        </w:rPr>
        <w:t>. 8, 34)» . Tuttavia, «cercando le radici più profonde della lotta tra la cultura della vita e la cultura della morte, non possiamo restringerle all</w:t>
      </w:r>
      <w:r w:rsidR="00A6262D">
        <w:rPr>
          <w:rFonts w:ascii="Times New Roman" w:hAnsi="Times New Roman" w:cs="Times New Roman"/>
          <w:sz w:val="24"/>
          <w:szCs w:val="24"/>
        </w:rPr>
        <w:t>’</w:t>
      </w:r>
      <w:r w:rsidRPr="00332368">
        <w:rPr>
          <w:rFonts w:ascii="Times New Roman" w:hAnsi="Times New Roman" w:cs="Times New Roman"/>
          <w:sz w:val="24"/>
          <w:szCs w:val="24"/>
        </w:rPr>
        <w:t>idea perversa di libertà. Dobbiamo giungere al cuore della tragedia che l</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uomo moderno sta vivendo: la perdita del senso di Dio e </w:t>
      </w:r>
      <w:r w:rsidRPr="00332368">
        <w:rPr>
          <w:rFonts w:ascii="Times New Roman" w:hAnsi="Times New Roman" w:cs="Times New Roman"/>
          <w:sz w:val="24"/>
          <w:szCs w:val="24"/>
        </w:rPr>
        <w:lastRenderedPageBreak/>
        <w:t>quindi dell</w:t>
      </w:r>
      <w:r w:rsidR="00A6262D">
        <w:rPr>
          <w:rFonts w:ascii="Times New Roman" w:hAnsi="Times New Roman" w:cs="Times New Roman"/>
          <w:sz w:val="24"/>
          <w:szCs w:val="24"/>
        </w:rPr>
        <w:t>’</w:t>
      </w:r>
      <w:r w:rsidRPr="00332368">
        <w:rPr>
          <w:rFonts w:ascii="Times New Roman" w:hAnsi="Times New Roman" w:cs="Times New Roman"/>
          <w:sz w:val="24"/>
          <w:szCs w:val="24"/>
        </w:rPr>
        <w:t>uomo, tipica di un clima sociale e culturale dominato dal secolarismo che, con i suoi tentacoli onnipresenti, riesce talvolta a mettere alla prova le comunità cristiane. (</w:t>
      </w:r>
      <w:r w:rsidR="00A6262D">
        <w:rPr>
          <w:rFonts w:ascii="Times New Roman" w:hAnsi="Times New Roman" w:cs="Times New Roman"/>
          <w:sz w:val="24"/>
          <w:szCs w:val="24"/>
        </w:rPr>
        <w:t>…</w:t>
      </w:r>
      <w:r w:rsidRPr="00332368">
        <w:rPr>
          <w:rFonts w:ascii="Times New Roman" w:hAnsi="Times New Roman" w:cs="Times New Roman"/>
          <w:sz w:val="24"/>
          <w:szCs w:val="24"/>
        </w:rPr>
        <w:t>) Quando il senso di Dio è perso, si tende a perdere anche il senso dell</w:t>
      </w:r>
      <w:r w:rsidR="00A6262D">
        <w:rPr>
          <w:rFonts w:ascii="Times New Roman" w:hAnsi="Times New Roman" w:cs="Times New Roman"/>
          <w:sz w:val="24"/>
          <w:szCs w:val="24"/>
        </w:rPr>
        <w:t>’</w:t>
      </w:r>
      <w:r w:rsidRPr="00332368">
        <w:rPr>
          <w:rFonts w:ascii="Times New Roman" w:hAnsi="Times New Roman" w:cs="Times New Roman"/>
          <w:sz w:val="24"/>
          <w:szCs w:val="24"/>
        </w:rPr>
        <w:t>uomo, della sua dignità e della sua vita».</w:t>
      </w:r>
    </w:p>
    <w:p w:rsidR="005C6DF3" w:rsidRPr="00332368" w:rsidRDefault="005C6DF3" w:rsidP="005C6DF3">
      <w:pPr>
        <w:spacing w:after="0" w:line="240" w:lineRule="atLeast"/>
        <w:ind w:left="426" w:hanging="426"/>
        <w:jc w:val="both"/>
        <w:rPr>
          <w:rFonts w:ascii="Times New Roman" w:hAnsi="Times New Roman" w:cs="Times New Roman"/>
          <w:sz w:val="24"/>
          <w:szCs w:val="24"/>
        </w:rPr>
      </w:pPr>
    </w:p>
    <w:p w:rsidR="005C6DF3" w:rsidRPr="005C6DF3" w:rsidRDefault="005C6DF3" w:rsidP="005C6DF3">
      <w:pPr>
        <w:spacing w:after="0" w:line="240" w:lineRule="atLeast"/>
        <w:ind w:left="426" w:hanging="426"/>
        <w:jc w:val="both"/>
        <w:rPr>
          <w:rFonts w:ascii="Times New Roman" w:hAnsi="Times New Roman" w:cs="Times New Roman"/>
          <w:b/>
          <w:sz w:val="24"/>
          <w:szCs w:val="24"/>
        </w:rPr>
      </w:pPr>
      <w:r w:rsidRPr="005C6DF3">
        <w:rPr>
          <w:rFonts w:ascii="Times New Roman" w:hAnsi="Times New Roman" w:cs="Times New Roman"/>
          <w:b/>
          <w:sz w:val="24"/>
          <w:szCs w:val="24"/>
        </w:rPr>
        <w:t>Conclusione</w:t>
      </w:r>
    </w:p>
    <w:p w:rsidR="005C6DF3" w:rsidRPr="005C6DF3" w:rsidRDefault="005C6DF3" w:rsidP="005C6DF3">
      <w:pPr>
        <w:spacing w:after="0" w:line="240" w:lineRule="atLeast"/>
        <w:ind w:left="426" w:hanging="426"/>
        <w:jc w:val="both"/>
        <w:rPr>
          <w:rFonts w:ascii="Times New Roman" w:hAnsi="Times New Roman" w:cs="Times New Roman"/>
          <w:b/>
          <w:sz w:val="24"/>
          <w:szCs w:val="24"/>
        </w:rPr>
      </w:pPr>
      <w:r w:rsidRPr="005C6DF3">
        <w:rPr>
          <w:rFonts w:ascii="Times New Roman" w:hAnsi="Times New Roman" w:cs="Times New Roman"/>
          <w:b/>
          <w:sz w:val="24"/>
          <w:szCs w:val="24"/>
        </w:rPr>
        <w:t>D.: E sia, io condanno e rifiuto l</w:t>
      </w:r>
      <w:r w:rsidR="00A6262D">
        <w:rPr>
          <w:rFonts w:ascii="Times New Roman" w:hAnsi="Times New Roman" w:cs="Times New Roman"/>
          <w:b/>
          <w:sz w:val="24"/>
          <w:szCs w:val="24"/>
        </w:rPr>
        <w:t>’</w:t>
      </w:r>
      <w:r w:rsidRPr="005C6DF3">
        <w:rPr>
          <w:rFonts w:ascii="Times New Roman" w:hAnsi="Times New Roman" w:cs="Times New Roman"/>
          <w:b/>
          <w:sz w:val="24"/>
          <w:szCs w:val="24"/>
        </w:rPr>
        <w:t xml:space="preserve">aborto; </w:t>
      </w:r>
      <w:proofErr w:type="spellStart"/>
      <w:r w:rsidRPr="005C6DF3">
        <w:rPr>
          <w:rFonts w:ascii="Times New Roman" w:hAnsi="Times New Roman" w:cs="Times New Roman"/>
          <w:b/>
          <w:sz w:val="24"/>
          <w:szCs w:val="24"/>
        </w:rPr>
        <w:t>p</w:t>
      </w:r>
      <w:r w:rsidR="000C77C6">
        <w:rPr>
          <w:rFonts w:ascii="Times New Roman" w:hAnsi="Times New Roman" w:cs="Times New Roman"/>
          <w:b/>
          <w:sz w:val="24"/>
          <w:szCs w:val="24"/>
        </w:rPr>
        <w:t>.</w:t>
      </w:r>
      <w:r w:rsidRPr="005C6DF3">
        <w:rPr>
          <w:rFonts w:ascii="Times New Roman" w:hAnsi="Times New Roman" w:cs="Times New Roman"/>
          <w:b/>
          <w:sz w:val="24"/>
          <w:szCs w:val="24"/>
        </w:rPr>
        <w:t>reserverò</w:t>
      </w:r>
      <w:proofErr w:type="spellEnd"/>
      <w:r w:rsidRPr="005C6DF3">
        <w:rPr>
          <w:rFonts w:ascii="Times New Roman" w:hAnsi="Times New Roman" w:cs="Times New Roman"/>
          <w:b/>
          <w:sz w:val="24"/>
          <w:szCs w:val="24"/>
        </w:rPr>
        <w:t xml:space="preserve"> la mia famiglia da questo inganno e da questa piaga. Avrò così fatto tutto quanto e in mio dovere?</w:t>
      </w:r>
    </w:p>
    <w:p w:rsidR="005C6DF3" w:rsidRPr="00332368" w:rsidRDefault="005C6DF3" w:rsidP="005C6DF3">
      <w:pPr>
        <w:spacing w:after="0" w:line="240" w:lineRule="atLeast"/>
        <w:ind w:left="426" w:hanging="426"/>
        <w:jc w:val="both"/>
        <w:rPr>
          <w:rFonts w:ascii="Times New Roman" w:hAnsi="Times New Roman" w:cs="Times New Roman"/>
          <w:sz w:val="24"/>
          <w:szCs w:val="24"/>
        </w:rPr>
      </w:pPr>
      <w:r w:rsidRPr="005B538D">
        <w:rPr>
          <w:rFonts w:ascii="Times New Roman" w:hAnsi="Times New Roman" w:cs="Times New Roman"/>
          <w:b/>
          <w:sz w:val="24"/>
          <w:szCs w:val="24"/>
        </w:rPr>
        <w:t>R.:</w:t>
      </w:r>
      <w:r w:rsidRPr="00332368">
        <w:rPr>
          <w:rFonts w:ascii="Times New Roman" w:hAnsi="Times New Roman" w:cs="Times New Roman"/>
          <w:sz w:val="24"/>
          <w:szCs w:val="24"/>
        </w:rPr>
        <w:t xml:space="preserve"> No: preservare la propria famiglia non basta. Barricarsi nelle mura di casa non servirà a nulla, se non forse a ritardare un poco la nostra rovina, perché la cultura di morte penetra nelle nostre case, seduce le nostre anime e manipola le nostre coscienze, specie quelle dei giovani, con le arti sopraffine impiegate dai </w:t>
      </w:r>
      <w:proofErr w:type="spellStart"/>
      <w:r w:rsidRPr="00332368">
        <w:rPr>
          <w:rFonts w:ascii="Times New Roman" w:hAnsi="Times New Roman" w:cs="Times New Roman"/>
          <w:sz w:val="24"/>
          <w:szCs w:val="24"/>
        </w:rPr>
        <w:t>massmedia</w:t>
      </w:r>
      <w:proofErr w:type="spellEnd"/>
      <w:r w:rsidRPr="00332368">
        <w:rPr>
          <w:rFonts w:ascii="Times New Roman" w:hAnsi="Times New Roman" w:cs="Times New Roman"/>
          <w:sz w:val="24"/>
          <w:szCs w:val="24"/>
        </w:rPr>
        <w:t xml:space="preserve"> e dalla loro propaganda.</w:t>
      </w:r>
    </w:p>
    <w:p w:rsidR="005C6DF3" w:rsidRPr="00332368" w:rsidRDefault="005C6DF3" w:rsidP="005C6DF3">
      <w:pPr>
        <w:spacing w:after="0" w:line="240" w:lineRule="atLeast"/>
        <w:ind w:left="426" w:hanging="426"/>
        <w:jc w:val="both"/>
        <w:rPr>
          <w:rFonts w:ascii="Times New Roman" w:hAnsi="Times New Roman" w:cs="Times New Roman"/>
          <w:sz w:val="24"/>
          <w:szCs w:val="24"/>
        </w:rPr>
      </w:pPr>
    </w:p>
    <w:p w:rsidR="005C6DF3" w:rsidRPr="00332368" w:rsidRDefault="005C6DF3" w:rsidP="005C6DF3">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L</w:t>
      </w:r>
      <w:r w:rsidR="00A6262D">
        <w:rPr>
          <w:rFonts w:ascii="Times New Roman" w:hAnsi="Times New Roman" w:cs="Times New Roman"/>
          <w:sz w:val="24"/>
          <w:szCs w:val="24"/>
        </w:rPr>
        <w:t>’</w:t>
      </w:r>
      <w:r w:rsidRPr="00332368">
        <w:rPr>
          <w:rFonts w:ascii="Times New Roman" w:hAnsi="Times New Roman" w:cs="Times New Roman"/>
          <w:sz w:val="24"/>
          <w:szCs w:val="24"/>
        </w:rPr>
        <w:t>offensiva della cultura di morte è sociale e quindi richiede una controffensiva sociale; è il bene comune della società, ed anche quello della Chiesa, che sono minacciati, per cui abbiamo il dovere d</w:t>
      </w:r>
      <w:r w:rsidR="00A6262D">
        <w:rPr>
          <w:rFonts w:ascii="Times New Roman" w:hAnsi="Times New Roman" w:cs="Times New Roman"/>
          <w:sz w:val="24"/>
          <w:szCs w:val="24"/>
        </w:rPr>
        <w:t>’</w:t>
      </w:r>
      <w:r w:rsidRPr="00332368">
        <w:rPr>
          <w:rFonts w:ascii="Times New Roman" w:hAnsi="Times New Roman" w:cs="Times New Roman"/>
          <w:sz w:val="24"/>
          <w:szCs w:val="24"/>
        </w:rPr>
        <w:t>impegnarci nel campo civile e religioso in difesa della famiglia, della patria e della Chiesa. Bisogna affrontare il problema alla radice e svellerne le cause. Queste cause sono innanzitutto culturali, morali e spirituali. Bisogna innanzitutto denunciare la «cultura di morte» nei suoi slogan, nei suoi sofismi, nelle sue seduzioni; poi bisogna lottare contro i suoi promotori, i propagandisti, i complici. Bisogna anche promuovere come alternativa la cultura della vita, che è in realtà la cultura della verità, quella che si basa sul dogma cristiano e che si esprime nei più nobili sentimenti morali e che si nutre delle virtù religiose e civili, specie quelle che rendono possibile e amabile il sacrificio. Ad eros bisogna sostituire l</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autentico amore cristiano, a </w:t>
      </w:r>
      <w:r w:rsidR="00A6262D">
        <w:rPr>
          <w:rFonts w:ascii="Times New Roman" w:hAnsi="Times New Roman" w:cs="Times New Roman"/>
          <w:sz w:val="24"/>
          <w:szCs w:val="24"/>
        </w:rPr>
        <w:pgNum/>
      </w:r>
      <w:proofErr w:type="spellStart"/>
      <w:r w:rsidR="00A6262D">
        <w:rPr>
          <w:rFonts w:ascii="Times New Roman" w:hAnsi="Times New Roman" w:cs="Times New Roman"/>
          <w:sz w:val="24"/>
          <w:szCs w:val="24"/>
        </w:rPr>
        <w:t>anatosi</w:t>
      </w:r>
      <w:proofErr w:type="spellEnd"/>
      <w:r w:rsidRPr="00332368">
        <w:rPr>
          <w:rFonts w:ascii="Times New Roman" w:hAnsi="Times New Roman" w:cs="Times New Roman"/>
          <w:sz w:val="24"/>
          <w:szCs w:val="24"/>
        </w:rPr>
        <w:t xml:space="preserve"> lo spirito di sacrificio. Così facendo, potremo restaurare, con l</w:t>
      </w:r>
      <w:r w:rsidR="00A6262D">
        <w:rPr>
          <w:rFonts w:ascii="Times New Roman" w:hAnsi="Times New Roman" w:cs="Times New Roman"/>
          <w:sz w:val="24"/>
          <w:szCs w:val="24"/>
        </w:rPr>
        <w:t>’</w:t>
      </w:r>
      <w:r w:rsidRPr="00332368">
        <w:rPr>
          <w:rFonts w:ascii="Times New Roman" w:hAnsi="Times New Roman" w:cs="Times New Roman"/>
          <w:sz w:val="24"/>
          <w:szCs w:val="24"/>
        </w:rPr>
        <w:t>aiuto di Dio, le basi della società cristiana, sconfiggendo i mostri del XX secolo che vorrebbero dominare anche il XXI.</w:t>
      </w:r>
    </w:p>
    <w:p w:rsidR="005C6DF3" w:rsidRPr="00332368" w:rsidRDefault="005C6DF3" w:rsidP="005C6DF3">
      <w:pPr>
        <w:spacing w:after="0" w:line="240" w:lineRule="atLeast"/>
        <w:ind w:left="426" w:hanging="426"/>
        <w:jc w:val="both"/>
        <w:rPr>
          <w:rFonts w:ascii="Times New Roman" w:hAnsi="Times New Roman" w:cs="Times New Roman"/>
          <w:sz w:val="24"/>
          <w:szCs w:val="24"/>
        </w:rPr>
      </w:pPr>
    </w:p>
    <w:p w:rsidR="005C6DF3" w:rsidRPr="00332368" w:rsidRDefault="005C6DF3" w:rsidP="00E54476">
      <w:pPr>
        <w:spacing w:after="0" w:line="240" w:lineRule="atLeast"/>
        <w:jc w:val="both"/>
        <w:rPr>
          <w:rFonts w:ascii="Times New Roman" w:hAnsi="Times New Roman" w:cs="Times New Roman"/>
          <w:sz w:val="24"/>
          <w:szCs w:val="24"/>
        </w:rPr>
      </w:pPr>
      <w:r w:rsidRPr="00332368">
        <w:rPr>
          <w:rFonts w:ascii="Times New Roman" w:hAnsi="Times New Roman" w:cs="Times New Roman"/>
          <w:sz w:val="24"/>
          <w:szCs w:val="24"/>
        </w:rPr>
        <w:t>L</w:t>
      </w:r>
      <w:r w:rsidR="00A6262D">
        <w:rPr>
          <w:rFonts w:ascii="Times New Roman" w:hAnsi="Times New Roman" w:cs="Times New Roman"/>
          <w:sz w:val="24"/>
          <w:szCs w:val="24"/>
        </w:rPr>
        <w:t>’</w:t>
      </w:r>
      <w:r w:rsidRPr="00332368">
        <w:rPr>
          <w:rFonts w:ascii="Times New Roman" w:hAnsi="Times New Roman" w:cs="Times New Roman"/>
          <w:sz w:val="24"/>
          <w:szCs w:val="24"/>
        </w:rPr>
        <w:t>ora della nostra prova è giunta. Nell</w:t>
      </w:r>
      <w:r w:rsidR="00A6262D">
        <w:rPr>
          <w:rFonts w:ascii="Times New Roman" w:hAnsi="Times New Roman" w:cs="Times New Roman"/>
          <w:sz w:val="24"/>
          <w:szCs w:val="24"/>
        </w:rPr>
        <w:t>’</w:t>
      </w:r>
      <w:r w:rsidRPr="00332368">
        <w:rPr>
          <w:rFonts w:ascii="Times New Roman" w:hAnsi="Times New Roman" w:cs="Times New Roman"/>
          <w:sz w:val="24"/>
          <w:szCs w:val="24"/>
        </w:rPr>
        <w:t>opporci all</w:t>
      </w:r>
      <w:r w:rsidR="00A6262D">
        <w:rPr>
          <w:rFonts w:ascii="Times New Roman" w:hAnsi="Times New Roman" w:cs="Times New Roman"/>
          <w:sz w:val="24"/>
          <w:szCs w:val="24"/>
        </w:rPr>
        <w:t>’</w:t>
      </w:r>
      <w:r w:rsidRPr="00332368">
        <w:rPr>
          <w:rFonts w:ascii="Times New Roman" w:hAnsi="Times New Roman" w:cs="Times New Roman"/>
          <w:sz w:val="24"/>
          <w:szCs w:val="24"/>
        </w:rPr>
        <w:t>aborto e difendere la vita, dobbiamo usare l</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eterno rimedio: ora </w:t>
      </w:r>
      <w:proofErr w:type="spellStart"/>
      <w:r w:rsidRPr="00332368">
        <w:rPr>
          <w:rFonts w:ascii="Times New Roman" w:hAnsi="Times New Roman" w:cs="Times New Roman"/>
          <w:sz w:val="24"/>
          <w:szCs w:val="24"/>
        </w:rPr>
        <w:t>et</w:t>
      </w:r>
      <w:proofErr w:type="spellEnd"/>
      <w:r w:rsidRPr="00332368">
        <w:rPr>
          <w:rFonts w:ascii="Times New Roman" w:hAnsi="Times New Roman" w:cs="Times New Roman"/>
          <w:sz w:val="24"/>
          <w:szCs w:val="24"/>
        </w:rPr>
        <w:t xml:space="preserve"> </w:t>
      </w:r>
      <w:proofErr w:type="spellStart"/>
      <w:r w:rsidRPr="00332368">
        <w:rPr>
          <w:rFonts w:ascii="Times New Roman" w:hAnsi="Times New Roman" w:cs="Times New Roman"/>
          <w:sz w:val="24"/>
          <w:szCs w:val="24"/>
        </w:rPr>
        <w:t>labora</w:t>
      </w:r>
      <w:proofErr w:type="spellEnd"/>
      <w:r w:rsidRPr="00332368">
        <w:rPr>
          <w:rFonts w:ascii="Times New Roman" w:hAnsi="Times New Roman" w:cs="Times New Roman"/>
          <w:sz w:val="24"/>
          <w:szCs w:val="24"/>
        </w:rPr>
        <w:t>, prega e lotta. Noi dobbiamo pregare perché in definitiva tutto dipende da Dio, ma anche lottare come se tutto dipendesse da noi.</w:t>
      </w:r>
    </w:p>
    <w:p w:rsidR="005C6DF3" w:rsidRPr="00332368" w:rsidRDefault="005C6DF3" w:rsidP="005C6DF3">
      <w:pPr>
        <w:spacing w:after="0" w:line="240" w:lineRule="atLeast"/>
        <w:ind w:left="426" w:hanging="426"/>
        <w:jc w:val="both"/>
        <w:rPr>
          <w:rFonts w:ascii="Times New Roman" w:hAnsi="Times New Roman" w:cs="Times New Roman"/>
          <w:sz w:val="24"/>
          <w:szCs w:val="24"/>
        </w:rPr>
      </w:pPr>
    </w:p>
    <w:p w:rsidR="005C6DF3" w:rsidRPr="00332368" w:rsidRDefault="005C6DF3" w:rsidP="005C6DF3">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Fonte: Voglio Vivere Anno VIII, </w:t>
      </w:r>
      <w:proofErr w:type="spellStart"/>
      <w:r w:rsidRPr="00332368">
        <w:rPr>
          <w:rFonts w:ascii="Times New Roman" w:hAnsi="Times New Roman" w:cs="Times New Roman"/>
          <w:sz w:val="24"/>
          <w:szCs w:val="24"/>
        </w:rPr>
        <w:t>n°</w:t>
      </w:r>
      <w:proofErr w:type="spellEnd"/>
      <w:r w:rsidRPr="00332368">
        <w:rPr>
          <w:rFonts w:ascii="Times New Roman" w:hAnsi="Times New Roman" w:cs="Times New Roman"/>
          <w:sz w:val="24"/>
          <w:szCs w:val="24"/>
        </w:rPr>
        <w:t xml:space="preserve"> 2 </w:t>
      </w:r>
      <w:r w:rsidR="00A6262D">
        <w:rPr>
          <w:rFonts w:ascii="Times New Roman" w:hAnsi="Times New Roman" w:cs="Times New Roman"/>
          <w:sz w:val="24"/>
          <w:szCs w:val="24"/>
        </w:rPr>
        <w:t>–</w:t>
      </w:r>
      <w:r w:rsidRPr="00332368">
        <w:rPr>
          <w:rFonts w:ascii="Times New Roman" w:hAnsi="Times New Roman" w:cs="Times New Roman"/>
          <w:sz w:val="24"/>
          <w:szCs w:val="24"/>
        </w:rPr>
        <w:t xml:space="preserve"> Associazione per la Difesa dei Valori Cristiani</w:t>
      </w:r>
    </w:p>
    <w:p w:rsidR="005C6DF3" w:rsidRDefault="005C6DF3" w:rsidP="00E54476">
      <w:pPr>
        <w:spacing w:after="0" w:line="240" w:lineRule="atLeast"/>
        <w:ind w:left="426" w:hanging="426"/>
        <w:jc w:val="center"/>
        <w:rPr>
          <w:rFonts w:ascii="Times New Roman" w:hAnsi="Times New Roman" w:cs="Times New Roman"/>
          <w:sz w:val="24"/>
          <w:szCs w:val="24"/>
        </w:rPr>
      </w:pPr>
    </w:p>
    <w:p w:rsidR="00E54476" w:rsidRPr="00332368" w:rsidRDefault="00E54476" w:rsidP="00E54476">
      <w:pPr>
        <w:spacing w:after="0" w:line="240" w:lineRule="atLeast"/>
        <w:ind w:left="426" w:hanging="426"/>
        <w:jc w:val="center"/>
        <w:rPr>
          <w:rFonts w:ascii="Times New Roman" w:hAnsi="Times New Roman" w:cs="Times New Roman"/>
          <w:sz w:val="24"/>
          <w:szCs w:val="24"/>
        </w:rPr>
      </w:pPr>
      <w:r>
        <w:rPr>
          <w:rFonts w:ascii="Times New Roman" w:hAnsi="Times New Roman" w:cs="Times New Roman"/>
          <w:sz w:val="24"/>
          <w:szCs w:val="24"/>
        </w:rPr>
        <w:t>*****************************</w:t>
      </w:r>
    </w:p>
    <w:p w:rsidR="00A6262D" w:rsidRDefault="00A6262D" w:rsidP="00A6262D">
      <w:pPr>
        <w:spacing w:after="0" w:line="240" w:lineRule="atLeast"/>
        <w:ind w:left="426" w:hanging="426"/>
        <w:jc w:val="center"/>
        <w:rPr>
          <w:rFonts w:ascii="Times New Roman" w:hAnsi="Times New Roman" w:cs="Times New Roman"/>
          <w:b/>
          <w:sz w:val="24"/>
          <w:szCs w:val="24"/>
        </w:rPr>
      </w:pPr>
      <w:r w:rsidRPr="00A6262D">
        <w:rPr>
          <w:rFonts w:ascii="Times New Roman" w:hAnsi="Times New Roman" w:cs="Times New Roman"/>
          <w:b/>
          <w:sz w:val="24"/>
          <w:szCs w:val="24"/>
        </w:rPr>
        <w:t xml:space="preserve">CELEBRAZIONE </w:t>
      </w:r>
      <w:r>
        <w:rPr>
          <w:rFonts w:ascii="Times New Roman" w:hAnsi="Times New Roman" w:cs="Times New Roman"/>
          <w:b/>
          <w:sz w:val="24"/>
          <w:szCs w:val="24"/>
        </w:rPr>
        <w:t xml:space="preserve">DELL’OTTAVO ANNIVERSARIO </w:t>
      </w:r>
    </w:p>
    <w:p w:rsidR="005C6DF3" w:rsidRDefault="00A6262D" w:rsidP="00A6262D">
      <w:pPr>
        <w:spacing w:after="0" w:line="240" w:lineRule="atLeast"/>
        <w:ind w:left="426" w:hanging="426"/>
        <w:jc w:val="center"/>
        <w:rPr>
          <w:rFonts w:ascii="Times New Roman" w:hAnsi="Times New Roman" w:cs="Times New Roman"/>
          <w:b/>
          <w:sz w:val="24"/>
          <w:szCs w:val="24"/>
        </w:rPr>
      </w:pPr>
      <w:r w:rsidRPr="00A6262D">
        <w:rPr>
          <w:rFonts w:ascii="Times New Roman" w:hAnsi="Times New Roman" w:cs="Times New Roman"/>
          <w:b/>
          <w:sz w:val="24"/>
          <w:szCs w:val="24"/>
        </w:rPr>
        <w:t>DELLA BEATIFICAZIONE DELLA MADRE SPERANZA</w:t>
      </w:r>
    </w:p>
    <w:p w:rsidR="00E54476" w:rsidRDefault="00E54476" w:rsidP="00E54476">
      <w:pPr>
        <w:spacing w:after="0" w:line="240" w:lineRule="atLeast"/>
        <w:ind w:firstLine="426"/>
        <w:jc w:val="both"/>
        <w:rPr>
          <w:rFonts w:ascii="Times New Roman" w:hAnsi="Times New Roman" w:cs="Times New Roman"/>
          <w:sz w:val="24"/>
          <w:szCs w:val="24"/>
        </w:rPr>
      </w:pPr>
    </w:p>
    <w:p w:rsidR="00A6262D" w:rsidRDefault="00A6262D" w:rsidP="00E54476">
      <w:pPr>
        <w:spacing w:after="0" w:line="240" w:lineRule="atLeast"/>
        <w:ind w:firstLine="426"/>
        <w:jc w:val="both"/>
        <w:rPr>
          <w:rFonts w:ascii="Times New Roman" w:hAnsi="Times New Roman" w:cs="Times New Roman"/>
          <w:sz w:val="24"/>
          <w:szCs w:val="24"/>
        </w:rPr>
      </w:pPr>
      <w:r w:rsidRPr="00A6262D">
        <w:rPr>
          <w:rFonts w:ascii="Times New Roman" w:hAnsi="Times New Roman" w:cs="Times New Roman"/>
          <w:sz w:val="24"/>
          <w:szCs w:val="24"/>
        </w:rPr>
        <w:t>Abbiamo fatto il possibile</w:t>
      </w:r>
      <w:r w:rsidR="00E54476">
        <w:rPr>
          <w:rFonts w:ascii="Times New Roman" w:hAnsi="Times New Roman" w:cs="Times New Roman"/>
          <w:sz w:val="24"/>
          <w:szCs w:val="24"/>
        </w:rPr>
        <w:t>.</w:t>
      </w:r>
      <w:r w:rsidRPr="00A6262D">
        <w:rPr>
          <w:rFonts w:ascii="Times New Roman" w:hAnsi="Times New Roman" w:cs="Times New Roman"/>
          <w:sz w:val="24"/>
          <w:szCs w:val="24"/>
        </w:rPr>
        <w:t xml:space="preserve"> </w:t>
      </w:r>
      <w:r w:rsidR="00E54476">
        <w:rPr>
          <w:rFonts w:ascii="Times New Roman" w:hAnsi="Times New Roman" w:cs="Times New Roman"/>
          <w:sz w:val="24"/>
          <w:szCs w:val="24"/>
        </w:rPr>
        <w:t>L</w:t>
      </w:r>
      <w:r w:rsidRPr="00A6262D">
        <w:rPr>
          <w:rFonts w:ascii="Times New Roman" w:hAnsi="Times New Roman" w:cs="Times New Roman"/>
          <w:sz w:val="24"/>
          <w:szCs w:val="24"/>
        </w:rPr>
        <w:t>a Madre meriterebbe molto di più</w:t>
      </w:r>
      <w:r>
        <w:rPr>
          <w:rFonts w:ascii="Times New Roman" w:hAnsi="Times New Roman" w:cs="Times New Roman"/>
          <w:sz w:val="24"/>
          <w:szCs w:val="24"/>
        </w:rPr>
        <w:t xml:space="preserve"> ma le nostre possibilit</w:t>
      </w:r>
      <w:r w:rsidR="00E54476">
        <w:rPr>
          <w:rFonts w:ascii="Times New Roman" w:hAnsi="Times New Roman" w:cs="Times New Roman"/>
          <w:sz w:val="24"/>
          <w:szCs w:val="24"/>
        </w:rPr>
        <w:t>à sono limitate. Lentamente la Chiesa universale viene a conoscere la santità della Madre Speranza e sicuramente cresce anche il ricorso alla sua intercessione nelle tempeste atmosferiche e in quelle del cuore. Abbiamo a disposizione una estate che ci svincola un po’ dagli impegni che rendono monotono il nostro quotidiano, possiamo incontrare parenti e amici … quale occasione migliore per far conoscere la bellissima spiritualità dell’Amore Misericordioso? Ma ricordiamo che le nostre parole saranno convincenti</w:t>
      </w:r>
      <w:r w:rsidR="00A348FC">
        <w:rPr>
          <w:rFonts w:ascii="Times New Roman" w:hAnsi="Times New Roman" w:cs="Times New Roman"/>
          <w:sz w:val="24"/>
          <w:szCs w:val="24"/>
        </w:rPr>
        <w:t xml:space="preserve"> solo se sono avvalorate dalla coerenza di vita. Cerchiamo allora di essere moderati e misericordiosi nei giudizi, modeste nell’abbigliamento, costanti nella partecipazione alla Messa domenicale, meglio ancora alla Messa quotidiana se possibile.</w:t>
      </w:r>
    </w:p>
    <w:p w:rsidR="00A348FC" w:rsidRDefault="00A348FC" w:rsidP="00E54476">
      <w:pPr>
        <w:spacing w:after="0" w:line="240" w:lineRule="atLeast"/>
        <w:ind w:firstLine="426"/>
        <w:jc w:val="both"/>
        <w:rPr>
          <w:rFonts w:ascii="Times New Roman" w:hAnsi="Times New Roman" w:cs="Times New Roman"/>
          <w:sz w:val="24"/>
          <w:szCs w:val="24"/>
        </w:rPr>
      </w:pPr>
      <w:r>
        <w:rPr>
          <w:rFonts w:ascii="Times New Roman" w:hAnsi="Times New Roman" w:cs="Times New Roman"/>
          <w:sz w:val="24"/>
          <w:szCs w:val="24"/>
        </w:rPr>
        <w:t>La Madre ci accompagnerà in questa estate e sarà lei che ci ispirerà i pensieri migliori e le parole più giuste che raggiungano i cuori</w:t>
      </w:r>
      <w:r w:rsidR="001464FF">
        <w:rPr>
          <w:rFonts w:ascii="Times New Roman" w:hAnsi="Times New Roman" w:cs="Times New Roman"/>
          <w:sz w:val="24"/>
          <w:szCs w:val="24"/>
        </w:rPr>
        <w:t>, portiamola con noi dovunque ci rechiamo, sarà un’amica incomparabile, riempirà tutti i vuoti e saprà farci sentire al sicuro in qualsiasi circostanza.</w:t>
      </w:r>
    </w:p>
    <w:p w:rsidR="00676F96" w:rsidRPr="00A6262D" w:rsidRDefault="00676F96" w:rsidP="00E54476">
      <w:pPr>
        <w:spacing w:after="0" w:line="240" w:lineRule="atLeast"/>
        <w:ind w:firstLine="426"/>
        <w:jc w:val="both"/>
        <w:rPr>
          <w:rFonts w:ascii="Times New Roman" w:hAnsi="Times New Roman" w:cs="Times New Roman"/>
          <w:sz w:val="24"/>
          <w:szCs w:val="24"/>
        </w:rPr>
      </w:pPr>
      <w:r>
        <w:rPr>
          <w:rFonts w:ascii="Times New Roman" w:hAnsi="Times New Roman" w:cs="Times New Roman"/>
          <w:sz w:val="24"/>
          <w:szCs w:val="24"/>
        </w:rPr>
        <w:t>Coinvolgiamo molto gli amici del cielo nel nostro quotidiano, soprattutto i nostri angeli custodi. Sanno farci risolvere problemi che sembravano irrisolvibili. Buona Estate con Gesù.</w:t>
      </w:r>
    </w:p>
    <w:p w:rsidR="007A5435" w:rsidRDefault="007A5435" w:rsidP="007A5435">
      <w:pPr>
        <w:pStyle w:val="Default"/>
        <w:tabs>
          <w:tab w:val="left" w:pos="3682"/>
        </w:tabs>
        <w:spacing w:line="240" w:lineRule="atLeast"/>
        <w:ind w:firstLine="708"/>
        <w:rPr>
          <w:b/>
          <w:bCs/>
          <w:sz w:val="22"/>
          <w:szCs w:val="22"/>
        </w:rPr>
      </w:pPr>
      <w:r>
        <w:rPr>
          <w:b/>
          <w:bCs/>
          <w:sz w:val="22"/>
          <w:szCs w:val="22"/>
        </w:rPr>
        <w:lastRenderedPageBreak/>
        <w:tab/>
      </w:r>
    </w:p>
    <w:p w:rsidR="007A5435" w:rsidRDefault="007A5435" w:rsidP="007A5435">
      <w:pPr>
        <w:pStyle w:val="Default"/>
        <w:spacing w:line="240" w:lineRule="atLeast"/>
        <w:ind w:firstLine="708"/>
        <w:jc w:val="right"/>
        <w:rPr>
          <w:b/>
          <w:bCs/>
          <w:sz w:val="22"/>
          <w:szCs w:val="22"/>
        </w:rPr>
      </w:pPr>
    </w:p>
    <w:p w:rsidR="007A5435" w:rsidRPr="003A3798" w:rsidRDefault="007A5435" w:rsidP="007A5435">
      <w:pPr>
        <w:pStyle w:val="Default"/>
        <w:spacing w:line="240" w:lineRule="atLeast"/>
        <w:ind w:firstLine="708"/>
        <w:jc w:val="right"/>
        <w:rPr>
          <w:b/>
          <w:bCs/>
          <w:sz w:val="22"/>
          <w:szCs w:val="22"/>
        </w:rPr>
      </w:pPr>
    </w:p>
    <w:p w:rsidR="007A5435" w:rsidRDefault="007A5435" w:rsidP="007A5435">
      <w:pPr>
        <w:spacing w:after="0" w:line="240" w:lineRule="atLeast"/>
        <w:rPr>
          <w:rFonts w:ascii="Times New Roman" w:hAnsi="Times New Roman" w:cs="Times New Roman"/>
          <w:b/>
          <w:bCs/>
          <w:sz w:val="24"/>
          <w:szCs w:val="24"/>
        </w:rPr>
      </w:pPr>
      <w:r>
        <w:rPr>
          <w:rFonts w:ascii="Times New Roman" w:hAnsi="Times New Roman" w:cs="Times New Roman"/>
          <w:b/>
          <w:bCs/>
          <w:noProof/>
          <w:sz w:val="24"/>
          <w:szCs w:val="24"/>
          <w:lang w:eastAsia="it-IT"/>
        </w:rPr>
        <w:drawing>
          <wp:anchor distT="0" distB="0" distL="114300" distR="114300" simplePos="0" relativeHeight="251673600" behindDoc="0" locked="0" layoutInCell="1" allowOverlap="1">
            <wp:simplePos x="0" y="0"/>
            <wp:positionH relativeFrom="column">
              <wp:posOffset>838835</wp:posOffset>
            </wp:positionH>
            <wp:positionV relativeFrom="paragraph">
              <wp:posOffset>-776605</wp:posOffset>
            </wp:positionV>
            <wp:extent cx="4116705" cy="1208405"/>
            <wp:effectExtent l="19050" t="0" r="0" b="0"/>
            <wp:wrapSquare wrapText="bothSides"/>
            <wp:docPr id="6"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4" cstate="print"/>
                    <a:srcRect t="13103" r="2544" b="5513"/>
                    <a:stretch>
                      <a:fillRect/>
                    </a:stretch>
                  </pic:blipFill>
                  <pic:spPr bwMode="auto">
                    <a:xfrm>
                      <a:off x="0" y="0"/>
                      <a:ext cx="4116705" cy="1208405"/>
                    </a:xfrm>
                    <a:prstGeom prst="rect">
                      <a:avLst/>
                    </a:prstGeom>
                    <a:noFill/>
                    <a:ln w="9525">
                      <a:noFill/>
                      <a:miter lim="800000"/>
                      <a:headEnd/>
                      <a:tailEnd/>
                    </a:ln>
                  </pic:spPr>
                </pic:pic>
              </a:graphicData>
            </a:graphic>
          </wp:anchor>
        </w:drawing>
      </w:r>
    </w:p>
    <w:p w:rsidR="007A5435" w:rsidRDefault="007A5435" w:rsidP="007A5435">
      <w:pPr>
        <w:spacing w:after="0" w:line="240" w:lineRule="atLeast"/>
        <w:rPr>
          <w:rFonts w:ascii="Times New Roman" w:hAnsi="Times New Roman" w:cs="Times New Roman"/>
          <w:b/>
          <w:bCs/>
          <w:sz w:val="24"/>
          <w:szCs w:val="24"/>
        </w:rPr>
      </w:pPr>
    </w:p>
    <w:p w:rsidR="007A5435" w:rsidRDefault="007A5435" w:rsidP="007A5435">
      <w:pPr>
        <w:spacing w:after="0" w:line="240" w:lineRule="atLeast"/>
        <w:rPr>
          <w:rFonts w:ascii="Times New Roman" w:hAnsi="Times New Roman" w:cs="Times New Roman"/>
          <w:b/>
          <w:bCs/>
          <w:sz w:val="24"/>
          <w:szCs w:val="24"/>
        </w:rPr>
      </w:pPr>
    </w:p>
    <w:p w:rsidR="007A5435" w:rsidRDefault="007A5435" w:rsidP="007A5435">
      <w:pPr>
        <w:spacing w:after="0" w:line="240" w:lineRule="atLeast"/>
        <w:rPr>
          <w:rFonts w:ascii="Times New Roman" w:hAnsi="Times New Roman" w:cs="Times New Roman"/>
          <w:b/>
          <w:bCs/>
          <w:sz w:val="24"/>
          <w:szCs w:val="24"/>
        </w:rPr>
      </w:pPr>
    </w:p>
    <w:p w:rsidR="007A5435" w:rsidRDefault="007A5435" w:rsidP="007A5435">
      <w:pPr>
        <w:pStyle w:val="Default"/>
        <w:spacing w:line="240" w:lineRule="atLeast"/>
        <w:jc w:val="both"/>
      </w:pPr>
      <w:r w:rsidRPr="00A921F4">
        <w:rPr>
          <w:sz w:val="22"/>
          <w:szCs w:val="22"/>
        </w:rPr>
        <w:t xml:space="preserve">Dagli scritti di Maria </w:t>
      </w:r>
      <w:proofErr w:type="spellStart"/>
      <w:r w:rsidRPr="00A921F4">
        <w:rPr>
          <w:sz w:val="22"/>
          <w:szCs w:val="22"/>
        </w:rPr>
        <w:t>Valtorta</w:t>
      </w:r>
      <w:proofErr w:type="spellEnd"/>
      <w:r w:rsidRPr="00A921F4">
        <w:rPr>
          <w:sz w:val="22"/>
          <w:szCs w:val="22"/>
        </w:rPr>
        <w:t xml:space="preserve"> </w:t>
      </w:r>
      <w:r w:rsidRPr="00243369">
        <w:t>8 ottobre</w:t>
      </w:r>
      <w:r>
        <w:t xml:space="preserve"> 44</w:t>
      </w:r>
      <w:r w:rsidRPr="00243369">
        <w:t xml:space="preserve">. Atti cap. 17 v. 27-28. </w:t>
      </w:r>
    </w:p>
    <w:p w:rsidR="007A5435" w:rsidRPr="00243369" w:rsidRDefault="007A5435" w:rsidP="007A5435">
      <w:pPr>
        <w:pStyle w:val="Default"/>
        <w:spacing w:line="240" w:lineRule="atLeast"/>
        <w:ind w:firstLine="708"/>
        <w:jc w:val="both"/>
      </w:pPr>
      <w:r>
        <w:rPr>
          <w:noProof/>
          <w:lang w:eastAsia="it-IT"/>
        </w:rPr>
        <w:drawing>
          <wp:anchor distT="0" distB="0" distL="114300" distR="114300" simplePos="0" relativeHeight="251674624" behindDoc="0" locked="0" layoutInCell="1" allowOverlap="1">
            <wp:simplePos x="0" y="0"/>
            <wp:positionH relativeFrom="column">
              <wp:posOffset>59690</wp:posOffset>
            </wp:positionH>
            <wp:positionV relativeFrom="paragraph">
              <wp:posOffset>316865</wp:posOffset>
            </wp:positionV>
            <wp:extent cx="1932305" cy="2804160"/>
            <wp:effectExtent l="19050" t="0" r="0" b="0"/>
            <wp:wrapSquare wrapText="bothSides"/>
            <wp:docPr id="7" name="Immagine 1" descr="preghiereonlin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ghiereonline.it"/>
                    <pic:cNvPicPr>
                      <a:picLocks noChangeAspect="1" noChangeArrowheads="1"/>
                    </pic:cNvPicPr>
                  </pic:nvPicPr>
                  <pic:blipFill>
                    <a:blip r:embed="rId15" cstate="print"/>
                    <a:srcRect l="18640" t="4976" r="18069" b="25969"/>
                    <a:stretch>
                      <a:fillRect/>
                    </a:stretch>
                  </pic:blipFill>
                  <pic:spPr bwMode="auto">
                    <a:xfrm>
                      <a:off x="0" y="0"/>
                      <a:ext cx="1932305" cy="2804160"/>
                    </a:xfrm>
                    <a:prstGeom prst="rect">
                      <a:avLst/>
                    </a:prstGeom>
                    <a:noFill/>
                    <a:ln w="9525">
                      <a:noFill/>
                      <a:miter lim="800000"/>
                      <a:headEnd/>
                      <a:tailEnd/>
                    </a:ln>
                  </pic:spPr>
                </pic:pic>
              </a:graphicData>
            </a:graphic>
          </wp:anchor>
        </w:drawing>
      </w:r>
      <w:r w:rsidRPr="00243369">
        <w:t xml:space="preserve">Dice </w:t>
      </w:r>
      <w:r>
        <w:t>il Padre</w:t>
      </w:r>
      <w:r w:rsidRPr="00243369">
        <w:t>: «In verità Io non sono lungi da nessuno di voi. Sol che mi cerchiate - e non occorre neppure andare brancolando come poveri ciechi per trovarmi - mi trovate. Dove sono? Dove è questo Dio eterno? Dove questo Signore del cielo e della terra, questo Creatore di ogni uomo, derivato da quell</w:t>
      </w:r>
      <w:r>
        <w:t>’</w:t>
      </w:r>
      <w:r w:rsidRPr="00243369">
        <w:t>Uomo che fu il capolavoro della sua creazione e che ora è la pietra di paragone della sua bontà? Occorre percorrere monti e valli, navigare sui mari, affrontare deserti, o anche semplicemente uscire da case e città per trovarlo in luoghi speciali? No. Vero è che al nome e al culto del Dio onnipotente sono elevati templi e chiese ed in esse vi è il sole senza tramonto della Eucar</w:t>
      </w:r>
      <w:r>
        <w:t>is</w:t>
      </w:r>
      <w:r w:rsidRPr="00243369">
        <w:t>tia, che chiama a raccolta gli uomini per scaldarli, per nutrirli, per purificarli, per farli uni coll</w:t>
      </w:r>
      <w:r>
        <w:t>’</w:t>
      </w:r>
      <w:r w:rsidRPr="00243369">
        <w:t>eucaristica Carne, ossia col mio Amato e Diletto. Ma solo là avete Dio? No. Giubilante nei suoi santi, paterno nei suoi figli, severo nei suoi nemici, Dio è in voi. Io sono in voi. Vivo con la mia Grazia, fiume di gioia e pace, sorgente di continui favori o incombente colla sola non sfuggibile potenza dello sguardo che è parola e tuono di rampogna – se la parola non basta né basta il baleno del mio sguardo a richiamare la coscienza al suo dovere - Io sono su ogni spirito d</w:t>
      </w:r>
      <w:r>
        <w:t>’</w:t>
      </w:r>
      <w:r w:rsidRPr="00243369">
        <w:t xml:space="preserve">uomo. Io: Re e Creatore dell‘uomo. </w:t>
      </w:r>
    </w:p>
    <w:p w:rsidR="007A5435" w:rsidRDefault="007A5435" w:rsidP="007A5435">
      <w:pPr>
        <w:pStyle w:val="Default"/>
        <w:spacing w:line="240" w:lineRule="atLeast"/>
        <w:ind w:firstLine="708"/>
        <w:jc w:val="both"/>
      </w:pPr>
      <w:r w:rsidRPr="00243369">
        <w:t xml:space="preserve">Vorrei essere </w:t>
      </w:r>
      <w:r w:rsidRPr="00243369">
        <w:rPr>
          <w:i/>
          <w:iCs/>
        </w:rPr>
        <w:t xml:space="preserve">entro </w:t>
      </w:r>
      <w:r w:rsidRPr="00243369">
        <w:t>ogni spirito. Sono in quelli dei giusti come è la Particola nell</w:t>
      </w:r>
      <w:r>
        <w:t>’</w:t>
      </w:r>
      <w:r w:rsidRPr="00243369">
        <w:t xml:space="preserve">ostensorio. Sono invece, come ostensorio che splende, </w:t>
      </w:r>
      <w:proofErr w:type="spellStart"/>
      <w:r w:rsidRPr="00243369">
        <w:t>altolevato</w:t>
      </w:r>
      <w:proofErr w:type="spellEnd"/>
      <w:r w:rsidRPr="00243369">
        <w:t xml:space="preserve"> a chiedere adorazione, sui fedeli dal trepido volere. Sono fra lampi e tuoni e fuoco di corruccio sull</w:t>
      </w:r>
      <w:r>
        <w:t>’</w:t>
      </w:r>
      <w:r w:rsidRPr="00243369">
        <w:t>alto della mia Gloria e dico ai ribelli: ―Non oltrepassate oltre i termini del vostro male, ma retrocedete, purificatevi, prendete via di santità se non volete che Io vi faccia morire. Mi non occorre andare brancolando a cercarmi. Io sono presso a voi e voi vivete, vi movete e siete sempre nell</w:t>
      </w:r>
      <w:r>
        <w:t>’</w:t>
      </w:r>
      <w:r w:rsidRPr="00243369">
        <w:t>orbita del mio raggio Guai a quelli che entro i termini santi portano contaminazione di anime di peccato! In parola di Dio che non mente Io dico che benigno sarò a chi, ignorando il Dio vero, lo serve di istinto spirituale servendo la bontà e la morale. Ma verso coloro che, conoscendo il mio Nome e la mia Legge, detronizzano Dio per fare luogo a vizi e idolatrie, ben diverso sarà il mio giudizio. I primi servono ―il Dio ignoto. I secondi disertano la reggia e la milizia del Dio conosciuto per servire infiniti dèi, idoli dai molti nomi e di un unico risultato: rovina. E può il Figlio, che è morto perché fosse amato da tutti il Dio vero, che dal Padre è stato eletto Giudice come fu designato Ostia del mondo, essere longanime verso quelli che con pervicacia sono rimasti nelle loro idolatrie? Qualcosa vi ho forse negato nel crearvi che giustifichi la vostra stoltezza? No. Vi ho dato intelligenza e volontà, e sarebbero bastate perché ve l</w:t>
      </w:r>
      <w:r>
        <w:t>e</w:t>
      </w:r>
      <w:r w:rsidRPr="00243369">
        <w:t xml:space="preserve"> ho date da Dio, ossia capaci di tenervi nel bene. Né mi sono ad esse ancora limitato. Ma vi ho dato sapienza e dottrina. Tutto è detto di ciò che l</w:t>
      </w:r>
      <w:r>
        <w:t>’</w:t>
      </w:r>
      <w:r w:rsidRPr="00243369">
        <w:t xml:space="preserve">uomo deve fare per esser figlio mio. Chi non lo fa, non vuole esserlo. Non mormori dunque se Dio è per lui severo come sdegnato giudice, e non amoroso come padre ai suoi figli.» </w:t>
      </w:r>
    </w:p>
    <w:p w:rsidR="007A5435" w:rsidRDefault="007A5435" w:rsidP="007A5435">
      <w:pPr>
        <w:pStyle w:val="Default"/>
        <w:spacing w:line="240" w:lineRule="atLeast"/>
        <w:ind w:firstLine="708"/>
        <w:jc w:val="right"/>
      </w:pPr>
      <w:r>
        <w:t>(Ricerca a cura di Guglielmo)</w:t>
      </w:r>
    </w:p>
    <w:p w:rsidR="00C25655" w:rsidRDefault="00C25655" w:rsidP="007A5435">
      <w:pPr>
        <w:pStyle w:val="Default"/>
        <w:spacing w:line="240" w:lineRule="atLeast"/>
        <w:ind w:firstLine="708"/>
        <w:jc w:val="right"/>
      </w:pPr>
    </w:p>
    <w:p w:rsidR="00BE5D0D" w:rsidRDefault="00BE5D0D" w:rsidP="007A5435">
      <w:pPr>
        <w:pStyle w:val="Default"/>
        <w:spacing w:line="240" w:lineRule="atLeast"/>
        <w:ind w:firstLine="708"/>
        <w:jc w:val="right"/>
      </w:pPr>
    </w:p>
    <w:p w:rsidR="00BE5D0D" w:rsidRDefault="00BE5D0D" w:rsidP="00B93E08">
      <w:pPr>
        <w:pStyle w:val="Default"/>
        <w:spacing w:line="240" w:lineRule="atLeast"/>
      </w:pPr>
      <w:r w:rsidRPr="00BE5D0D">
        <w:rPr>
          <w:noProof/>
          <w:lang w:eastAsia="it-IT"/>
        </w:rPr>
        <w:lastRenderedPageBreak/>
        <w:drawing>
          <wp:inline distT="0" distB="0" distL="0" distR="0">
            <wp:extent cx="5338475" cy="772494"/>
            <wp:effectExtent l="19050" t="0" r="0" b="0"/>
            <wp:docPr id="17" name="Immagine 1" descr="C:\Users\rifugio\Desktop\TITOLI\25.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6" cstate="print"/>
                    <a:srcRect t="7879" r="942" b="10909"/>
                    <a:stretch>
                      <a:fillRect/>
                    </a:stretch>
                  </pic:blipFill>
                  <pic:spPr bwMode="auto">
                    <a:xfrm>
                      <a:off x="0" y="0"/>
                      <a:ext cx="5343080" cy="773160"/>
                    </a:xfrm>
                    <a:prstGeom prst="rect">
                      <a:avLst/>
                    </a:prstGeom>
                    <a:noFill/>
                    <a:ln w="9525">
                      <a:noFill/>
                      <a:miter lim="800000"/>
                      <a:headEnd/>
                      <a:tailEnd/>
                    </a:ln>
                  </pic:spPr>
                </pic:pic>
              </a:graphicData>
            </a:graphic>
          </wp:inline>
        </w:drawing>
      </w:r>
    </w:p>
    <w:p w:rsidR="00BE5D0D" w:rsidRDefault="00BE5D0D" w:rsidP="00BE5D0D">
      <w:pPr>
        <w:pStyle w:val="Default"/>
        <w:spacing w:line="240" w:lineRule="atLeast"/>
        <w:jc w:val="center"/>
        <w:rPr>
          <w:b/>
        </w:rPr>
      </w:pPr>
      <w:r>
        <w:rPr>
          <w:b/>
        </w:rPr>
        <w:t>MOMENTI VISSUTI</w:t>
      </w:r>
    </w:p>
    <w:p w:rsidR="00AC6A3F" w:rsidRPr="00F6735C" w:rsidRDefault="00BE5D0D" w:rsidP="00AC6A3F">
      <w:pPr>
        <w:spacing w:after="0" w:line="240" w:lineRule="atLeast"/>
        <w:ind w:right="278"/>
        <w:jc w:val="both"/>
        <w:rPr>
          <w:rFonts w:ascii="Times New Roman" w:hAnsi="Times New Roman" w:cs="Times New Roman"/>
          <w:i/>
          <w:sz w:val="24"/>
          <w:szCs w:val="24"/>
        </w:rPr>
      </w:pPr>
      <w:r>
        <w:tab/>
      </w:r>
      <w:r w:rsidRPr="00F6735C">
        <w:rPr>
          <w:rFonts w:ascii="Times New Roman" w:hAnsi="Times New Roman" w:cs="Times New Roman"/>
        </w:rPr>
        <w:t>Il periodo pasquale è forse il momento pi</w:t>
      </w:r>
      <w:r w:rsidR="002350B3" w:rsidRPr="00F6735C">
        <w:rPr>
          <w:rFonts w:ascii="Times New Roman" w:hAnsi="Times New Roman" w:cs="Times New Roman"/>
        </w:rPr>
        <w:t>ù bello dell’anno liturgico. Quest’anno dopo la pandemia e il problema della guerra l’unica speranza è Dio che ha vinto la morte</w:t>
      </w:r>
      <w:r w:rsidR="00173E24" w:rsidRPr="00F6735C">
        <w:rPr>
          <w:rFonts w:ascii="Times New Roman" w:hAnsi="Times New Roman" w:cs="Times New Roman"/>
        </w:rPr>
        <w:t xml:space="preserve"> e il peccato</w:t>
      </w:r>
      <w:r w:rsidR="00AE13F4" w:rsidRPr="00F6735C">
        <w:rPr>
          <w:rFonts w:ascii="Times New Roman" w:hAnsi="Times New Roman" w:cs="Times New Roman"/>
        </w:rPr>
        <w:t>. E allora la speranza cristiana è tornata a brillare dentro di noi, mettendo all’orizzonte della nostra vita la luce del Risorto. Il mondo non offre che speranze effimere, solo Gesù ci offre la speranza che non delude, un avvenire pienamente appagante, una vita che non muore</w:t>
      </w:r>
      <w:r w:rsidR="0095011F" w:rsidRPr="00F6735C">
        <w:rPr>
          <w:rFonts w:ascii="Times New Roman" w:hAnsi="Times New Roman" w:cs="Times New Roman"/>
        </w:rPr>
        <w:t xml:space="preserve"> e ce la garantisce confermandoci in grazia per l’eternità. Questa vita nella carne finisce, più o meno lunga, più o meno confortata ma finisce e perciò non è saggio fare scelte per ciò che finisce, la vita che Gesù ci ha riconquistato con la Redenzione è una vita senza fine nella beatitudine del bene, dell’amore, della sapienza, della comunione. La Madre Speranza così la descrive: </w:t>
      </w:r>
      <w:r w:rsidR="0095011F" w:rsidRPr="00F6735C">
        <w:rPr>
          <w:rFonts w:ascii="Times New Roman" w:hAnsi="Times New Roman" w:cs="Times New Roman"/>
          <w:i/>
          <w:sz w:val="24"/>
          <w:szCs w:val="24"/>
        </w:rPr>
        <w:t>“</w:t>
      </w:r>
      <w:r w:rsidR="00AC6A3F" w:rsidRPr="00F6735C">
        <w:rPr>
          <w:rFonts w:ascii="Times New Roman" w:hAnsi="Times New Roman" w:cs="Times New Roman"/>
          <w:i/>
          <w:sz w:val="24"/>
          <w:szCs w:val="24"/>
        </w:rPr>
        <w:t xml:space="preserve">L’empireo è un luogo sicuro, durevole, </w:t>
      </w:r>
      <w:proofErr w:type="spellStart"/>
      <w:r w:rsidR="00AC6A3F" w:rsidRPr="00F6735C">
        <w:rPr>
          <w:rFonts w:ascii="Times New Roman" w:hAnsi="Times New Roman" w:cs="Times New Roman"/>
          <w:i/>
          <w:sz w:val="24"/>
          <w:szCs w:val="24"/>
        </w:rPr>
        <w:t>amenissimo</w:t>
      </w:r>
      <w:proofErr w:type="spellEnd"/>
      <w:r w:rsidR="00AC6A3F" w:rsidRPr="00F6735C">
        <w:rPr>
          <w:rFonts w:ascii="Times New Roman" w:hAnsi="Times New Roman" w:cs="Times New Roman"/>
          <w:i/>
          <w:sz w:val="24"/>
          <w:szCs w:val="24"/>
        </w:rPr>
        <w:t xml:space="preserve"> e splendido più di quanto si possa esprimere a parole, e per esso noi dobbiamo sospirare notte e giorno dicendo: “Gli abitanti del cielo sono senza numero, molto nobili e sapienti in tutto, conversano con la massima familiarità. Sono come gigli senza spine e grano senza paglia, disposti con varietà, in armonia e accordo, pur non avendo tutti la stessa gloria, simili alle stelle del cielo che, quantunque differenti per luminosità e grandezza, sono ordinate con mirabile leggiadria. Ognuno gode della gloria degli altri come della propria, perché tutti si amano con straordinaria carità. Questa è l’idea che ho della gloria in quanto stato e compagnia dei beati.</w:t>
      </w:r>
    </w:p>
    <w:p w:rsidR="00AC6A3F" w:rsidRPr="00F6735C" w:rsidRDefault="00AC6A3F" w:rsidP="00AC6A3F">
      <w:pPr>
        <w:spacing w:after="0" w:line="240" w:lineRule="atLeast"/>
        <w:ind w:right="278"/>
        <w:jc w:val="both"/>
        <w:rPr>
          <w:rFonts w:ascii="Times New Roman" w:hAnsi="Times New Roman" w:cs="Times New Roman"/>
          <w:i/>
          <w:sz w:val="24"/>
          <w:szCs w:val="24"/>
        </w:rPr>
      </w:pPr>
      <w:r w:rsidRPr="00F6735C">
        <w:rPr>
          <w:rFonts w:ascii="Times New Roman" w:hAnsi="Times New Roman" w:cs="Times New Roman"/>
          <w:i/>
          <w:sz w:val="24"/>
          <w:szCs w:val="24"/>
        </w:rPr>
        <w:t xml:space="preserve">L’empireo è un luogo sicuro, durevole, </w:t>
      </w:r>
      <w:proofErr w:type="spellStart"/>
      <w:r w:rsidRPr="00F6735C">
        <w:rPr>
          <w:rFonts w:ascii="Times New Roman" w:hAnsi="Times New Roman" w:cs="Times New Roman"/>
          <w:i/>
          <w:sz w:val="24"/>
          <w:szCs w:val="24"/>
        </w:rPr>
        <w:t>amenissimo</w:t>
      </w:r>
      <w:proofErr w:type="spellEnd"/>
      <w:r w:rsidRPr="00F6735C">
        <w:rPr>
          <w:rFonts w:ascii="Times New Roman" w:hAnsi="Times New Roman" w:cs="Times New Roman"/>
          <w:i/>
          <w:sz w:val="24"/>
          <w:szCs w:val="24"/>
        </w:rPr>
        <w:t xml:space="preserve"> e splendido più di quanto si possa esprimere a parole, e per esso noi dobbiamo sospirare notte e giorno dicendo: “Quanto sono amabili, Dio mio, le tue dimore: la mia anima le brama e per la violenza del desiderio mi sento venir meno”.</w:t>
      </w:r>
    </w:p>
    <w:p w:rsidR="00F6735C" w:rsidRDefault="00F6735C" w:rsidP="00AC6A3F">
      <w:pPr>
        <w:spacing w:after="0" w:line="240" w:lineRule="atLeast"/>
        <w:ind w:right="278"/>
        <w:jc w:val="both"/>
        <w:rPr>
          <w:rFonts w:ascii="Times New Roman" w:hAnsi="Times New Roman" w:cs="Times New Roman"/>
          <w:sz w:val="24"/>
          <w:szCs w:val="24"/>
        </w:rPr>
      </w:pPr>
      <w:r w:rsidRPr="00F6735C">
        <w:rPr>
          <w:rFonts w:ascii="Times New Roman" w:hAnsi="Times New Roman" w:cs="Times New Roman"/>
          <w:i/>
          <w:sz w:val="24"/>
          <w:szCs w:val="24"/>
        </w:rPr>
        <w:tab/>
      </w:r>
      <w:r w:rsidRPr="00F6735C">
        <w:rPr>
          <w:rFonts w:ascii="Times New Roman" w:hAnsi="Times New Roman" w:cs="Times New Roman"/>
          <w:sz w:val="24"/>
          <w:szCs w:val="24"/>
        </w:rPr>
        <w:t>Da questo Paradiso ritrovato viene la gioia della Pasqua</w:t>
      </w:r>
      <w:r>
        <w:rPr>
          <w:rFonts w:ascii="Times New Roman" w:hAnsi="Times New Roman" w:cs="Times New Roman"/>
          <w:sz w:val="24"/>
          <w:szCs w:val="24"/>
        </w:rPr>
        <w:t>, che è gioia vera fondata sull’amore che Dio ha per noi, sue creature.</w:t>
      </w:r>
    </w:p>
    <w:p w:rsidR="00F6735C" w:rsidRDefault="00F6735C" w:rsidP="00AC6A3F">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t xml:space="preserve">Ci siamo </w:t>
      </w:r>
      <w:r w:rsidR="00AA72C6">
        <w:rPr>
          <w:rFonts w:ascii="Times New Roman" w:hAnsi="Times New Roman" w:cs="Times New Roman"/>
          <w:sz w:val="24"/>
          <w:szCs w:val="24"/>
        </w:rPr>
        <w:t>impegnati</w:t>
      </w:r>
      <w:r>
        <w:rPr>
          <w:rFonts w:ascii="Times New Roman" w:hAnsi="Times New Roman" w:cs="Times New Roman"/>
          <w:sz w:val="24"/>
          <w:szCs w:val="24"/>
        </w:rPr>
        <w:t xml:space="preserve"> a vivere l’evento pasquale</w:t>
      </w:r>
      <w:r w:rsidR="00AA72C6">
        <w:rPr>
          <w:rFonts w:ascii="Times New Roman" w:hAnsi="Times New Roman" w:cs="Times New Roman"/>
          <w:sz w:val="24"/>
          <w:szCs w:val="24"/>
        </w:rPr>
        <w:t xml:space="preserve"> in compagnia con Maria seguendo il</w:t>
      </w:r>
      <w:r>
        <w:rPr>
          <w:rFonts w:ascii="Times New Roman" w:hAnsi="Times New Roman" w:cs="Times New Roman"/>
          <w:sz w:val="24"/>
          <w:szCs w:val="24"/>
        </w:rPr>
        <w:t xml:space="preserve"> cammino di formazione permanente e </w:t>
      </w:r>
      <w:r w:rsidR="00AA72C6">
        <w:rPr>
          <w:rFonts w:ascii="Times New Roman" w:hAnsi="Times New Roman" w:cs="Times New Roman"/>
          <w:sz w:val="24"/>
          <w:szCs w:val="24"/>
        </w:rPr>
        <w:t>gli impegni di preghiera</w:t>
      </w:r>
      <w:r>
        <w:rPr>
          <w:rFonts w:ascii="Times New Roman" w:hAnsi="Times New Roman" w:cs="Times New Roman"/>
          <w:sz w:val="24"/>
          <w:szCs w:val="24"/>
        </w:rPr>
        <w:t xml:space="preserve"> secondo il programma stabilito.</w:t>
      </w:r>
    </w:p>
    <w:p w:rsidR="00AA72C6" w:rsidRDefault="00AA72C6" w:rsidP="00AC6A3F">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t>Il giorno 31 maggio</w:t>
      </w:r>
      <w:r w:rsidR="00685977">
        <w:rPr>
          <w:rFonts w:ascii="Times New Roman" w:hAnsi="Times New Roman" w:cs="Times New Roman"/>
          <w:sz w:val="24"/>
          <w:szCs w:val="24"/>
        </w:rPr>
        <w:t xml:space="preserve"> (anticipato al 29)</w:t>
      </w:r>
      <w:r>
        <w:rPr>
          <w:rFonts w:ascii="Times New Roman" w:hAnsi="Times New Roman" w:cs="Times New Roman"/>
          <w:sz w:val="24"/>
          <w:szCs w:val="24"/>
        </w:rPr>
        <w:t xml:space="preserve"> abbiamo celebrato l’ottavo anniversario della beatificazione della Madre Speranza con l’adorazione, l’Eucaristia, la testimonianza e la gioia di essere Famiglia dell’Amore Misericordioso.</w:t>
      </w:r>
    </w:p>
    <w:p w:rsidR="00F6735C" w:rsidRDefault="00F6735C" w:rsidP="00AC6A3F">
      <w:pPr>
        <w:spacing w:after="0" w:line="240" w:lineRule="atLeast"/>
        <w:ind w:right="278"/>
        <w:jc w:val="both"/>
        <w:rPr>
          <w:rFonts w:ascii="Times New Roman" w:hAnsi="Times New Roman" w:cs="Times New Roman"/>
          <w:sz w:val="24"/>
          <w:szCs w:val="24"/>
        </w:rPr>
      </w:pPr>
    </w:p>
    <w:p w:rsidR="00F6735C" w:rsidRDefault="00F6735C" w:rsidP="00F6735C">
      <w:pPr>
        <w:spacing w:after="0" w:line="240" w:lineRule="atLeast"/>
        <w:ind w:right="278"/>
        <w:jc w:val="center"/>
        <w:rPr>
          <w:rFonts w:ascii="Times New Roman" w:hAnsi="Times New Roman" w:cs="Times New Roman"/>
          <w:b/>
          <w:sz w:val="24"/>
          <w:szCs w:val="24"/>
        </w:rPr>
      </w:pPr>
      <w:r w:rsidRPr="00F6735C">
        <w:rPr>
          <w:rFonts w:ascii="Times New Roman" w:hAnsi="Times New Roman" w:cs="Times New Roman"/>
          <w:b/>
          <w:sz w:val="24"/>
          <w:szCs w:val="24"/>
        </w:rPr>
        <w:t>MOMENTI DA VIVERE</w:t>
      </w:r>
    </w:p>
    <w:p w:rsidR="00F6735C" w:rsidRDefault="00F6735C" w:rsidP="00F6735C">
      <w:pPr>
        <w:spacing w:after="0" w:line="240" w:lineRule="atLeast"/>
        <w:ind w:right="278"/>
        <w:jc w:val="both"/>
        <w:rPr>
          <w:rFonts w:ascii="Times New Roman" w:hAnsi="Times New Roman" w:cs="Times New Roman"/>
          <w:sz w:val="24"/>
          <w:szCs w:val="24"/>
        </w:rPr>
      </w:pPr>
      <w:r w:rsidRPr="00F6735C">
        <w:rPr>
          <w:rFonts w:ascii="Times New Roman" w:hAnsi="Times New Roman" w:cs="Times New Roman"/>
          <w:sz w:val="24"/>
          <w:szCs w:val="24"/>
        </w:rPr>
        <w:tab/>
        <w:t>Con giugno si termina il cammino formativo annuale, per dar luogo ad un meritato periodo di</w:t>
      </w:r>
      <w:r>
        <w:rPr>
          <w:rFonts w:ascii="Times New Roman" w:hAnsi="Times New Roman" w:cs="Times New Roman"/>
          <w:sz w:val="24"/>
          <w:szCs w:val="24"/>
        </w:rPr>
        <w:t xml:space="preserve"> riposo? No, di riflessione personale e di impegno cristiano attivo.</w:t>
      </w:r>
    </w:p>
    <w:p w:rsidR="009A2106" w:rsidRDefault="009A2106" w:rsidP="00F6735C">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t xml:space="preserve">Intanto il giorno 12 </w:t>
      </w:r>
      <w:r w:rsidR="00AA72C6">
        <w:rPr>
          <w:rFonts w:ascii="Times New Roman" w:hAnsi="Times New Roman" w:cs="Times New Roman"/>
          <w:sz w:val="24"/>
          <w:szCs w:val="24"/>
        </w:rPr>
        <w:t xml:space="preserve">“ALAM </w:t>
      </w:r>
      <w:proofErr w:type="spellStart"/>
      <w:r w:rsidR="00EE61E3">
        <w:rPr>
          <w:rFonts w:ascii="Times New Roman" w:hAnsi="Times New Roman" w:cs="Times New Roman"/>
          <w:sz w:val="24"/>
          <w:szCs w:val="24"/>
        </w:rPr>
        <w:t>Casilino</w:t>
      </w:r>
      <w:proofErr w:type="spellEnd"/>
      <w:r w:rsidR="00EE61E3">
        <w:rPr>
          <w:rFonts w:ascii="Times New Roman" w:hAnsi="Times New Roman" w:cs="Times New Roman"/>
          <w:sz w:val="24"/>
          <w:szCs w:val="24"/>
        </w:rPr>
        <w:t xml:space="preserve"> 1</w:t>
      </w:r>
      <w:r w:rsidR="00AA72C6">
        <w:rPr>
          <w:rFonts w:ascii="Times New Roman" w:hAnsi="Times New Roman" w:cs="Times New Roman"/>
          <w:sz w:val="24"/>
          <w:szCs w:val="24"/>
        </w:rPr>
        <w:t>”</w:t>
      </w:r>
      <w:r w:rsidR="00EE61E3">
        <w:rPr>
          <w:rFonts w:ascii="Times New Roman" w:hAnsi="Times New Roman" w:cs="Times New Roman"/>
          <w:sz w:val="24"/>
          <w:szCs w:val="24"/>
        </w:rPr>
        <w:t xml:space="preserve"> farà</w:t>
      </w:r>
      <w:r>
        <w:rPr>
          <w:rFonts w:ascii="Times New Roman" w:hAnsi="Times New Roman" w:cs="Times New Roman"/>
          <w:sz w:val="24"/>
          <w:szCs w:val="24"/>
        </w:rPr>
        <w:t xml:space="preserve"> l’ultima riunione formativa e solitamente si concludeva con un’agape fraterna, quest’anno </w:t>
      </w:r>
      <w:r w:rsidR="00EE61E3">
        <w:rPr>
          <w:rFonts w:ascii="Times New Roman" w:hAnsi="Times New Roman" w:cs="Times New Roman"/>
          <w:sz w:val="24"/>
          <w:szCs w:val="24"/>
        </w:rPr>
        <w:t>coincide con la Festa della famiglia della scuola e il giardino è occupato</w:t>
      </w:r>
      <w:r w:rsidR="00AA72C6">
        <w:rPr>
          <w:rFonts w:ascii="Times New Roman" w:hAnsi="Times New Roman" w:cs="Times New Roman"/>
          <w:sz w:val="24"/>
          <w:szCs w:val="24"/>
        </w:rPr>
        <w:t xml:space="preserve"> per cui la giornata comunitaria la rimandiamo al 18 giugno con la partecipazione del gruppo di </w:t>
      </w:r>
      <w:proofErr w:type="spellStart"/>
      <w:r w:rsidR="00AA72C6">
        <w:rPr>
          <w:rFonts w:ascii="Times New Roman" w:hAnsi="Times New Roman" w:cs="Times New Roman"/>
          <w:sz w:val="24"/>
          <w:szCs w:val="24"/>
        </w:rPr>
        <w:t>Succivo</w:t>
      </w:r>
      <w:proofErr w:type="spellEnd"/>
      <w:r w:rsidR="00AA72C6">
        <w:rPr>
          <w:rFonts w:ascii="Times New Roman" w:hAnsi="Times New Roman" w:cs="Times New Roman"/>
          <w:sz w:val="24"/>
          <w:szCs w:val="24"/>
        </w:rPr>
        <w:t xml:space="preserve"> e Napoli e con gli altri gruppi di Roma. Speriamo che sia un evento che ricarichi il nostro entusiasmo e potenzi il nostro amore per Gesù</w:t>
      </w:r>
      <w:r w:rsidR="00685977">
        <w:rPr>
          <w:rFonts w:ascii="Times New Roman" w:hAnsi="Times New Roman" w:cs="Times New Roman"/>
          <w:sz w:val="24"/>
          <w:szCs w:val="24"/>
        </w:rPr>
        <w:t>, p</w:t>
      </w:r>
      <w:r w:rsidR="00AA72C6">
        <w:rPr>
          <w:rFonts w:ascii="Times New Roman" w:hAnsi="Times New Roman" w:cs="Times New Roman"/>
          <w:sz w:val="24"/>
          <w:szCs w:val="24"/>
        </w:rPr>
        <w:t>e</w:t>
      </w:r>
      <w:r w:rsidR="00685977">
        <w:rPr>
          <w:rFonts w:ascii="Times New Roman" w:hAnsi="Times New Roman" w:cs="Times New Roman"/>
          <w:sz w:val="24"/>
          <w:szCs w:val="24"/>
        </w:rPr>
        <w:t>r</w:t>
      </w:r>
      <w:r w:rsidR="00AA72C6">
        <w:rPr>
          <w:rFonts w:ascii="Times New Roman" w:hAnsi="Times New Roman" w:cs="Times New Roman"/>
          <w:sz w:val="24"/>
          <w:szCs w:val="24"/>
        </w:rPr>
        <w:t xml:space="preserve"> gli amici del cielo</w:t>
      </w:r>
      <w:r w:rsidR="00685977">
        <w:rPr>
          <w:rFonts w:ascii="Times New Roman" w:hAnsi="Times New Roman" w:cs="Times New Roman"/>
          <w:sz w:val="24"/>
          <w:szCs w:val="24"/>
        </w:rPr>
        <w:t xml:space="preserve"> e per quelli della terra</w:t>
      </w:r>
      <w:r w:rsidR="00AA72C6">
        <w:rPr>
          <w:rFonts w:ascii="Times New Roman" w:hAnsi="Times New Roman" w:cs="Times New Roman"/>
          <w:sz w:val="24"/>
          <w:szCs w:val="24"/>
        </w:rPr>
        <w:t>.</w:t>
      </w:r>
    </w:p>
    <w:p w:rsidR="00AA72C6" w:rsidRDefault="00AA72C6" w:rsidP="00F6735C">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t xml:space="preserve">Auguriamo a tutti un’estate serena, riposante e rilassante </w:t>
      </w:r>
      <w:r w:rsidR="00BC4439">
        <w:rPr>
          <w:rFonts w:ascii="Times New Roman" w:hAnsi="Times New Roman" w:cs="Times New Roman"/>
          <w:sz w:val="24"/>
          <w:szCs w:val="24"/>
        </w:rPr>
        <w:t>che archivi definitivamente il problema COVID e anche il più grave problema della guerra con tutte le sue conseguenze.</w:t>
      </w:r>
    </w:p>
    <w:p w:rsidR="00BC4439" w:rsidRDefault="00BC4439" w:rsidP="00F6735C">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t>Come sempre a fine estate avremo il Campo Scuola Famiglie dal 21 al 27 agosto nella casa dell’Amore Misericordioso di Matrice Campobasso</w:t>
      </w:r>
      <w:r w:rsidR="00685977">
        <w:rPr>
          <w:rFonts w:ascii="Times New Roman" w:hAnsi="Times New Roman" w:cs="Times New Roman"/>
          <w:sz w:val="24"/>
          <w:szCs w:val="24"/>
        </w:rPr>
        <w:t>. R</w:t>
      </w:r>
      <w:r>
        <w:rPr>
          <w:rFonts w:ascii="Times New Roman" w:hAnsi="Times New Roman" w:cs="Times New Roman"/>
          <w:sz w:val="24"/>
          <w:szCs w:val="24"/>
        </w:rPr>
        <w:t>iflette</w:t>
      </w:r>
      <w:r w:rsidR="00685977">
        <w:rPr>
          <w:rFonts w:ascii="Times New Roman" w:hAnsi="Times New Roman" w:cs="Times New Roman"/>
          <w:sz w:val="24"/>
          <w:szCs w:val="24"/>
        </w:rPr>
        <w:t>remo</w:t>
      </w:r>
      <w:r>
        <w:rPr>
          <w:rFonts w:ascii="Times New Roman" w:hAnsi="Times New Roman" w:cs="Times New Roman"/>
          <w:sz w:val="24"/>
          <w:szCs w:val="24"/>
        </w:rPr>
        <w:t xml:space="preserve"> sulla Coppia nelle Parabole evangeliche.</w:t>
      </w:r>
      <w:r w:rsidR="00A90E7B">
        <w:rPr>
          <w:rFonts w:ascii="Times New Roman" w:hAnsi="Times New Roman" w:cs="Times New Roman"/>
          <w:sz w:val="24"/>
          <w:szCs w:val="24"/>
        </w:rPr>
        <w:t xml:space="preserve"> L’argomento è senz’altro interessante perché nulla come il Vangelo è capace di farci guardare dentro e di stimolarci senza farci male.</w:t>
      </w:r>
      <w:r>
        <w:rPr>
          <w:rFonts w:ascii="Times New Roman" w:hAnsi="Times New Roman" w:cs="Times New Roman"/>
          <w:sz w:val="24"/>
          <w:szCs w:val="24"/>
        </w:rPr>
        <w:t xml:space="preserve"> Il prezzo è € 210,00 a persona, portando lenzuola e asciugamani come gli altri anni. Il programma sarà comunicato  in seguito</w:t>
      </w:r>
      <w:r w:rsidR="00685977">
        <w:rPr>
          <w:rFonts w:ascii="Times New Roman" w:hAnsi="Times New Roman" w:cs="Times New Roman"/>
          <w:sz w:val="24"/>
          <w:szCs w:val="24"/>
        </w:rPr>
        <w:t>. Intanto prenotatevi</w:t>
      </w:r>
      <w:r>
        <w:rPr>
          <w:rFonts w:ascii="Times New Roman" w:hAnsi="Times New Roman" w:cs="Times New Roman"/>
          <w:sz w:val="24"/>
          <w:szCs w:val="24"/>
        </w:rPr>
        <w:t xml:space="preserve"> </w:t>
      </w:r>
      <w:r w:rsidR="00685977">
        <w:rPr>
          <w:rFonts w:ascii="Times New Roman" w:hAnsi="Times New Roman" w:cs="Times New Roman"/>
          <w:sz w:val="24"/>
          <w:szCs w:val="24"/>
        </w:rPr>
        <w:t>così ci organizziamo.</w:t>
      </w:r>
      <w:r>
        <w:rPr>
          <w:rFonts w:ascii="Times New Roman" w:hAnsi="Times New Roman" w:cs="Times New Roman"/>
          <w:sz w:val="24"/>
          <w:szCs w:val="24"/>
        </w:rPr>
        <w:t xml:space="preserve"> </w:t>
      </w:r>
    </w:p>
    <w:p w:rsidR="00B93E08" w:rsidRDefault="00B93E08" w:rsidP="00F6735C">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t>Ringraziamo Dio per il bene che ci ha fatto e per quello che ci farà, viviamo seren</w:t>
      </w:r>
      <w:r w:rsidR="005929F7">
        <w:rPr>
          <w:rFonts w:ascii="Times New Roman" w:hAnsi="Times New Roman" w:cs="Times New Roman"/>
          <w:sz w:val="24"/>
          <w:szCs w:val="24"/>
        </w:rPr>
        <w:t>i</w:t>
      </w:r>
      <w:r>
        <w:rPr>
          <w:rFonts w:ascii="Times New Roman" w:hAnsi="Times New Roman" w:cs="Times New Roman"/>
          <w:sz w:val="24"/>
          <w:szCs w:val="24"/>
        </w:rPr>
        <w:t xml:space="preserve"> nella certezza che tutto ciò che Dio vuole o permette è il nostro maggior bene.</w:t>
      </w:r>
    </w:p>
    <w:p w:rsidR="00AE13F4" w:rsidRDefault="00AE13F4" w:rsidP="00AE13F4">
      <w:pPr>
        <w:spacing w:after="0" w:line="240" w:lineRule="atLeast"/>
        <w:jc w:val="center"/>
        <w:rPr>
          <w:rFonts w:ascii="Times New Roman" w:hAnsi="Times New Roman" w:cs="Times New Roman"/>
          <w:b/>
          <w:sz w:val="24"/>
          <w:szCs w:val="24"/>
        </w:rPr>
      </w:pPr>
      <w:r>
        <w:rPr>
          <w:noProof/>
          <w:lang w:eastAsia="it-IT"/>
        </w:rPr>
        <w:lastRenderedPageBreak/>
        <w:drawing>
          <wp:inline distT="0" distB="0" distL="0" distR="0">
            <wp:extent cx="4043680" cy="1079500"/>
            <wp:effectExtent l="38100" t="114300" r="33020" b="82550"/>
            <wp:docPr id="16" name="Immagine 1" descr="Perfetti nell'a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erfetti nell'amore"/>
                    <pic:cNvPicPr>
                      <a:picLocks noChangeAspect="1" noChangeArrowheads="1"/>
                    </pic:cNvPicPr>
                  </pic:nvPicPr>
                  <pic:blipFill>
                    <a:blip r:embed="rId17" cstate="print"/>
                    <a:srcRect t="8961" r="3265" b="12737"/>
                    <a:stretch>
                      <a:fillRect/>
                    </a:stretch>
                  </pic:blipFill>
                  <pic:spPr bwMode="auto">
                    <a:xfrm rot="174286">
                      <a:off x="0" y="0"/>
                      <a:ext cx="4043680" cy="1079500"/>
                    </a:xfrm>
                    <a:prstGeom prst="rect">
                      <a:avLst/>
                    </a:prstGeom>
                    <a:noFill/>
                  </pic:spPr>
                </pic:pic>
              </a:graphicData>
            </a:graphic>
          </wp:inline>
        </w:drawing>
      </w:r>
    </w:p>
    <w:p w:rsidR="00AE13F4" w:rsidRDefault="00AE13F4" w:rsidP="00AE13F4">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PENSARE E GENERARE UN MONDO APERTO</w:t>
      </w:r>
    </w:p>
    <w:p w:rsidR="00AE13F4" w:rsidRDefault="00AE13F4" w:rsidP="00AE13F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questi tempi difficili in cui è sembrato attenuarsi il timore della pandemia, aprendo nuova speranza al domani, il Flagello di Dio, la guerra tra Russia e Ucraina si sta abbattendo su di noi, mettendo in pericolo la pace. Ma non è certo Dio che ci castiga con la guerra perché “Il frutto dello Spirito è invece amore, gioia, pace, magnanimità, benevolenza, bontà, fedeltà, mitezza, dominio di sé” e c’invita a portare i pesi gli uni degli altri. Ognuno ha saputo rispondere alla richiesta di aiuti per la popolazione ucraina con spontanea immediatezza, ognuno ha saputo rendersi responsabile delle fragilità altrui</w:t>
      </w:r>
      <w:r w:rsidR="005929F7">
        <w:rPr>
          <w:rFonts w:ascii="Times New Roman" w:hAnsi="Times New Roman" w:cs="Times New Roman"/>
          <w:sz w:val="24"/>
          <w:szCs w:val="24"/>
        </w:rPr>
        <w:t>,</w:t>
      </w:r>
      <w:r>
        <w:rPr>
          <w:rFonts w:ascii="Times New Roman" w:hAnsi="Times New Roman" w:cs="Times New Roman"/>
          <w:sz w:val="24"/>
          <w:szCs w:val="24"/>
        </w:rPr>
        <w:t xml:space="preserve"> cercando un futuro comune, ognuno si è sentito interpellato solidalmente verso i fratelli bisognosi. Ma cos’è in fin dei conti la solidarietà?  Un atteggiamento personale e spontaneo ad aiutare il prossimo in difficoltà o la ricerca della vanagloria? “Ciascuno esamini la propria condotta” dice l’apostolo sollecitando la nostra e la mia riflessione. </w:t>
      </w:r>
      <w:r>
        <w:rPr>
          <w:rFonts w:ascii="Times New Roman" w:hAnsi="Times New Roman" w:cs="Times New Roman"/>
          <w:i/>
          <w:sz w:val="24"/>
          <w:szCs w:val="24"/>
        </w:rPr>
        <w:t>Papa Francesco definisce la solidarietà una virtù morale e un atteggiamento sociale frutto della conversione personale … che si esprime concretamente nel servizio, prendendosi cura di coloro che sono fragili, perché non c’è vita dove si ha la pretesa di appartenere solo a se stessi</w:t>
      </w:r>
      <w:r>
        <w:rPr>
          <w:rFonts w:ascii="Times New Roman" w:hAnsi="Times New Roman" w:cs="Times New Roman"/>
          <w:sz w:val="24"/>
          <w:szCs w:val="24"/>
        </w:rPr>
        <w:t xml:space="preserve"> e di vivere come isole …”.</w:t>
      </w:r>
    </w:p>
    <w:p w:rsidR="00AE13F4" w:rsidRDefault="00AE13F4" w:rsidP="00AE13F4">
      <w:pPr>
        <w:spacing w:after="0" w:line="240" w:lineRule="atLeast"/>
        <w:jc w:val="both"/>
        <w:rPr>
          <w:rFonts w:ascii="Times New Roman" w:hAnsi="Times New Roman" w:cs="Times New Roman"/>
          <w:sz w:val="24"/>
          <w:szCs w:val="24"/>
        </w:rPr>
      </w:pPr>
      <w:r>
        <w:rPr>
          <w:rFonts w:ascii="Times New Roman" w:hAnsi="Times New Roman" w:cs="Times New Roman"/>
          <w:i/>
          <w:sz w:val="24"/>
          <w:szCs w:val="24"/>
        </w:rPr>
        <w:tab/>
        <w:t>In questo modo si concretizza la ricerca del bene degli altri, la giustizia sociale. Personalmente cerco di vivere la solidarietà aiutando le persone in difficoltà di cui ho notizia. E’ per m</w:t>
      </w:r>
      <w:r w:rsidR="005929F7">
        <w:rPr>
          <w:rFonts w:ascii="Times New Roman" w:hAnsi="Times New Roman" w:cs="Times New Roman"/>
          <w:i/>
          <w:sz w:val="24"/>
          <w:szCs w:val="24"/>
        </w:rPr>
        <w:t>e</w:t>
      </w:r>
      <w:r>
        <w:rPr>
          <w:rFonts w:ascii="Times New Roman" w:hAnsi="Times New Roman" w:cs="Times New Roman"/>
          <w:i/>
          <w:sz w:val="24"/>
          <w:szCs w:val="24"/>
        </w:rPr>
        <w:t xml:space="preserve"> un sentimento cristiano e un dovere morale, è la condivisione dell’essere umanità.</w:t>
      </w:r>
    </w:p>
    <w:p w:rsidR="00AE13F4" w:rsidRDefault="00AE13F4" w:rsidP="00AE13F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consapevolezza mi ha portato a guardarmi intorno: nella parrocchia, nella comunità, nel quartiere, nelle missioni religiose ed umanitarie, mettendomi in ascolto per farmi carico dei disagi altrui. E’ importante però fare un distinguo tra solidarietà e carità. La solidarietà sta ad indicare “un atteggiamento di benevolenza e comprensione, di sforzo attivo e gratuito per andare incontro alle esigenze e ai disagi di qualcuno che ha bisogno di aiuto”. Papa Francesco l’ha definita virtù morale ma la carità è la virtù teologale per la quale amiamo Dio sopra ogni cosa per se stesso e il nostro prossimo come noi stessi per amore di Dio.</w:t>
      </w:r>
    </w:p>
    <w:p w:rsidR="00AE13F4" w:rsidRPr="005929F7" w:rsidRDefault="00AE13F4" w:rsidP="00AE13F4">
      <w:pPr>
        <w:spacing w:after="0" w:line="240" w:lineRule="atLeast"/>
        <w:jc w:val="both"/>
        <w:rPr>
          <w:rFonts w:ascii="Times New Roman" w:hAnsi="Times New Roman" w:cs="Times New Roman"/>
          <w:i/>
          <w:sz w:val="24"/>
          <w:szCs w:val="24"/>
        </w:rPr>
      </w:pPr>
      <w:r>
        <w:rPr>
          <w:rFonts w:ascii="Times New Roman" w:hAnsi="Times New Roman" w:cs="Times New Roman"/>
          <w:sz w:val="24"/>
          <w:szCs w:val="24"/>
        </w:rPr>
        <w:tab/>
        <w:t>“</w:t>
      </w:r>
      <w:r w:rsidRPr="005929F7">
        <w:rPr>
          <w:rFonts w:ascii="Times New Roman" w:hAnsi="Times New Roman" w:cs="Times New Roman"/>
          <w:i/>
          <w:sz w:val="24"/>
          <w:szCs w:val="24"/>
        </w:rPr>
        <w:t>La carità o l’amore al prossimo, dice Madre Speranza, è veramente cosa buona; infatti è il secondo comandamento, dopo quello di amare Dio, nel quale si compendia tutta la legge divina. E’ volontà divina che amiamo il prossimo in Dio e per Dio, come Egli ci ha amato”</w:t>
      </w:r>
    </w:p>
    <w:p w:rsidR="00AE13F4" w:rsidRDefault="00AE13F4" w:rsidP="00AE13F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Amare il prossimo come noi stessi, questo è il punto. Amare il prossimo indistintamente  richiede anche empatia. Ci ricorda Madre Speranza, </w:t>
      </w:r>
      <w:r w:rsidRPr="005929F7">
        <w:rPr>
          <w:rFonts w:ascii="Times New Roman" w:hAnsi="Times New Roman" w:cs="Times New Roman"/>
          <w:i/>
          <w:sz w:val="24"/>
          <w:szCs w:val="24"/>
        </w:rPr>
        <w:t>“che quanti soffrono attendono il nostro conforto, anzi aspettano che prendiamo su di noi le loro sofferenze; la stessa cosa richiedono la carità e l’amore a Gesù Quando incontrate una persona sotto il peso del dolore fisico o morale, non tentate di offrirle un aiuto o un incoraggiamento senza prima averla guardata con amore”</w:t>
      </w:r>
      <w:r>
        <w:rPr>
          <w:rFonts w:ascii="Times New Roman" w:hAnsi="Times New Roman" w:cs="Times New Roman"/>
          <w:sz w:val="24"/>
          <w:szCs w:val="24"/>
        </w:rPr>
        <w:t xml:space="preserve"> (CP 1941,p.12). E’ importante allora, dice ancora Madre Speranza, capirli e immedesimarci con empatia nelle loro situazioni. Dal momento che si vedranno capiti si sentiranno confortati e le nostre parole scenderanno come balsamo salutare sulle loro ferite”.</w:t>
      </w:r>
      <w:r w:rsidR="005929F7">
        <w:rPr>
          <w:rFonts w:ascii="Times New Roman" w:hAnsi="Times New Roman" w:cs="Times New Roman"/>
          <w:sz w:val="24"/>
          <w:szCs w:val="24"/>
        </w:rPr>
        <w:t xml:space="preserve"> </w:t>
      </w:r>
      <w:r>
        <w:rPr>
          <w:rFonts w:ascii="Times New Roman" w:hAnsi="Times New Roman" w:cs="Times New Roman"/>
          <w:sz w:val="24"/>
          <w:szCs w:val="24"/>
        </w:rPr>
        <w:t xml:space="preserve">La solidarietà, però, non richiede necessariamente quest’amore viscerale ma se mi confronto con le parole del Vangelo, cercando di metterle in pratica per vivere l‘Amore Misericordioso, </w:t>
      </w:r>
      <w:r w:rsidR="005929F7">
        <w:rPr>
          <w:rFonts w:ascii="Times New Roman" w:hAnsi="Times New Roman" w:cs="Times New Roman"/>
          <w:sz w:val="24"/>
          <w:szCs w:val="24"/>
        </w:rPr>
        <w:t>risento il famoso comando</w:t>
      </w:r>
      <w:r>
        <w:rPr>
          <w:rFonts w:ascii="Times New Roman" w:hAnsi="Times New Roman" w:cs="Times New Roman"/>
          <w:sz w:val="24"/>
          <w:szCs w:val="24"/>
        </w:rPr>
        <w:t xml:space="preserve">: </w:t>
      </w:r>
      <w:r w:rsidRPr="005929F7">
        <w:rPr>
          <w:rFonts w:ascii="Times New Roman" w:hAnsi="Times New Roman" w:cs="Times New Roman"/>
          <w:i/>
          <w:sz w:val="24"/>
          <w:szCs w:val="24"/>
        </w:rPr>
        <w:t>“Portate i pesi gli uni degli altri</w:t>
      </w:r>
      <w:r w:rsidR="005929F7" w:rsidRPr="005929F7">
        <w:rPr>
          <w:rFonts w:ascii="Times New Roman" w:hAnsi="Times New Roman" w:cs="Times New Roman"/>
          <w:i/>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Galati</w:t>
      </w:r>
      <w:proofErr w:type="spellEnd"/>
      <w:r>
        <w:rPr>
          <w:rFonts w:ascii="Times New Roman" w:hAnsi="Times New Roman" w:cs="Times New Roman"/>
          <w:sz w:val="24"/>
          <w:szCs w:val="24"/>
        </w:rPr>
        <w:t xml:space="preserve"> 6: 1-2) e </w:t>
      </w:r>
      <w:r w:rsidRPr="005929F7">
        <w:rPr>
          <w:rFonts w:ascii="Times New Roman" w:hAnsi="Times New Roman" w:cs="Times New Roman"/>
          <w:i/>
          <w:sz w:val="24"/>
          <w:szCs w:val="24"/>
        </w:rPr>
        <w:t>“se alcuno dispone di ricchezze del mondo, vede il suo fratello nella necessità e gli chiude il suo cuore, come l’amore di Dio potrebbe abitare in lui? Figlioli, non amiamo a parole e con la lingua, ma con i fatti, veramente</w:t>
      </w:r>
      <w:r>
        <w:rPr>
          <w:rFonts w:ascii="Times New Roman" w:hAnsi="Times New Roman" w:cs="Times New Roman"/>
          <w:sz w:val="24"/>
          <w:szCs w:val="24"/>
        </w:rPr>
        <w:t xml:space="preserve"> </w:t>
      </w:r>
      <w:proofErr w:type="spellStart"/>
      <w:r>
        <w:rPr>
          <w:rFonts w:ascii="Times New Roman" w:hAnsi="Times New Roman" w:cs="Times New Roman"/>
          <w:sz w:val="24"/>
          <w:szCs w:val="24"/>
        </w:rPr>
        <w:t>Gv</w:t>
      </w:r>
      <w:proofErr w:type="spellEnd"/>
      <w:r>
        <w:rPr>
          <w:rFonts w:ascii="Times New Roman" w:hAnsi="Times New Roman" w:cs="Times New Roman"/>
          <w:sz w:val="24"/>
          <w:szCs w:val="24"/>
        </w:rPr>
        <w:t xml:space="preserve">. 6,16-1) perché </w:t>
      </w:r>
      <w:r w:rsidRPr="005929F7">
        <w:rPr>
          <w:rFonts w:ascii="Times New Roman" w:hAnsi="Times New Roman" w:cs="Times New Roman"/>
          <w:i/>
          <w:sz w:val="24"/>
          <w:szCs w:val="24"/>
        </w:rPr>
        <w:t>“la fede senza le opere è morta</w:t>
      </w:r>
      <w:r>
        <w:rPr>
          <w:rFonts w:ascii="Times New Roman" w:hAnsi="Times New Roman" w:cs="Times New Roman"/>
          <w:sz w:val="24"/>
          <w:szCs w:val="24"/>
        </w:rPr>
        <w:t>” (</w:t>
      </w:r>
      <w:proofErr w:type="spellStart"/>
      <w:r>
        <w:rPr>
          <w:rFonts w:ascii="Times New Roman" w:hAnsi="Times New Roman" w:cs="Times New Roman"/>
          <w:sz w:val="24"/>
          <w:szCs w:val="24"/>
        </w:rPr>
        <w:t>Gc</w:t>
      </w:r>
      <w:proofErr w:type="spellEnd"/>
      <w:r>
        <w:rPr>
          <w:rFonts w:ascii="Times New Roman" w:hAnsi="Times New Roman" w:cs="Times New Roman"/>
          <w:sz w:val="24"/>
          <w:szCs w:val="24"/>
        </w:rPr>
        <w:t xml:space="preserve"> 2, 26) allora il vocabolario includerà soltanto la parola </w:t>
      </w:r>
      <w:r w:rsidR="005929F7">
        <w:rPr>
          <w:rFonts w:ascii="Times New Roman" w:hAnsi="Times New Roman" w:cs="Times New Roman"/>
          <w:sz w:val="24"/>
          <w:szCs w:val="24"/>
        </w:rPr>
        <w:t>“</w:t>
      </w:r>
      <w:r>
        <w:rPr>
          <w:rFonts w:ascii="Times New Roman" w:hAnsi="Times New Roman" w:cs="Times New Roman"/>
          <w:sz w:val="24"/>
          <w:szCs w:val="24"/>
        </w:rPr>
        <w:t>CARITA</w:t>
      </w:r>
      <w:r w:rsidR="005929F7">
        <w:rPr>
          <w:rFonts w:ascii="Times New Roman" w:hAnsi="Times New Roman" w:cs="Times New Roman"/>
          <w:sz w:val="24"/>
          <w:szCs w:val="24"/>
        </w:rPr>
        <w:t>”</w:t>
      </w:r>
      <w:r>
        <w:rPr>
          <w:rFonts w:ascii="Times New Roman" w:hAnsi="Times New Roman" w:cs="Times New Roman"/>
          <w:sz w:val="24"/>
          <w:szCs w:val="24"/>
        </w:rPr>
        <w:t>.</w:t>
      </w:r>
    </w:p>
    <w:p w:rsidR="00AE13F4" w:rsidRDefault="00AE13F4" w:rsidP="00AE13F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aiutami a capire, aiutami nel mio agire a tuo servizio, rivesti il mio cuore di fede viva, di umiltà, di semplicità, trasformandolo in un grande contenitore del tuo Amore.</w:t>
      </w:r>
    </w:p>
    <w:p w:rsidR="00AE13F4" w:rsidRDefault="00AE13F4" w:rsidP="00AE13F4">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Franca </w:t>
      </w:r>
      <w:proofErr w:type="spellStart"/>
      <w:r>
        <w:rPr>
          <w:rFonts w:ascii="Times New Roman" w:hAnsi="Times New Roman" w:cs="Times New Roman"/>
          <w:sz w:val="24"/>
          <w:szCs w:val="24"/>
        </w:rPr>
        <w:t>Belella</w:t>
      </w:r>
      <w:proofErr w:type="spellEnd"/>
      <w:r>
        <w:rPr>
          <w:rFonts w:ascii="Times New Roman" w:hAnsi="Times New Roman" w:cs="Times New Roman"/>
          <w:sz w:val="24"/>
          <w:szCs w:val="24"/>
        </w:rPr>
        <w:t xml:space="preserve"> (Casilino 1)</w:t>
      </w:r>
    </w:p>
    <w:p w:rsidR="00550AF7" w:rsidRPr="00E75241" w:rsidRDefault="006939B6" w:rsidP="00550AF7">
      <w:pPr>
        <w:jc w:val="center"/>
        <w:rPr>
          <w:rFonts w:ascii="AR DECODE" w:hAnsi="AR DECODE"/>
          <w:color w:val="990000"/>
          <w:sz w:val="52"/>
          <w:szCs w:val="52"/>
        </w:rPr>
      </w:pPr>
      <w:r w:rsidRPr="006939B6">
        <w:rPr>
          <w:rFonts w:ascii="AR DECODE" w:hAnsi="AR DECODE"/>
          <w:color w:val="990000"/>
          <w:sz w:val="52"/>
          <w:szCs w:val="5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81.5pt;height:48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550AF7" w:rsidRPr="00550AF7" w:rsidRDefault="00550AF7" w:rsidP="00550AF7">
      <w:pPr>
        <w:spacing w:after="0" w:line="240" w:lineRule="atLeast"/>
        <w:jc w:val="center"/>
        <w:rPr>
          <w:rFonts w:ascii="Times New Roman" w:hAnsi="Times New Roman" w:cs="Times New Roman"/>
          <w:b/>
          <w:bCs/>
          <w:sz w:val="24"/>
          <w:szCs w:val="24"/>
        </w:rPr>
      </w:pPr>
      <w:r w:rsidRPr="00550AF7">
        <w:rPr>
          <w:rFonts w:ascii="Times New Roman" w:hAnsi="Times New Roman" w:cs="Times New Roman"/>
          <w:b/>
          <w:bCs/>
          <w:sz w:val="24"/>
          <w:szCs w:val="24"/>
        </w:rPr>
        <w:t>IL PROTOEVANGELO</w:t>
      </w:r>
    </w:p>
    <w:p w:rsidR="00550AF7" w:rsidRPr="00550AF7" w:rsidRDefault="00550AF7" w:rsidP="00550AF7">
      <w:pPr>
        <w:spacing w:after="0" w:line="240" w:lineRule="atLeast"/>
        <w:jc w:val="center"/>
        <w:rPr>
          <w:rFonts w:ascii="Times New Roman" w:hAnsi="Times New Roman" w:cs="Times New Roman"/>
          <w:bCs/>
          <w:sz w:val="24"/>
          <w:szCs w:val="24"/>
        </w:rPr>
      </w:pPr>
      <w:r w:rsidRPr="00550AF7">
        <w:rPr>
          <w:rFonts w:ascii="Times New Roman" w:hAnsi="Times New Roman" w:cs="Times New Roman"/>
          <w:bCs/>
          <w:sz w:val="24"/>
          <w:szCs w:val="24"/>
        </w:rPr>
        <w:t xml:space="preserve">(Dagli </w:t>
      </w:r>
      <w:proofErr w:type="spellStart"/>
      <w:r w:rsidRPr="00550AF7">
        <w:rPr>
          <w:rFonts w:ascii="Times New Roman" w:hAnsi="Times New Roman" w:cs="Times New Roman"/>
          <w:bCs/>
          <w:sz w:val="24"/>
          <w:szCs w:val="24"/>
        </w:rPr>
        <w:t>scriti</w:t>
      </w:r>
      <w:proofErr w:type="spellEnd"/>
      <w:r w:rsidRPr="00550AF7">
        <w:rPr>
          <w:rFonts w:ascii="Times New Roman" w:hAnsi="Times New Roman" w:cs="Times New Roman"/>
          <w:bCs/>
          <w:sz w:val="24"/>
          <w:szCs w:val="24"/>
        </w:rPr>
        <w:t xml:space="preserve"> di Maria </w:t>
      </w:r>
      <w:proofErr w:type="spellStart"/>
      <w:r w:rsidRPr="00550AF7">
        <w:rPr>
          <w:rFonts w:ascii="Times New Roman" w:hAnsi="Times New Roman" w:cs="Times New Roman"/>
          <w:bCs/>
          <w:sz w:val="24"/>
          <w:szCs w:val="24"/>
        </w:rPr>
        <w:t>Valtorta</w:t>
      </w:r>
      <w:proofErr w:type="spellEnd"/>
    </w:p>
    <w:p w:rsidR="00550AF7" w:rsidRPr="00550AF7" w:rsidRDefault="00550AF7" w:rsidP="00550AF7">
      <w:pPr>
        <w:spacing w:after="0" w:line="240" w:lineRule="atLeast"/>
        <w:jc w:val="right"/>
        <w:rPr>
          <w:rFonts w:ascii="Times New Roman" w:hAnsi="Times New Roman" w:cs="Times New Roman"/>
          <w:bCs/>
          <w:sz w:val="24"/>
          <w:szCs w:val="24"/>
        </w:rPr>
      </w:pPr>
      <w:r w:rsidRPr="00550AF7">
        <w:rPr>
          <w:rFonts w:ascii="Times New Roman" w:hAnsi="Times New Roman" w:cs="Times New Roman"/>
          <w:bCs/>
          <w:sz w:val="24"/>
          <w:szCs w:val="24"/>
        </w:rPr>
        <w:t>(Continua dal numero precedente)</w:t>
      </w:r>
    </w:p>
    <w:p w:rsidR="00550AF7" w:rsidRPr="00550AF7" w:rsidRDefault="00550AF7" w:rsidP="00550AF7">
      <w:pPr>
        <w:spacing w:after="0" w:line="240" w:lineRule="atLeast"/>
        <w:jc w:val="both"/>
        <w:rPr>
          <w:rFonts w:ascii="Times New Roman" w:hAnsi="Times New Roman" w:cs="Times New Roman"/>
          <w:b/>
          <w:bCs/>
          <w:sz w:val="24"/>
          <w:szCs w:val="24"/>
        </w:rPr>
      </w:pPr>
      <w:r w:rsidRPr="00550AF7">
        <w:rPr>
          <w:rFonts w:ascii="Times New Roman" w:hAnsi="Times New Roman" w:cs="Times New Roman"/>
          <w:b/>
          <w:bCs/>
          <w:sz w:val="24"/>
          <w:szCs w:val="24"/>
        </w:rPr>
        <w:t>9. La morte di Gioacchino e Anna fu dolce, dopo una vita di sapiente fedeltà a Dio nelle prove</w:t>
      </w:r>
    </w:p>
    <w:p w:rsidR="00550AF7" w:rsidRPr="00550AF7" w:rsidRDefault="00550AF7" w:rsidP="00550AF7">
      <w:pPr>
        <w:spacing w:after="0" w:line="240" w:lineRule="atLeast"/>
        <w:jc w:val="both"/>
        <w:rPr>
          <w:rFonts w:ascii="Times New Roman" w:hAnsi="Times New Roman" w:cs="Times New Roman"/>
          <w:b/>
          <w:bCs/>
          <w:sz w:val="24"/>
          <w:szCs w:val="24"/>
        </w:rPr>
      </w:pPr>
      <w:r w:rsidRPr="00550AF7">
        <w:rPr>
          <w:rFonts w:ascii="Times New Roman" w:hAnsi="Times New Roman" w:cs="Times New Roman"/>
          <w:b/>
          <w:bCs/>
          <w:sz w:val="24"/>
          <w:szCs w:val="24"/>
        </w:rPr>
        <w:t>Dice Gesù:</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«Come un rapido crepuscolo d'inverno, in cui un vento di neve accumuli nubi sul cielo, la vita dei miei nonni conobbe rapida la notte, dopo che il loro Sole si era fissato a splendere davanti alla sacra Cortina del Tempio.</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Ma non è detto (</w:t>
      </w:r>
      <w:proofErr w:type="spellStart"/>
      <w:r w:rsidRPr="00550AF7">
        <w:rPr>
          <w:rFonts w:ascii="Times New Roman" w:hAnsi="Times New Roman" w:cs="Times New Roman"/>
          <w:sz w:val="24"/>
          <w:szCs w:val="24"/>
        </w:rPr>
        <w:t>Siracide</w:t>
      </w:r>
      <w:proofErr w:type="spellEnd"/>
      <w:r w:rsidRPr="00550AF7">
        <w:rPr>
          <w:rFonts w:ascii="Times New Roman" w:hAnsi="Times New Roman" w:cs="Times New Roman"/>
          <w:sz w:val="24"/>
          <w:szCs w:val="24"/>
        </w:rPr>
        <w:t xml:space="preserve"> 4, 11-18): "La Sapienza ispira vita ai suoi figli, prende sotto la sua protezione quelli che la cercano... Chi ama lei ama la vita e chi veglia per lei godrà la sua pace. Chi la possiede avrà in eredità la vita. Chi la serve ubbidirà al Santo e chi l'ama è molto amato da Dio. Se crederà in lei l'avrà in eredità, che sarà confermata ai suoi discendenti perché l'accompagna nella prova. Prima di tutto lo sceglie, poi manderà sopra di lui timori, paure e prove, lo tormenterà con la sferza della sua disciplina, finché l'abbia provato nei suoi pensieri e possa fidarsi di lui. Ma poi gli darà stabilità, tornerà a lui per diritto cammino e lo renderà contento. Scoprirà a lui i suoi arcani, metterà in lui tesori di scienza e di intelligenza nella giustizia"?</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Si, è detto tutto questo. I libri sapienziali sono applicabili a tutti gli uomini che in essi hanno uno specchio dei loro comportamenti e una guida. Ma felici coloro che possono esser ravvisati fra gli spirituali amanti della Sapienza.</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Io mi sono circondato di sapienti nella mia parentela mortale. Anna, Gioacchino, Giuseppe, Zaccaria, e più ancora Elisabetta, e poi il Battista, non sono forse dei veri sapienti? Non parlo di mia Madre, in cui la Sapienza aveva dimora.</w:t>
      </w:r>
    </w:p>
    <w:p w:rsidR="00550AF7" w:rsidRPr="00550AF7" w:rsidRDefault="00550AF7" w:rsidP="00550AF7">
      <w:pPr>
        <w:pStyle w:val="Corpodeltesto"/>
        <w:spacing w:line="240" w:lineRule="atLeast"/>
        <w:ind w:firstLine="708"/>
        <w:rPr>
          <w:sz w:val="24"/>
        </w:rPr>
      </w:pPr>
      <w:r w:rsidRPr="00550AF7">
        <w:rPr>
          <w:sz w:val="24"/>
        </w:rPr>
        <w:t>Dalla giovinezza alla tomba, la sapienza aveva ispirato la maniera di vivere in modo grato a Dio ai nonni miei e, come una tenda che protegge dalle furie degli elementi, ella li aveva protetti dal pericolo di peccare. Il santo timore di Dio è base alla pianta della sapienza, la quale da esso si slancia con tutti i suoi rami per raggiungere col vertice l'amore tranquillo nella sua pace, l'amore pacifico nella sua sicurezza, l'amore sicuro nella sua fedeltà, l'amore fedele nella sua intensità, l'amore totale, generoso, attivo dei santi.</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"Chi ama lei ama la vita e avrà in eredità la Vita " dice l'Ecclesiastico (</w:t>
      </w:r>
      <w:proofErr w:type="spellStart"/>
      <w:r w:rsidRPr="00550AF7">
        <w:rPr>
          <w:rFonts w:ascii="Times New Roman" w:hAnsi="Times New Roman" w:cs="Times New Roman"/>
          <w:sz w:val="24"/>
          <w:szCs w:val="24"/>
        </w:rPr>
        <w:t>Siracide</w:t>
      </w:r>
      <w:proofErr w:type="spellEnd"/>
      <w:r w:rsidRPr="00550AF7">
        <w:rPr>
          <w:rFonts w:ascii="Times New Roman" w:hAnsi="Times New Roman" w:cs="Times New Roman"/>
          <w:sz w:val="24"/>
          <w:szCs w:val="24"/>
        </w:rPr>
        <w:t xml:space="preserve"> 4, 12-13). Ma questo si salda al mio (Matteo 16, 25; Marco 8, 35; Luca 9,24 – </w:t>
      </w:r>
      <w:proofErr w:type="spellStart"/>
      <w:r w:rsidRPr="00550AF7">
        <w:rPr>
          <w:rFonts w:ascii="Times New Roman" w:hAnsi="Times New Roman" w:cs="Times New Roman"/>
          <w:sz w:val="24"/>
          <w:szCs w:val="24"/>
        </w:rPr>
        <w:t>Vol</w:t>
      </w:r>
      <w:proofErr w:type="spellEnd"/>
      <w:r w:rsidRPr="00550AF7">
        <w:rPr>
          <w:rFonts w:ascii="Times New Roman" w:hAnsi="Times New Roman" w:cs="Times New Roman"/>
          <w:sz w:val="24"/>
          <w:szCs w:val="24"/>
        </w:rPr>
        <w:t xml:space="preserve"> 5 </w:t>
      </w:r>
      <w:proofErr w:type="spellStart"/>
      <w:r w:rsidRPr="00550AF7">
        <w:rPr>
          <w:rFonts w:ascii="Times New Roman" w:hAnsi="Times New Roman" w:cs="Times New Roman"/>
          <w:sz w:val="24"/>
          <w:szCs w:val="24"/>
        </w:rPr>
        <w:t>Cap</w:t>
      </w:r>
      <w:proofErr w:type="spellEnd"/>
      <w:r w:rsidRPr="00550AF7">
        <w:rPr>
          <w:rFonts w:ascii="Times New Roman" w:hAnsi="Times New Roman" w:cs="Times New Roman"/>
          <w:sz w:val="24"/>
          <w:szCs w:val="24"/>
        </w:rPr>
        <w:t xml:space="preserve"> 346): "Colui che perderà la vita per amor mio la salverà ". Perché non si parla della povera vita di questa terra ma della eterna, non delle gioie di un'ora ma di quelle immortali.</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 xml:space="preserve">Gioacchino ed Anna l'hanno in tal senso amata. Ed essa fu seco loro nelle prove. </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 xml:space="preserve">Quante, voi che per non essere completamente malvagi vorreste non aver mai a piangere e soffrire! Quante ne ebbero questi giusti che meritarono di avere per figlia Maria! La persecuzione politica che li cacciò dalla terra di Davide, impoverendoli oltre misura. La tristezza di veder cadere nel nulla gli anni senza che un fiore dicesse loro: "Io vi continuo". E, dopo, il trepidare per averlo avuto in età in cui era certo non vederlo fiorire in donna. E poi, il doverselo strappare dal cuore per deporlo sull'altare di Dio. E, ancora, il vivere in un silenzio ancor più grave, ora che si erano abituati al cinguettio della loro </w:t>
      </w:r>
      <w:proofErr w:type="spellStart"/>
      <w:r w:rsidRPr="00550AF7">
        <w:rPr>
          <w:rFonts w:ascii="Times New Roman" w:hAnsi="Times New Roman" w:cs="Times New Roman"/>
          <w:sz w:val="24"/>
          <w:szCs w:val="24"/>
        </w:rPr>
        <w:t>tortorina</w:t>
      </w:r>
      <w:proofErr w:type="spellEnd"/>
      <w:r w:rsidRPr="00550AF7">
        <w:rPr>
          <w:rFonts w:ascii="Times New Roman" w:hAnsi="Times New Roman" w:cs="Times New Roman"/>
          <w:sz w:val="24"/>
          <w:szCs w:val="24"/>
        </w:rPr>
        <w:t xml:space="preserve">, al rumore dei suoi passetti, ai sorrisi e ai baci della loro creatura, e attendere nei ricordi l'ora di Dio. E ancora e ancora. Malattie, calamità di intemperie, prepotenze di potenti... tanti colpi di ariete nel debole castello della loro modesta prosperità. E non basta ancora: la pena di quella creatura lontana, che rimane sola e povera e che, nonostante ogni loro premura e sacrificio, non avrà che un resto del bene paterno. E come lo troverà se per anni ancora resterà incolto, chiuso in attesa di Lei? Timori, paure, prove e tentazioni. E fedeltà, fedeltà, sempre, a Dio. La tentazione più forte: non negarsi il conforto della figlia intorno alla loro vita </w:t>
      </w:r>
      <w:r w:rsidRPr="00550AF7">
        <w:rPr>
          <w:rFonts w:ascii="Times New Roman" w:hAnsi="Times New Roman" w:cs="Times New Roman"/>
          <w:sz w:val="24"/>
          <w:szCs w:val="24"/>
        </w:rPr>
        <w:lastRenderedPageBreak/>
        <w:t xml:space="preserve">declinante. Ma i figli sono di Dio prima che dei genitori. E ogni figlio può dire ciò che Io dissi alla Madre (Luca 2, 49 – </w:t>
      </w:r>
      <w:proofErr w:type="spellStart"/>
      <w:r w:rsidRPr="00550AF7">
        <w:rPr>
          <w:rFonts w:ascii="Times New Roman" w:hAnsi="Times New Roman" w:cs="Times New Roman"/>
          <w:sz w:val="24"/>
          <w:szCs w:val="24"/>
        </w:rPr>
        <w:t>Cap</w:t>
      </w:r>
      <w:proofErr w:type="spellEnd"/>
      <w:r w:rsidRPr="00550AF7">
        <w:rPr>
          <w:rFonts w:ascii="Times New Roman" w:hAnsi="Times New Roman" w:cs="Times New Roman"/>
          <w:sz w:val="24"/>
          <w:szCs w:val="24"/>
        </w:rPr>
        <w:t xml:space="preserve"> 41): "Non sai che Io devo fare gli interessi del Padre dei Cieli? "E ogni madre, ogni padre devono imparare l'attitudine da tenersi, guardando Maria e Giuseppe al Tempio, Anna e Gioacchino nella casa di Nazareth, che si fa sempre più spoglia e più triste, ma nella quale una cosa non diminuisce mai, anzi sempre più cresce: la santità di due cuori, la santità di un coniugio. Che resta a Gioacchino infermo e che alla sua dolente sposa per luce, nelle lunghe e silenziose sere di vecchi che si sentono morire? Le piccole vesti, i primi </w:t>
      </w:r>
      <w:proofErr w:type="spellStart"/>
      <w:r w:rsidRPr="00550AF7">
        <w:rPr>
          <w:rFonts w:ascii="Times New Roman" w:hAnsi="Times New Roman" w:cs="Times New Roman"/>
          <w:sz w:val="24"/>
          <w:szCs w:val="24"/>
        </w:rPr>
        <w:t>sandaletti</w:t>
      </w:r>
      <w:proofErr w:type="spellEnd"/>
      <w:r w:rsidRPr="00550AF7">
        <w:rPr>
          <w:rFonts w:ascii="Times New Roman" w:hAnsi="Times New Roman" w:cs="Times New Roman"/>
          <w:sz w:val="24"/>
          <w:szCs w:val="24"/>
        </w:rPr>
        <w:t>, i poveri trastulli della loro piccina lontana, e i ricordi, i ricordi, i ricordi. E, con questi, una pace che viene dal dire: "Soffro, ma ho fatto il mio dovere d'amore verso Dio.</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E allora ecco una gioia sovrumana, che brilla di una luce celeste, ignota ai figli del mondo, e che non si offusca per cadere di palpebra grave su due occhi che muoiono, ma nell'ora estrema più splende, e illumina verità che erano state dentro per tutta la vita, chiuse come farfalle nel loro bozzolo, e davano segno d'esservi solo per dei movimenti soavi, fatti di lievi bagliori, mentre ora aprono le loro ali di sole e ne mostrano le parole che le decorano. E la vita si spegne nella conoscenza di un futuro beato per loro e la loro stirpe, e con una benedizione sul labbro per il loro Dio.</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 xml:space="preserve">Così la morte dei nonni miei. Come era giusto fosse per la loro santa vita. Per la santità hanno meritato d'essere i primi custodi della Amata di Dio, e solo quando un Sole più grande si mostrò nel loro vitale tramonto essi intuirono la grazia, che Dio aveva loro concessa. </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Per la loro santità, ad Anna non tortura di puerpera ma estasi di portatrice di chi è Senza Colpa (Cosa ammessa anche da alcuni teologi nel senso materiale del dolore del parto; in realtà la gioia estatica del dare alla luce Maria predominò sulla naturale femminea sofferenza della puerpera, tanto che Anna dette alla luce senza ansie e crudezze proprie in quei casi). Per ambedue non affanno di agonia ma languore che spegne, come dolcemente si spegne una stella quando il sole sorge all'aurora. E se non ebbero il conforto di avermi Incarnata Sapienza, come mi ebbe Giuseppe, Io ero, invisibile Presenza che diceva sublimi parole, curvo sul loro guanciale per addormentarli nella pace in attesa del trionfo.</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 xml:space="preserve">Vi è chi dice: "Perché non dovettero soffrire nel generare e nel morire, poiché erano figli di Adamo?"A costui rispondo: "Se, per esser stato avvicinato da Me nel seno della madre, fu </w:t>
      </w:r>
      <w:proofErr w:type="spellStart"/>
      <w:r w:rsidRPr="00550AF7">
        <w:rPr>
          <w:rFonts w:ascii="Times New Roman" w:hAnsi="Times New Roman" w:cs="Times New Roman"/>
          <w:sz w:val="24"/>
          <w:szCs w:val="24"/>
        </w:rPr>
        <w:t>presantificato</w:t>
      </w:r>
      <w:proofErr w:type="spellEnd"/>
      <w:r w:rsidRPr="00550AF7">
        <w:rPr>
          <w:rFonts w:ascii="Times New Roman" w:hAnsi="Times New Roman" w:cs="Times New Roman"/>
          <w:sz w:val="24"/>
          <w:szCs w:val="24"/>
        </w:rPr>
        <w:t xml:space="preserve"> il Battista, figlio di Adamo e concepito con la colpa d'origine, nulla avrà avuto dì grazia la madre santa della Santa in cui non era Macchia, della Preservata da Dio che seco portò Dio nel suo spirito quasi divino e nel cuore embrionale, né mai se ne separò da quando fu pensata dal Padre, fu concepita in un seno e tornò a possedere Dio pienamente nel Cielo per una eternità gloriosa?". A costui rispondo: "La retta coscienza dà morte serena e le preghiere dei santi vi ottengono tal morte".</w:t>
      </w:r>
    </w:p>
    <w:p w:rsidR="00550AF7" w:rsidRPr="00550AF7" w:rsidRDefault="00550AF7" w:rsidP="00550AF7">
      <w:pPr>
        <w:spacing w:after="0" w:line="240" w:lineRule="atLeast"/>
        <w:ind w:firstLine="708"/>
        <w:jc w:val="both"/>
        <w:rPr>
          <w:rFonts w:ascii="Times New Roman" w:hAnsi="Times New Roman" w:cs="Times New Roman"/>
          <w:sz w:val="24"/>
          <w:szCs w:val="24"/>
        </w:rPr>
      </w:pPr>
      <w:r w:rsidRPr="00550AF7">
        <w:rPr>
          <w:rFonts w:ascii="Times New Roman" w:hAnsi="Times New Roman" w:cs="Times New Roman"/>
          <w:sz w:val="24"/>
          <w:szCs w:val="24"/>
        </w:rPr>
        <w:t xml:space="preserve">Gioacchino ed Anna avevano tutta una vita di retta coscienza dietro a loro, e questa sorgeva come placido panorama e faceva loro guida sino al Cielo, e avevano la Santa in orazione davanti al Tabernacolo di Dio per i suoi genitori lontani, posposti a Dio, Bene supremo, ma amati, come legge e sentimento volevano, di un amore </w:t>
      </w:r>
      <w:proofErr w:type="spellStart"/>
      <w:r w:rsidRPr="00550AF7">
        <w:rPr>
          <w:rFonts w:ascii="Times New Roman" w:hAnsi="Times New Roman" w:cs="Times New Roman"/>
          <w:sz w:val="24"/>
          <w:szCs w:val="24"/>
        </w:rPr>
        <w:t>soprannaturalmente</w:t>
      </w:r>
      <w:proofErr w:type="spellEnd"/>
      <w:r w:rsidRPr="00550AF7">
        <w:rPr>
          <w:rFonts w:ascii="Times New Roman" w:hAnsi="Times New Roman" w:cs="Times New Roman"/>
          <w:sz w:val="24"/>
          <w:szCs w:val="24"/>
        </w:rPr>
        <w:t xml:space="preserve"> perfetto».</w:t>
      </w:r>
    </w:p>
    <w:p w:rsidR="00550AF7" w:rsidRPr="00550AF7" w:rsidRDefault="00550AF7" w:rsidP="00550AF7">
      <w:pPr>
        <w:spacing w:after="0" w:line="240" w:lineRule="atLeast"/>
        <w:jc w:val="right"/>
        <w:rPr>
          <w:rFonts w:ascii="Times New Roman" w:hAnsi="Times New Roman" w:cs="Times New Roman"/>
          <w:sz w:val="24"/>
          <w:szCs w:val="24"/>
        </w:rPr>
      </w:pPr>
      <w:r w:rsidRPr="00550AF7">
        <w:rPr>
          <w:rFonts w:ascii="Times New Roman" w:hAnsi="Times New Roman" w:cs="Times New Roman"/>
          <w:sz w:val="24"/>
          <w:szCs w:val="24"/>
        </w:rPr>
        <w:t xml:space="preserve"> (Continua al numero successivo)</w:t>
      </w:r>
    </w:p>
    <w:p w:rsidR="00550AF7" w:rsidRPr="00550AF7" w:rsidRDefault="00550AF7" w:rsidP="00550AF7">
      <w:pPr>
        <w:spacing w:after="0" w:line="240" w:lineRule="atLeast"/>
        <w:jc w:val="right"/>
        <w:rPr>
          <w:rFonts w:ascii="Times New Roman" w:hAnsi="Times New Roman" w:cs="Times New Roman"/>
          <w:sz w:val="24"/>
          <w:szCs w:val="24"/>
        </w:rPr>
      </w:pPr>
    </w:p>
    <w:p w:rsidR="00550AF7" w:rsidRDefault="00550AF7" w:rsidP="00550AF7">
      <w:pPr>
        <w:spacing w:after="0" w:line="240" w:lineRule="atLeast"/>
        <w:jc w:val="center"/>
        <w:rPr>
          <w:rFonts w:ascii="Times New Roman" w:hAnsi="Times New Roman" w:cs="Times New Roman"/>
          <w:sz w:val="24"/>
          <w:szCs w:val="24"/>
        </w:rPr>
      </w:pPr>
      <w:r w:rsidRPr="00550AF7">
        <w:rPr>
          <w:rFonts w:ascii="Times New Roman" w:hAnsi="Times New Roman" w:cs="Times New Roman"/>
          <w:noProof/>
          <w:sz w:val="24"/>
          <w:szCs w:val="24"/>
          <w:lang w:eastAsia="it-IT"/>
        </w:rPr>
        <w:drawing>
          <wp:inline distT="0" distB="0" distL="0" distR="0">
            <wp:extent cx="2418318" cy="1730609"/>
            <wp:effectExtent l="19050" t="0" r="1032" b="0"/>
            <wp:docPr id="13" name="Immagine 2" descr="Innamorati della Lode: Preghiere a Santi Gioacchino e A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namorati della Lode: Preghiere a Santi Gioacchino e Anna"/>
                    <pic:cNvPicPr>
                      <a:picLocks noChangeAspect="1" noChangeArrowheads="1"/>
                    </pic:cNvPicPr>
                  </pic:nvPicPr>
                  <pic:blipFill>
                    <a:blip r:embed="rId18" cstate="print"/>
                    <a:srcRect/>
                    <a:stretch>
                      <a:fillRect/>
                    </a:stretch>
                  </pic:blipFill>
                  <pic:spPr bwMode="auto">
                    <a:xfrm>
                      <a:off x="0" y="0"/>
                      <a:ext cx="2416669" cy="1730609"/>
                    </a:xfrm>
                    <a:prstGeom prst="rect">
                      <a:avLst/>
                    </a:prstGeom>
                    <a:noFill/>
                    <a:ln w="9525">
                      <a:noFill/>
                      <a:miter lim="800000"/>
                      <a:headEnd/>
                      <a:tailEnd/>
                    </a:ln>
                  </pic:spPr>
                </pic:pic>
              </a:graphicData>
            </a:graphic>
          </wp:inline>
        </w:drawing>
      </w:r>
    </w:p>
    <w:p w:rsidR="00A45DFD" w:rsidRDefault="00637D72" w:rsidP="00637D72">
      <w:pPr>
        <w:spacing w:line="240" w:lineRule="atLeast"/>
        <w:ind w:right="278" w:firstLine="426"/>
      </w:pPr>
      <w:r>
        <w:rPr>
          <w:noProof/>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30" type="#_x0000_t158" style="position:absolute;left:0;text-align:left;margin-left:115.5pt;margin-top:0;width:250.3pt;height:36.25pt;z-index:251685888" fillcolor="#3cf" strokecolor="#009" strokeweight="1pt">
            <v:shadow on="t" color="#009" offset="7pt,-7pt"/>
            <v:textpath style="font-family:&quot;Impact&quot;;v-text-spacing:52429f;v-text-kern:t" trim="t" fitpath="t" xscale="f" string="Riflessioni"/>
            <w10:wrap type="square" side="left"/>
          </v:shape>
        </w:pict>
      </w:r>
      <w:r>
        <w:br w:type="textWrapping" w:clear="all"/>
      </w:r>
    </w:p>
    <w:p w:rsidR="00A45DFD" w:rsidRPr="00E20F88" w:rsidRDefault="00A45DFD" w:rsidP="00A45DFD">
      <w:pPr>
        <w:spacing w:after="0" w:line="240" w:lineRule="atLeast"/>
        <w:jc w:val="center"/>
        <w:rPr>
          <w:rFonts w:ascii="Times New Roman" w:hAnsi="Times New Roman" w:cs="Times New Roman"/>
        </w:rPr>
      </w:pPr>
      <w:r w:rsidRPr="00A45DFD">
        <w:rPr>
          <w:rFonts w:ascii="Times New Roman" w:hAnsi="Times New Roman" w:cs="Times New Roman"/>
          <w:b/>
        </w:rPr>
        <w:t>L’AMORE CROCIFISSO</w:t>
      </w:r>
      <w:r>
        <w:rPr>
          <w:rFonts w:ascii="Times New Roman" w:hAnsi="Times New Roman" w:cs="Times New Roman"/>
          <w:b/>
        </w:rPr>
        <w:t xml:space="preserve"> </w:t>
      </w:r>
      <w:r w:rsidRPr="00E20F88">
        <w:rPr>
          <w:rFonts w:ascii="Times New Roman" w:hAnsi="Times New Roman" w:cs="Times New Roman"/>
        </w:rPr>
        <w:t>Ilaria (Comunità di Reggio Emilia)</w:t>
      </w:r>
    </w:p>
    <w:p w:rsidR="00A45DFD" w:rsidRPr="00E20F88" w:rsidRDefault="00A45DFD" w:rsidP="00A45DFD">
      <w:pPr>
        <w:spacing w:after="0" w:line="240" w:lineRule="atLeast"/>
        <w:jc w:val="both"/>
        <w:rPr>
          <w:rFonts w:ascii="Times New Roman" w:hAnsi="Times New Roman" w:cs="Times New Roman"/>
        </w:rPr>
      </w:pPr>
      <w:r w:rsidRPr="00E20F88">
        <w:rPr>
          <w:rFonts w:ascii="Times New Roman" w:hAnsi="Times New Roman" w:cs="Times New Roman"/>
          <w:b/>
        </w:rPr>
        <w:tab/>
        <w:t>L’Amore crocifisso</w:t>
      </w:r>
      <w:r w:rsidRPr="00E20F88">
        <w:rPr>
          <w:rFonts w:ascii="Times New Roman" w:hAnsi="Times New Roman" w:cs="Times New Roman"/>
        </w:rPr>
        <w:t xml:space="preserve"> è come un dardo di fuoco dell’Amore stesso di Dio, che penetra nelle più recondite profondità dell’anima. E’ come un fuoco inestinguibile; alla sua forza e al suo vigore s’accompagna una dolcezza che è impossibile non assecondare, la dolcezza dell’accoglienza e del perdono che il Signore mi ha condotto a vivere amando in particolare colui che Egli ha scelto affinché potesse amarmi a sua volta, nel Suo nome; è la dolcezza della chiamata che porta all’oblazione totale di sé.</w:t>
      </w:r>
    </w:p>
    <w:p w:rsidR="00A45DFD" w:rsidRPr="00E20F88" w:rsidRDefault="00A45DFD" w:rsidP="00A45DFD">
      <w:pPr>
        <w:spacing w:after="0" w:line="240" w:lineRule="atLeast"/>
        <w:jc w:val="both"/>
        <w:rPr>
          <w:rFonts w:ascii="Times New Roman" w:hAnsi="Times New Roman" w:cs="Times New Roman"/>
        </w:rPr>
      </w:pPr>
      <w:r w:rsidRPr="00E20F88">
        <w:rPr>
          <w:rFonts w:ascii="Times New Roman" w:hAnsi="Times New Roman" w:cs="Times New Roman"/>
        </w:rPr>
        <w:tab/>
        <w:t>Perché questo avvenga, come io stessa ho sperimentato e vissuto, occorre lasciarsi plasmare dalla mano dello Spirito, senza il quale nulla sarebbe possibile. Quello stesso Spirito che chiama ad aprire le braccia come Gesù sulla Croce e a dilatare il cuore come se non avesse un limite ma solo una sconfinata ampiezza, uno spazio dove tutto sia accolto nella gioia come nel dolore.</w:t>
      </w:r>
      <w:r w:rsidR="00751D0E">
        <w:rPr>
          <w:rFonts w:ascii="Times New Roman" w:hAnsi="Times New Roman" w:cs="Times New Roman"/>
        </w:rPr>
        <w:t xml:space="preserve"> </w:t>
      </w:r>
    </w:p>
    <w:p w:rsidR="00A45DFD" w:rsidRPr="00E20F88" w:rsidRDefault="00A45DFD" w:rsidP="00A45DFD">
      <w:pPr>
        <w:spacing w:after="0" w:line="240" w:lineRule="atLeast"/>
        <w:jc w:val="both"/>
        <w:rPr>
          <w:rFonts w:ascii="Times New Roman" w:hAnsi="Times New Roman" w:cs="Times New Roman"/>
        </w:rPr>
      </w:pPr>
      <w:r w:rsidRPr="00E20F88">
        <w:rPr>
          <w:rFonts w:ascii="Times New Roman" w:hAnsi="Times New Roman" w:cs="Times New Roman"/>
        </w:rPr>
        <w:tab/>
        <w:t>E’ così che Dio mi chiama ad amare, è così che siamo chiamati ad essere riflesso del Suo stesso Amore. Tutto può avvenire, ma solo nella misura in cui lasciamo a Dio la possibilità d’amare in noi. Solo l’infinito di Dio può colmare la nostra umana fragilità e caducità. Solo l’Infinito di Dio può portarci oltre noi stessi, oltre i nostri limiti, oltre l’impossibile. Il Signore chiede a noi di compiere il possibile ma poi ci porta a compiere ciò che ritenevamo irraggiungibile, come S. Francesco affermò e tutto questo per un motivo. L’adesione piena e totale al progetto di Dio su ciascuno di noi e dunque alla sua volontà. Ogni passo che compiamo per amore e nel Suo nome è un passo verso la vera vita, è un passo d’eternità, che porta a vivere quella pienezza di vita che dà senso a tutto ciò che circonda il nostro esistere.</w:t>
      </w:r>
      <w:r w:rsidR="00751D0E">
        <w:rPr>
          <w:rFonts w:ascii="Times New Roman" w:hAnsi="Times New Roman" w:cs="Times New Roman"/>
        </w:rPr>
        <w:t xml:space="preserve"> </w:t>
      </w:r>
    </w:p>
    <w:p w:rsidR="00A45DFD" w:rsidRPr="00E20F88" w:rsidRDefault="00A45DFD" w:rsidP="00A45DFD">
      <w:pPr>
        <w:spacing w:after="0" w:line="240" w:lineRule="atLeast"/>
        <w:jc w:val="both"/>
        <w:rPr>
          <w:rFonts w:ascii="Times New Roman" w:hAnsi="Times New Roman" w:cs="Times New Roman"/>
        </w:rPr>
      </w:pPr>
      <w:r w:rsidRPr="00E20F88">
        <w:rPr>
          <w:rFonts w:ascii="Times New Roman" w:hAnsi="Times New Roman" w:cs="Times New Roman"/>
        </w:rPr>
        <w:tab/>
        <w:t>L’amore crocifisso è ciò che conduce a proclamare la vittoria sul male, è ciò che porta ad esclamare quanto la Madre Speranza stessa affermò: “</w:t>
      </w:r>
      <w:proofErr w:type="spellStart"/>
      <w:r w:rsidRPr="00E20F88">
        <w:rPr>
          <w:rFonts w:ascii="Times New Roman" w:hAnsi="Times New Roman" w:cs="Times New Roman"/>
        </w:rPr>
        <w:t>Todo</w:t>
      </w:r>
      <w:proofErr w:type="spellEnd"/>
      <w:r w:rsidRPr="00E20F88">
        <w:rPr>
          <w:rFonts w:ascii="Times New Roman" w:hAnsi="Times New Roman" w:cs="Times New Roman"/>
        </w:rPr>
        <w:t xml:space="preserve"> por amor”! Tutto per AMORE!”. Non temiamo di aprirci all’amore, non temiamo le sofferenze che si celano dietro le sue incomparabili gioie, ricordando quanto è scritto: “Alla sera giunge il pianto e al mattino ecco la gioia” e ancora “Dio ama ch</w:t>
      </w:r>
      <w:r w:rsidR="00751D0E">
        <w:rPr>
          <w:rFonts w:ascii="Times New Roman" w:hAnsi="Times New Roman" w:cs="Times New Roman"/>
        </w:rPr>
        <w:t>i</w:t>
      </w:r>
      <w:r w:rsidRPr="00E20F88">
        <w:rPr>
          <w:rFonts w:ascii="Times New Roman" w:hAnsi="Times New Roman" w:cs="Times New Roman"/>
        </w:rPr>
        <w:t xml:space="preserve"> dona con gioia”. Siano benedette le lacrime versate per amore, esse sono il lavacro dello Spirito Santo, esse sono segno di quell’amore puro e santo nel quale è possibile amare sempre affidandoci a Colui che è Amore e Misericordia. Esse sono la via che conduce ad amare con il Cuore stesso di Dio.</w:t>
      </w:r>
    </w:p>
    <w:p w:rsidR="00A45DFD" w:rsidRPr="00E20F88" w:rsidRDefault="00A45DFD" w:rsidP="00A45DFD">
      <w:pPr>
        <w:spacing w:after="0" w:line="240" w:lineRule="atLeast"/>
        <w:jc w:val="both"/>
        <w:rPr>
          <w:rFonts w:ascii="Times New Roman" w:hAnsi="Times New Roman" w:cs="Times New Roman"/>
        </w:rPr>
      </w:pPr>
      <w:r w:rsidRPr="00E20F88">
        <w:rPr>
          <w:rFonts w:ascii="Times New Roman" w:hAnsi="Times New Roman" w:cs="Times New Roman"/>
        </w:rPr>
        <w:tab/>
        <w:t>Lasciamoci prima di tutto amare e da creature amate amiamo senza riserve e senza timore, sapendo che in noi Dio ha posto il dono più santo, più sublime, più impareggiabile, il dono per eccellenza, il suo stesso Amore. Amiamo dunque senza timore e, aprendoci alla grazia santificante dello Spirito Santo, che apre in noi orizzonti di vita nuova, fecondi, colmi di gioia e capaci di trasfigurare il dolore in pace e perdono.</w:t>
      </w:r>
    </w:p>
    <w:p w:rsidR="005B513B" w:rsidRPr="005B513B" w:rsidRDefault="005B513B" w:rsidP="00A45DFD">
      <w:pPr>
        <w:spacing w:after="0" w:line="240" w:lineRule="atLeast"/>
        <w:jc w:val="center"/>
        <w:rPr>
          <w:rFonts w:ascii="Times New Roman" w:hAnsi="Times New Roman" w:cs="Times New Roman"/>
          <w:b/>
          <w:sz w:val="16"/>
          <w:szCs w:val="16"/>
        </w:rPr>
      </w:pPr>
    </w:p>
    <w:p w:rsidR="00A45DFD" w:rsidRPr="00E20F88" w:rsidRDefault="00A45DFD" w:rsidP="009E6F79">
      <w:pPr>
        <w:spacing w:after="0" w:line="240" w:lineRule="atLeast"/>
        <w:jc w:val="center"/>
        <w:rPr>
          <w:rFonts w:ascii="Times New Roman" w:hAnsi="Times New Roman" w:cs="Times New Roman"/>
        </w:rPr>
      </w:pPr>
      <w:r w:rsidRPr="00E20F88">
        <w:rPr>
          <w:rFonts w:ascii="Times New Roman" w:hAnsi="Times New Roman" w:cs="Times New Roman"/>
          <w:b/>
        </w:rPr>
        <w:t xml:space="preserve">ESAME </w:t>
      </w:r>
      <w:proofErr w:type="spellStart"/>
      <w:r w:rsidRPr="00E20F88">
        <w:rPr>
          <w:rFonts w:ascii="Times New Roman" w:hAnsi="Times New Roman" w:cs="Times New Roman"/>
          <w:b/>
        </w:rPr>
        <w:t>DI</w:t>
      </w:r>
      <w:proofErr w:type="spellEnd"/>
      <w:r w:rsidRPr="00E20F88">
        <w:rPr>
          <w:rFonts w:ascii="Times New Roman" w:hAnsi="Times New Roman" w:cs="Times New Roman"/>
          <w:b/>
        </w:rPr>
        <w:t xml:space="preserve"> COSCIENZA (CHI SIAMO)</w:t>
      </w:r>
      <w:r>
        <w:rPr>
          <w:rFonts w:ascii="Times New Roman" w:hAnsi="Times New Roman" w:cs="Times New Roman"/>
          <w:b/>
        </w:rPr>
        <w:t xml:space="preserve"> </w:t>
      </w:r>
      <w:proofErr w:type="spellStart"/>
      <w:r w:rsidRPr="00E20F88">
        <w:rPr>
          <w:rFonts w:ascii="Times New Roman" w:hAnsi="Times New Roman" w:cs="Times New Roman"/>
        </w:rPr>
        <w:t>Volpicelli</w:t>
      </w:r>
      <w:proofErr w:type="spellEnd"/>
      <w:r w:rsidRPr="00E20F88">
        <w:rPr>
          <w:rFonts w:ascii="Times New Roman" w:hAnsi="Times New Roman" w:cs="Times New Roman"/>
        </w:rPr>
        <w:t xml:space="preserve"> (Comunità di </w:t>
      </w:r>
      <w:proofErr w:type="spellStart"/>
      <w:r w:rsidRPr="00E20F88">
        <w:rPr>
          <w:rFonts w:ascii="Times New Roman" w:hAnsi="Times New Roman" w:cs="Times New Roman"/>
        </w:rPr>
        <w:t>Succivo</w:t>
      </w:r>
      <w:proofErr w:type="spellEnd"/>
      <w:r w:rsidRPr="00E20F88">
        <w:rPr>
          <w:rFonts w:ascii="Times New Roman" w:hAnsi="Times New Roman" w:cs="Times New Roman"/>
        </w:rPr>
        <w:t>)</w:t>
      </w:r>
    </w:p>
    <w:p w:rsidR="009E6F79" w:rsidRDefault="00A45DFD" w:rsidP="00751D0E">
      <w:pPr>
        <w:spacing w:after="0" w:line="240" w:lineRule="atLeast"/>
        <w:jc w:val="both"/>
        <w:rPr>
          <w:rFonts w:ascii="Times New Roman" w:hAnsi="Times New Roman" w:cs="Times New Roman"/>
        </w:rPr>
      </w:pPr>
      <w:r w:rsidRPr="00E20F88">
        <w:rPr>
          <w:rFonts w:ascii="Times New Roman" w:hAnsi="Times New Roman" w:cs="Times New Roman"/>
        </w:rPr>
        <w:t xml:space="preserve">“Chi siamo”, </w:t>
      </w:r>
      <w:r>
        <w:rPr>
          <w:rFonts w:ascii="Times New Roman" w:hAnsi="Times New Roman" w:cs="Times New Roman"/>
        </w:rPr>
        <w:t xml:space="preserve">questa frase mi spinge ad </w:t>
      </w:r>
      <w:r w:rsidRPr="00E20F88">
        <w:rPr>
          <w:rFonts w:ascii="Times New Roman" w:hAnsi="Times New Roman" w:cs="Times New Roman"/>
        </w:rPr>
        <w:t xml:space="preserve">analizzare il mio modo di essere Laico dell’Amore Misericordioso. Certo, uno magari fa fatica a stare dentro alle cose, certe volte, con la scusa di amare Dio, si rischia di non amare nessuno, mettendo in discussione quello che Gesù stesso ci ha detto: “Vi do un comandamento nuovo, che vi amiate gli uni gli altri”. E’ vero, certe volte tu ti accorgi che Dio lo hai incontrato, perché non puoi fare a meno di amare tutti. Amare e sentirsi responsabili è la stessa cosa che capita a chi perde la testa per amore: non c’è più calcolo ma solo l’ostinato desiderio di non perdere il bandolo della matassa. </w:t>
      </w:r>
    </w:p>
    <w:p w:rsidR="00A45DFD" w:rsidRPr="00E20F88" w:rsidRDefault="00A45DFD" w:rsidP="009E6F79">
      <w:pPr>
        <w:spacing w:after="0" w:line="240" w:lineRule="atLeast"/>
        <w:ind w:firstLine="708"/>
        <w:jc w:val="both"/>
        <w:rPr>
          <w:rFonts w:ascii="Times New Roman" w:hAnsi="Times New Roman" w:cs="Times New Roman"/>
        </w:rPr>
      </w:pPr>
      <w:r w:rsidRPr="00E20F88">
        <w:rPr>
          <w:rFonts w:ascii="Times New Roman" w:hAnsi="Times New Roman" w:cs="Times New Roman"/>
        </w:rPr>
        <w:t>Pensi di aver incontrato Qualcuno e questo basta per poter dire: “Sono Laico dell’Amore Misericordioso”. Ma non è così, noi siamo stati scelti per amare tutti e fare “Tutto per amore”. Non si diventa Laici dell’Amore Misericordioso per essere benvisti, si diventa Laici per diventare “servi inutili” a tempo pieno, proprio come diceva Gesù, e Madre Speranza ce lo ricorda: servi gratuiti, senza utili, l’amore salva solo se è gratuito, lo scopo di ogni Laico è amare senza aspettarsi il contrac</w:t>
      </w:r>
      <w:r w:rsidR="005B513B">
        <w:rPr>
          <w:rFonts w:ascii="Times New Roman" w:hAnsi="Times New Roman" w:cs="Times New Roman"/>
        </w:rPr>
        <w:t>c</w:t>
      </w:r>
      <w:r w:rsidRPr="00E20F88">
        <w:rPr>
          <w:rFonts w:ascii="Times New Roman" w:hAnsi="Times New Roman" w:cs="Times New Roman"/>
        </w:rPr>
        <w:t>ambio, amare e basta, come fa una madre, un padre, un vero amico o chiunque fa le cose con amore. Per questo il Laico dell’Amore Misericordioso è stato scelto per dire al mondo che c’è qualcosa per cui vale la pena di vivere, combattere e in alcuni casi perdere. Ognuno ha il diritto di aver paura della vita e della morte, delle cose belle e delle brutte che capitano e che spesso sono più grandi delle nostre forze e proprio per questo ci danno le vertigini. Questo non significa che esse devono decidere al posto nostro. Chi ama non ti dice che non soffrirai mai, che non sbaglierai mai, che non avrai paura delle cose che ti succederanno, ma ti dice che puoi vivere tutto perché Lui è con te, la Sua presenza è la cosa più convincente, perché rende visibile l’invisibile, come accade sull’altare. Le Sue parole, le sue raccomandazioni sono senza pretesa, senza giudizio, perché</w:t>
      </w:r>
      <w:r w:rsidR="005B513B">
        <w:rPr>
          <w:rFonts w:ascii="Times New Roman" w:hAnsi="Times New Roman" w:cs="Times New Roman"/>
        </w:rPr>
        <w:t xml:space="preserve"> </w:t>
      </w:r>
      <w:r w:rsidRPr="00E20F88">
        <w:rPr>
          <w:rFonts w:ascii="Times New Roman" w:hAnsi="Times New Roman" w:cs="Times New Roman"/>
        </w:rPr>
        <w:t>Egli sa ascoltare, sa amare, sa fare “</w:t>
      </w:r>
      <w:proofErr w:type="spellStart"/>
      <w:r w:rsidRPr="00E20F88">
        <w:rPr>
          <w:rFonts w:ascii="Times New Roman" w:hAnsi="Times New Roman" w:cs="Times New Roman"/>
        </w:rPr>
        <w:t>Todo</w:t>
      </w:r>
      <w:proofErr w:type="spellEnd"/>
      <w:r w:rsidRPr="00E20F88">
        <w:rPr>
          <w:rFonts w:ascii="Times New Roman" w:hAnsi="Times New Roman" w:cs="Times New Roman"/>
        </w:rPr>
        <w:t xml:space="preserve"> por amor!”</w:t>
      </w:r>
    </w:p>
    <w:p w:rsidR="00C25655" w:rsidRDefault="00BE5D0D" w:rsidP="00C25655">
      <w:pPr>
        <w:spacing w:after="0" w:line="240" w:lineRule="atLeast"/>
        <w:ind w:firstLine="708"/>
        <w:jc w:val="center"/>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25655" w:rsidRPr="009828E3">
        <w:rPr>
          <w:rFonts w:ascii="Times New Roman" w:hAnsi="Times New Roman" w:cs="Times New Roman"/>
          <w:noProof/>
          <w:sz w:val="24"/>
          <w:szCs w:val="24"/>
          <w:lang w:eastAsia="it-IT"/>
        </w:rPr>
        <w:drawing>
          <wp:inline distT="0" distB="0" distL="0" distR="0">
            <wp:extent cx="3248025" cy="956573"/>
            <wp:effectExtent l="19050" t="0" r="9525" b="0"/>
            <wp:docPr id="8"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19"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C25655" w:rsidRDefault="00C25655" w:rsidP="00C25655">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dal numero precedente)</w:t>
      </w:r>
    </w:p>
    <w:p w:rsidR="00C25655" w:rsidRPr="00DD099A" w:rsidRDefault="00C25655" w:rsidP="00C25655">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AMORE IMPOSSIBILE</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Così presami di coraggio, pensando di riparare il male fatto, perché ero convinta che tutto quello che era successo, soprattutto la malattia di Gianni fosse un castigo di Dio, cercai di incontrare Salvo e di fargli capire che io ero disposta a fidanzarmi con lui, sempre che lui lo avesse voluto. E così fu.</w:t>
      </w:r>
      <w:r>
        <w:rPr>
          <w:rFonts w:ascii="Times New Roman" w:hAnsi="Times New Roman" w:cs="Times New Roman"/>
          <w:sz w:val="24"/>
          <w:szCs w:val="24"/>
        </w:rPr>
        <w:t xml:space="preserve"> </w:t>
      </w:r>
      <w:r w:rsidRPr="00DD099A">
        <w:rPr>
          <w:rFonts w:ascii="Times New Roman" w:hAnsi="Times New Roman" w:cs="Times New Roman"/>
          <w:sz w:val="24"/>
          <w:szCs w:val="24"/>
        </w:rPr>
        <w:t>Ci siamo rivisti, gli feci capire che alla fine ero io a cercarlo per come lui mi aveva detto quella triste sera in cui gli avevo detto di no.</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Salvo era della stessa idea riguardo a noi due, però notavo che non aveva tutta quella carica che aveva una volta. Diffidava un po</w:t>
      </w:r>
      <w:r>
        <w:rPr>
          <w:rFonts w:ascii="Times New Roman" w:hAnsi="Times New Roman" w:cs="Times New Roman"/>
          <w:sz w:val="24"/>
          <w:szCs w:val="24"/>
        </w:rPr>
        <w:t>’</w:t>
      </w:r>
      <w:r w:rsidRPr="00DD099A">
        <w:rPr>
          <w:rFonts w:ascii="Times New Roman" w:hAnsi="Times New Roman" w:cs="Times New Roman"/>
          <w:sz w:val="24"/>
          <w:szCs w:val="24"/>
        </w:rPr>
        <w:t>: Notavo in lui e anche nella sua famiglia, una certa insicurezza, come se avessero paura di fallire di nuovo. Però sembrava che tutto andasse bene.</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Salvo mi aveva detto che sarebbe venuto a prendermi all’uscita della sartoria.</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Io di tutto questo avevo parlato a casa e dissi che Salvo quella sera mi avrebbe portata a casa sua. Ma quella sera trovai al portone della sartoria Gianni e a poca distanza Salvo. Lui ne fu contrariato e non si avvicinò e io non ebbi il coraggio di dire a Gianni della presenza di Salvo.</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Gianni era venuto con l’intento di portarmi lui a casa sua, così quando arrivammo a casa di Salvo, lui non c’era, arrivò dopo un po</w:t>
      </w:r>
      <w:r>
        <w:rPr>
          <w:rFonts w:ascii="Times New Roman" w:hAnsi="Times New Roman" w:cs="Times New Roman"/>
          <w:sz w:val="24"/>
          <w:szCs w:val="24"/>
        </w:rPr>
        <w:t>’</w:t>
      </w:r>
      <w:r w:rsidRPr="00DD099A">
        <w:rPr>
          <w:rFonts w:ascii="Times New Roman" w:hAnsi="Times New Roman" w:cs="Times New Roman"/>
          <w:sz w:val="24"/>
          <w:szCs w:val="24"/>
        </w:rPr>
        <w:t xml:space="preserve">. Era adirato e nervoso, cercai di fargli capire di non essere stata io a fare venire Gianni, ma lui non mi </w:t>
      </w:r>
      <w:proofErr w:type="spellStart"/>
      <w:r w:rsidRPr="00DD099A">
        <w:rPr>
          <w:rFonts w:ascii="Times New Roman" w:hAnsi="Times New Roman" w:cs="Times New Roman"/>
          <w:sz w:val="24"/>
          <w:szCs w:val="24"/>
        </w:rPr>
        <w:t>credette</w:t>
      </w:r>
      <w:proofErr w:type="spellEnd"/>
      <w:r w:rsidRPr="00DD099A">
        <w:rPr>
          <w:rFonts w:ascii="Times New Roman" w:hAnsi="Times New Roman" w:cs="Times New Roman"/>
          <w:sz w:val="24"/>
          <w:szCs w:val="24"/>
        </w:rPr>
        <w:t>.</w:t>
      </w:r>
    </w:p>
    <w:p w:rsidR="00C25655"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Poi una domenica siamo usciti insieme</w:t>
      </w:r>
      <w:r>
        <w:rPr>
          <w:rFonts w:ascii="Times New Roman" w:hAnsi="Times New Roman" w:cs="Times New Roman"/>
          <w:sz w:val="24"/>
          <w:szCs w:val="24"/>
        </w:rPr>
        <w:t xml:space="preserve"> e</w:t>
      </w:r>
      <w:r w:rsidRPr="00DD099A">
        <w:rPr>
          <w:rFonts w:ascii="Times New Roman" w:hAnsi="Times New Roman" w:cs="Times New Roman"/>
          <w:sz w:val="24"/>
          <w:szCs w:val="24"/>
        </w:rPr>
        <w:t xml:space="preserve"> quel giorno mi disse che non se la sentiva di soffrire ancora per me, che capiva anche che io non mi ero avvicinata a lui per amore, ma per qualche altro motivo. E quindi, era meglio finirla.</w:t>
      </w:r>
      <w:r>
        <w:rPr>
          <w:rFonts w:ascii="Times New Roman" w:hAnsi="Times New Roman" w:cs="Times New Roman"/>
          <w:sz w:val="24"/>
          <w:szCs w:val="24"/>
        </w:rPr>
        <w:t xml:space="preserve"> </w:t>
      </w:r>
      <w:r w:rsidRPr="00DD099A">
        <w:rPr>
          <w:rFonts w:ascii="Times New Roman" w:hAnsi="Times New Roman" w:cs="Times New Roman"/>
          <w:sz w:val="24"/>
          <w:szCs w:val="24"/>
        </w:rPr>
        <w:t>Alla sua decisione non feci nessuna resistenza, anzi provai sollievo perché era lui stesso a decidere</w:t>
      </w:r>
      <w:r>
        <w:rPr>
          <w:rFonts w:ascii="Times New Roman" w:hAnsi="Times New Roman" w:cs="Times New Roman"/>
          <w:sz w:val="24"/>
          <w:szCs w:val="24"/>
        </w:rPr>
        <w:t xml:space="preserve"> che</w:t>
      </w:r>
      <w:r w:rsidRPr="00DD099A">
        <w:rPr>
          <w:rFonts w:ascii="Times New Roman" w:hAnsi="Times New Roman" w:cs="Times New Roman"/>
          <w:sz w:val="24"/>
          <w:szCs w:val="24"/>
        </w:rPr>
        <w:t xml:space="preserve"> non potere mandare avanti un rapporto non sincero come lui l’avrebbe  voluto. Così fui libera di ogni legame, ne fui contenta, ma allo stesso tempo provavo una amarezza per lui e tanta tristezza per me.</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Riprendendo il mio racconto del dopo matrimonio di Rachele, devo dire che ci volle un bel </w:t>
      </w:r>
      <w:proofErr w:type="spellStart"/>
      <w:r w:rsidRPr="00DD099A">
        <w:rPr>
          <w:rFonts w:ascii="Times New Roman" w:hAnsi="Times New Roman" w:cs="Times New Roman"/>
          <w:sz w:val="24"/>
          <w:szCs w:val="24"/>
        </w:rPr>
        <w:t>po</w:t>
      </w:r>
      <w:proofErr w:type="spellEnd"/>
      <w:r w:rsidRPr="00DD099A">
        <w:rPr>
          <w:rFonts w:ascii="Times New Roman" w:hAnsi="Times New Roman" w:cs="Times New Roman"/>
          <w:sz w:val="24"/>
          <w:szCs w:val="24"/>
        </w:rPr>
        <w:t xml:space="preserve"> di tempo per abituarmi alla sua assenza.</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 lavori per me aumentarono, perché dovetti occuparmi io sola della casa. Ci tenevo ad averla in ordine come la manteneva Rachele, però mi stancavo a curare la casa e lavoro, anche perché il mio esaurimento andava peggiorando.</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Gianni non volevo dare tanti pensieri perché avevo paura di qualche ricaduta.</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Di una lira, io ne facevo due e per risparmiare i soldi del filobus, spesso a lavorare andavo a piedi. Ma una mattina che si era fatto tardi, Gianni mi diede venti lire per il biglietto popolare perché oltre le otto e trenta si pagava di più. Io avevo solo quelle venti lire, l’orologio della Chiesa della Guardia faceva le otto e trenta, e, quando arrivò il filobus alla fermata, io al primo scalino che feci per salire, mi venne l’idea di guardare il bigliettaio e mi accorsi che ai passeggeri distribuiva i biglietti di normale corsa, che conoscevo ormai dal colore diverso.</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quel punto, sapendo di avere solo venti lire, ridiscesi lo scalino e dalla Guardia fino alla sartoria me la feci di corsa.</w:t>
      </w:r>
      <w:r>
        <w:rPr>
          <w:rFonts w:ascii="Times New Roman" w:hAnsi="Times New Roman" w:cs="Times New Roman"/>
          <w:sz w:val="24"/>
          <w:szCs w:val="24"/>
        </w:rPr>
        <w:t xml:space="preserve"> </w:t>
      </w:r>
      <w:r w:rsidRPr="00DD099A">
        <w:rPr>
          <w:rFonts w:ascii="Times New Roman" w:hAnsi="Times New Roman" w:cs="Times New Roman"/>
          <w:sz w:val="24"/>
          <w:szCs w:val="24"/>
        </w:rPr>
        <w:t xml:space="preserve">Quando arrivai, Mimma, la </w:t>
      </w:r>
      <w:proofErr w:type="spellStart"/>
      <w:r w:rsidRPr="00DD099A">
        <w:rPr>
          <w:rFonts w:ascii="Times New Roman" w:hAnsi="Times New Roman" w:cs="Times New Roman"/>
          <w:sz w:val="24"/>
          <w:szCs w:val="24"/>
        </w:rPr>
        <w:t>caposarta</w:t>
      </w:r>
      <w:proofErr w:type="spellEnd"/>
      <w:r w:rsidRPr="00DD099A">
        <w:rPr>
          <w:rFonts w:ascii="Times New Roman" w:hAnsi="Times New Roman" w:cs="Times New Roman"/>
          <w:sz w:val="24"/>
          <w:szCs w:val="24"/>
        </w:rPr>
        <w:t xml:space="preserve"> stava per rimproverarmi però vedendomi che ero senza fiato mi guardò e mi disse: “Va!, vatti a mettere il grembiule, per questa volta non ti dico niente”. </w:t>
      </w:r>
      <w:r>
        <w:rPr>
          <w:rFonts w:ascii="Times New Roman" w:hAnsi="Times New Roman" w:cs="Times New Roman"/>
          <w:sz w:val="24"/>
          <w:szCs w:val="24"/>
        </w:rPr>
        <w:t xml:space="preserve"> </w:t>
      </w:r>
      <w:r w:rsidRPr="00DD099A">
        <w:rPr>
          <w:rFonts w:ascii="Times New Roman" w:hAnsi="Times New Roman" w:cs="Times New Roman"/>
          <w:sz w:val="24"/>
          <w:szCs w:val="24"/>
        </w:rPr>
        <w:t xml:space="preserve">      </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Però ci fu da ridere, quando presi posto al banco da lavoro, </w:t>
      </w:r>
      <w:proofErr w:type="spellStart"/>
      <w:r w:rsidRPr="00DD099A">
        <w:rPr>
          <w:rFonts w:ascii="Times New Roman" w:hAnsi="Times New Roman" w:cs="Times New Roman"/>
          <w:sz w:val="24"/>
          <w:szCs w:val="24"/>
        </w:rPr>
        <w:t>Nuccia</w:t>
      </w:r>
      <w:proofErr w:type="spellEnd"/>
      <w:r w:rsidRPr="00DD099A">
        <w:rPr>
          <w:rFonts w:ascii="Times New Roman" w:hAnsi="Times New Roman" w:cs="Times New Roman"/>
          <w:sz w:val="24"/>
          <w:szCs w:val="24"/>
        </w:rPr>
        <w:t xml:space="preserve"> e Rita sottovoce mi dissero: “Ma dove sei andata a finire, noi eravamo sul filobus e ti abbiamo vista salire, ma poi sei scomparsa, perché?” Spiegai il motivo dei soldi per il biglietto e ci siamo messi a ridere.</w:t>
      </w:r>
    </w:p>
    <w:p w:rsidR="00C25655"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In quel periodo c’era Santa, una mia cara compagna di lavoro che stava molto male, aveva la pleurite. Tempo prima si era messa con uomo e alcuni compagni la criticavano mentre io la difendevo. Dicevano che era una stupida a farsi prendere in giro da quell’uomo poco serio e gliene </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lastRenderedPageBreak/>
        <w:t>dicevano tante ancora per scoraggiarla.</w:t>
      </w:r>
      <w:r>
        <w:rPr>
          <w:rFonts w:ascii="Times New Roman" w:hAnsi="Times New Roman" w:cs="Times New Roman"/>
          <w:sz w:val="24"/>
          <w:szCs w:val="24"/>
        </w:rPr>
        <w:t xml:space="preserve"> </w:t>
      </w:r>
      <w:proofErr w:type="spellStart"/>
      <w:r w:rsidRPr="00DD099A">
        <w:rPr>
          <w:rFonts w:ascii="Times New Roman" w:hAnsi="Times New Roman" w:cs="Times New Roman"/>
          <w:sz w:val="24"/>
          <w:szCs w:val="24"/>
        </w:rPr>
        <w:t>Pierina</w:t>
      </w:r>
      <w:proofErr w:type="spellEnd"/>
      <w:r w:rsidRPr="00DD099A">
        <w:rPr>
          <w:rFonts w:ascii="Times New Roman" w:hAnsi="Times New Roman" w:cs="Times New Roman"/>
          <w:sz w:val="24"/>
          <w:szCs w:val="24"/>
        </w:rPr>
        <w:t xml:space="preserve"> aveva avuto un’altra bambina, anzi erano due gemelli, però una è morta appena nata. Rimase in vita Graziella, che sarebbe </w:t>
      </w:r>
      <w:smartTag w:uri="urn:schemas-microsoft-com:office:smarttags" w:element="PersonName">
        <w:smartTagPr>
          <w:attr w:name="ProductID" w:val="la Graziella"/>
        </w:smartTagPr>
        <w:r w:rsidRPr="00DD099A">
          <w:rPr>
            <w:rFonts w:ascii="Times New Roman" w:hAnsi="Times New Roman" w:cs="Times New Roman"/>
            <w:sz w:val="24"/>
            <w:szCs w:val="24"/>
          </w:rPr>
          <w:t>la Graziella</w:t>
        </w:r>
      </w:smartTag>
      <w:r w:rsidRPr="00DD099A">
        <w:rPr>
          <w:rFonts w:ascii="Times New Roman" w:hAnsi="Times New Roman" w:cs="Times New Roman"/>
          <w:sz w:val="24"/>
          <w:szCs w:val="24"/>
        </w:rPr>
        <w:t xml:space="preserve"> che ricordai all’inizio del mio racconto, quella che andai a trovare a Novara. </w:t>
      </w:r>
    </w:p>
    <w:p w:rsidR="00C25655" w:rsidRPr="00DD099A" w:rsidRDefault="00C25655" w:rsidP="00C25655">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Vorrei parlare del dottore di famiglia che mia madre stimava tanto.</w:t>
      </w:r>
      <w:r>
        <w:rPr>
          <w:rFonts w:ascii="Times New Roman" w:hAnsi="Times New Roman" w:cs="Times New Roman"/>
          <w:sz w:val="24"/>
          <w:szCs w:val="24"/>
        </w:rPr>
        <w:t xml:space="preserve"> </w:t>
      </w:r>
      <w:r w:rsidRPr="00DD099A">
        <w:rPr>
          <w:rFonts w:ascii="Times New Roman" w:hAnsi="Times New Roman" w:cs="Times New Roman"/>
          <w:sz w:val="24"/>
          <w:szCs w:val="24"/>
        </w:rPr>
        <w:t>Era un bell’uomo, però sposato e con figli. Ogni volta che veniva a casa mia, e veniva spesso per mia madre quando si ammalò di polmonite, e poi per me che stavo sempre con il raffreddore e soprattutto perché in quel periodo l’esaurimento si faceva più grave, mi faceva capire che io gli piacevo tanto.</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Per farmelo capire usava tanti modi. Quando gli aprivo la porta e gli porgevo la mano per salutarlo, lui non me lasciava subito e con lo sguardo appassionato se la portava al petto stringendomela fortemente; oppure quando stavo proprio male da stare a letto, lui mi visitava lentamente, quasi accarezzandomi. La mamma di queste cose non si accorgeva perché intenta a prendere o il libretto medico o le medicine che mi aveva prescritto precedentemente. </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Io, anche se lui non andava oltre, facevo di tutto per scoraggiarlo, anche se, devo dire la verità, mi piaceva.</w:t>
      </w:r>
      <w:r>
        <w:rPr>
          <w:rFonts w:ascii="Times New Roman" w:hAnsi="Times New Roman" w:cs="Times New Roman"/>
          <w:sz w:val="24"/>
          <w:szCs w:val="24"/>
        </w:rPr>
        <w:t xml:space="preserve"> </w:t>
      </w:r>
      <w:r w:rsidRPr="00DD099A">
        <w:rPr>
          <w:rFonts w:ascii="Times New Roman" w:hAnsi="Times New Roman" w:cs="Times New Roman"/>
          <w:sz w:val="24"/>
          <w:szCs w:val="24"/>
        </w:rPr>
        <w:t>Nonostante ciò sapevo contenermi e cercavo di fargli capire, in tutti i modi di smetterla, che non era giusto in quanto era già sposato e con figli.</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Spesso lui parlava della sua famiglia, diceva che era stato sfortunato, che non era felice e che sua moglie non lo comprendeva.</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Mia madre, quando lui andava via, si infuriava un po’, forse si stava accorgendo, pian piano, del suo interessamento per me e di tutti i complimenti che mi faceva, perché ormai lui non si tratteneva più, non aveva più nessun timore nel manifestare la simpatia che provava.</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Certo si teneva nei limiti, non andava mai oltre, anche perché io non gliene davo modo e mia madre di questo era sicura.</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La cura che lui mi dava per l’esaurimento non mi aiutava tanto. Spesso il mio malessere si manifestava con svenimenti e il malessere aumentava. </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A farmelo peggiorare poi fu la morte di Santa, la mia compagna di lavoro.</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Una mattina quando arrivai in sartoria, trovai tutti agitati, la porta d’ingresso aperta, qualcuno che piangeva. Quando mi videro, conoscendo l’affetto che provavo per Santa, e </w:t>
      </w:r>
      <w:r>
        <w:rPr>
          <w:rFonts w:ascii="Times New Roman" w:hAnsi="Times New Roman" w:cs="Times New Roman"/>
          <w:sz w:val="24"/>
          <w:szCs w:val="24"/>
        </w:rPr>
        <w:t>i</w:t>
      </w:r>
      <w:r w:rsidRPr="00DD099A">
        <w:rPr>
          <w:rFonts w:ascii="Times New Roman" w:hAnsi="Times New Roman" w:cs="Times New Roman"/>
          <w:sz w:val="24"/>
          <w:szCs w:val="24"/>
        </w:rPr>
        <w:t>l mio malessere,  guadarono tutti come se avessero paura d</w:t>
      </w:r>
      <w:r>
        <w:rPr>
          <w:rFonts w:ascii="Times New Roman" w:hAnsi="Times New Roman" w:cs="Times New Roman"/>
          <w:sz w:val="24"/>
          <w:szCs w:val="24"/>
        </w:rPr>
        <w:t>i</w:t>
      </w:r>
      <w:r w:rsidRPr="00DD099A">
        <w:rPr>
          <w:rFonts w:ascii="Times New Roman" w:hAnsi="Times New Roman" w:cs="Times New Roman"/>
          <w:sz w:val="24"/>
          <w:szCs w:val="24"/>
        </w:rPr>
        <w:t xml:space="preserve"> farmelo sapere.</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Io sapendo gravi </w:t>
      </w:r>
      <w:r>
        <w:rPr>
          <w:rFonts w:ascii="Times New Roman" w:hAnsi="Times New Roman" w:cs="Times New Roman"/>
          <w:sz w:val="24"/>
          <w:szCs w:val="24"/>
        </w:rPr>
        <w:t>l</w:t>
      </w:r>
      <w:r w:rsidRPr="00DD099A">
        <w:rPr>
          <w:rFonts w:ascii="Times New Roman" w:hAnsi="Times New Roman" w:cs="Times New Roman"/>
          <w:sz w:val="24"/>
          <w:szCs w:val="24"/>
        </w:rPr>
        <w:t>e condizioni di Santa, capii dal loro sguardo che era morta. Pronunciai il suo nome  ed esse con un cenno del capo mi fecero capire che era morta. Svenni.</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Una  sera uscita dalla sartoria, diretta verso casa, assorta nei miei pensieri e giù di corda, facevo le strade secondarie per evitare il traffico, giunta in via Milano, incontrai il nostro dottore.</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Nel vedermi ebbe una espressone di gioia. incominciò a parlare del sentimento che nutriva per me. mi prese la mano e se la portò al petto, e, malgrado la mia reazione, e benché mi scostassi, lui proseguiva dicendomi che era una benedizione di Dio il fatto di farci incontrare proprio in un momento in cui aveva bisogno di vedermi, di godere del mio sorriso che gli piaceva tanto, perché ispiravo tenerezza, ingenuità, comprensione altrui e amore per ogni cosa.</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Era contento di vedermi perché doveva partire per un corso di specializzazione in ginecologia, e quell’incontro lo riteneva come portafortuna del suo successo.</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Io a tutte quelle manifestazioni rimasi molto lusingata, ma ero sempre giù di morale.</w:t>
      </w:r>
    </w:p>
    <w:p w:rsidR="00C25655" w:rsidRPr="00DD099A"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Lui sapeva della mia fragilità e come medico cercava di aiutarmi in ogni modo.</w:t>
      </w:r>
    </w:p>
    <w:p w:rsidR="00C25655" w:rsidRDefault="00C25655" w:rsidP="00C25655">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Alle sue parole, risposi che doveva smettere di pensare a me, </w:t>
      </w:r>
      <w:r>
        <w:rPr>
          <w:rFonts w:ascii="Times New Roman" w:hAnsi="Times New Roman" w:cs="Times New Roman"/>
          <w:sz w:val="24"/>
          <w:szCs w:val="24"/>
        </w:rPr>
        <w:t>che doveva</w:t>
      </w:r>
      <w:r w:rsidRPr="00DD099A">
        <w:rPr>
          <w:rFonts w:ascii="Times New Roman" w:hAnsi="Times New Roman" w:cs="Times New Roman"/>
          <w:sz w:val="24"/>
          <w:szCs w:val="24"/>
        </w:rPr>
        <w:t xml:space="preserve"> soprattutto lasciarmi in pace, altrimenti avrei detto a mia madre di sostituirlo, pur sapendo quanto tenesse a lui come medico. Al che lui mi promise che non mi avrebbe mai molestata, di rispettarmi come sempre aveva fatto. Poi mi pregò, quasi con le lacrime agli occhi, di non toglierle quella gioia di potermi vedere almeno quando accorreva da noi come medico. Poi mi chiese che gli facessi gli auguri, perché era sicuro che gli avrebbero portato fortuna. E così fu: Quando ritornò e venne a casa mia, appena entrò, senza che mia madre potesse vederci, mi prese al solito le mani senza darmi il tempo di scostarmi e disse: “Luisa, averti incontrata e portare con me il tuo dolce sorriso e l’immagine tua pulita e saggia, mi portarono fortuna come io prevedevo”. Era stato promosso.</w:t>
      </w:r>
    </w:p>
    <w:p w:rsidR="00C25655" w:rsidRDefault="00C25655" w:rsidP="00C25655">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114F94" w:rsidRDefault="00BE5D0D" w:rsidP="00114F94">
      <w:pPr>
        <w:spacing w:after="0" w:line="240" w:lineRule="atLeast"/>
        <w:jc w:val="center"/>
        <w:rPr>
          <w:rFonts w:ascii="AR DECODE" w:hAnsi="AR DECODE"/>
          <w:color w:val="FF0066"/>
          <w:sz w:val="96"/>
          <w:szCs w:val="96"/>
        </w:rPr>
      </w:pPr>
      <w:r>
        <w:rPr>
          <w:rFonts w:ascii="AR DECODE" w:hAnsi="AR DECODE"/>
          <w:color w:val="FF0066"/>
          <w:sz w:val="96"/>
          <w:szCs w:val="96"/>
        </w:rPr>
        <w:lastRenderedPageBreak/>
        <w:t xml:space="preserve">         </w:t>
      </w:r>
      <w:r w:rsidR="00114F94" w:rsidRPr="00567DB5">
        <w:rPr>
          <w:rFonts w:ascii="AR DECODE" w:hAnsi="AR DECODE"/>
          <w:color w:val="FF0066"/>
          <w:sz w:val="96"/>
          <w:szCs w:val="96"/>
        </w:rPr>
        <w:t>L</w:t>
      </w:r>
      <w:r w:rsidR="000C77C6">
        <w:rPr>
          <w:rFonts w:ascii="AR DECODE" w:hAnsi="AR DECODE"/>
          <w:color w:val="FF0066"/>
          <w:sz w:val="96"/>
          <w:szCs w:val="96"/>
        </w:rPr>
        <w:t xml:space="preserve"> </w:t>
      </w:r>
      <w:r w:rsidR="00114F94" w:rsidRPr="00567DB5">
        <w:rPr>
          <w:rFonts w:ascii="AR DECODE" w:hAnsi="AR DECODE"/>
          <w:color w:val="FF0066"/>
          <w:sz w:val="96"/>
          <w:szCs w:val="96"/>
        </w:rPr>
        <w:t>argo ai poeti</w:t>
      </w:r>
    </w:p>
    <w:p w:rsidR="00114F94" w:rsidRDefault="00114F94" w:rsidP="00114F94">
      <w:pPr>
        <w:spacing w:after="0" w:line="240" w:lineRule="atLeast"/>
        <w:jc w:val="center"/>
        <w:rPr>
          <w:rFonts w:ascii="Times New Roman" w:hAnsi="Times New Roman" w:cs="Times New Roman"/>
          <w:sz w:val="24"/>
          <w:szCs w:val="24"/>
        </w:rPr>
      </w:pPr>
      <w:r w:rsidRPr="008A356C">
        <w:rPr>
          <w:rFonts w:ascii="Times New Roman" w:hAnsi="Times New Roman" w:cs="Times New Roman"/>
          <w:sz w:val="24"/>
          <w:szCs w:val="24"/>
        </w:rPr>
        <w:t>Poesie di Umberto Torino da “Io prego così”</w:t>
      </w:r>
    </w:p>
    <w:p w:rsidR="00114F94" w:rsidRDefault="00114F94" w:rsidP="00114F94">
      <w:pPr>
        <w:spacing w:after="0" w:line="240" w:lineRule="atLeast"/>
        <w:jc w:val="both"/>
        <w:rPr>
          <w:rFonts w:ascii="Times New Roman" w:hAnsi="Times New Roman" w:cs="Times New Roman"/>
          <w:b/>
        </w:rPr>
        <w:sectPr w:rsidR="00114F94" w:rsidSect="00554F71">
          <w:footerReference w:type="default" r:id="rId20"/>
          <w:pgSz w:w="11906" w:h="16838"/>
          <w:pgMar w:top="1417" w:right="1134" w:bottom="1134" w:left="1134" w:header="708" w:footer="708" w:gutter="0"/>
          <w:cols w:space="708"/>
          <w:docGrid w:linePitch="360"/>
        </w:sectPr>
      </w:pPr>
      <w:r>
        <w:rPr>
          <w:rFonts w:ascii="Times New Roman" w:hAnsi="Times New Roman" w:cs="Times New Roman"/>
          <w:b/>
        </w:rPr>
        <w:t xml:space="preserve">                                                                                                                                                                        </w:t>
      </w:r>
    </w:p>
    <w:p w:rsidR="00114F94" w:rsidRDefault="00114F94" w:rsidP="00114F94">
      <w:pPr>
        <w:spacing w:after="0" w:line="240" w:lineRule="atLeast"/>
        <w:jc w:val="both"/>
        <w:rPr>
          <w:rFonts w:ascii="Times New Roman" w:hAnsi="Times New Roman" w:cs="Times New Roman"/>
          <w:b/>
        </w:rPr>
      </w:pPr>
      <w:r>
        <w:rPr>
          <w:rFonts w:ascii="Times New Roman" w:hAnsi="Times New Roman" w:cs="Times New Roman"/>
          <w:b/>
        </w:rPr>
        <w:lastRenderedPageBreak/>
        <w:t>VEGLIA</w:t>
      </w:r>
    </w:p>
    <w:p w:rsidR="00114F94" w:rsidRPr="006002F0" w:rsidRDefault="00114F94" w:rsidP="00114F94">
      <w:pPr>
        <w:spacing w:after="0" w:line="240" w:lineRule="atLeast"/>
        <w:jc w:val="both"/>
        <w:rPr>
          <w:rFonts w:ascii="Times New Roman" w:hAnsi="Times New Roman" w:cs="Times New Roman"/>
          <w:b/>
        </w:rPr>
      </w:pP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O Padre Celeste,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veglia su me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affinché non perda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di vista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Tienimi stretto, sì</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stretto a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a che né</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ombra di tenebre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cada su me.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Sono figlio Tuo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e so di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appartenere a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Sulla tua parola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che dai a me,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sia il cammino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per rimanere sempre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 Te vicino.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Sia io, Signore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sempre in veglia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e attento con</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le intense preghiere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rivolte a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perché solo Tu,</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possa donare me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la speranza di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arrivare a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Signore, preservami, scansami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dagli anticristi, nemici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in veste di amici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perché si adempi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la mia volontà</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di star lo0ntano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da ogni falsità,</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perché io mi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presenti a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lavato, lavato sì</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da ogni impurità.</w:t>
      </w:r>
    </w:p>
    <w:p w:rsidR="00114F94" w:rsidRDefault="00114F94" w:rsidP="00114F94">
      <w:pPr>
        <w:spacing w:after="0" w:line="240" w:lineRule="atLeast"/>
        <w:jc w:val="both"/>
        <w:rPr>
          <w:rFonts w:ascii="Times New Roman" w:hAnsi="Times New Roman" w:cs="Times New Roman"/>
        </w:rPr>
      </w:pPr>
    </w:p>
    <w:p w:rsidR="00114F94" w:rsidRDefault="00550AF7" w:rsidP="00114F94">
      <w:pPr>
        <w:spacing w:after="0" w:line="240" w:lineRule="atLeast"/>
        <w:jc w:val="both"/>
        <w:rPr>
          <w:rFonts w:ascii="Times New Roman" w:hAnsi="Times New Roman" w:cs="Times New Roman"/>
        </w:rPr>
      </w:pPr>
      <w:r>
        <w:rPr>
          <w:rFonts w:ascii="Times New Roman" w:hAnsi="Times New Roman" w:cs="Times New Roman"/>
          <w:noProof/>
          <w:lang w:eastAsia="it-IT"/>
        </w:rPr>
        <w:drawing>
          <wp:anchor distT="0" distB="0" distL="114300" distR="114300" simplePos="0" relativeHeight="251675648" behindDoc="0" locked="0" layoutInCell="1" allowOverlap="1">
            <wp:simplePos x="0" y="0"/>
            <wp:positionH relativeFrom="column">
              <wp:posOffset>2968625</wp:posOffset>
            </wp:positionH>
            <wp:positionV relativeFrom="paragraph">
              <wp:posOffset>68580</wp:posOffset>
            </wp:positionV>
            <wp:extent cx="2367915" cy="908050"/>
            <wp:effectExtent l="19050" t="0" r="0" b="0"/>
            <wp:wrapSquare wrapText="bothSides"/>
            <wp:docPr id="9" name="Immagine 4" descr="Noi aspettiamo i Santi - La vite e i tral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i aspettiamo i Santi - La vite e i tralci"/>
                    <pic:cNvPicPr>
                      <a:picLocks noChangeAspect="1" noChangeArrowheads="1"/>
                    </pic:cNvPicPr>
                  </pic:nvPicPr>
                  <pic:blipFill>
                    <a:blip r:embed="rId21" cstate="print"/>
                    <a:srcRect r="1961" b="36626"/>
                    <a:stretch>
                      <a:fillRect/>
                    </a:stretch>
                  </pic:blipFill>
                  <pic:spPr bwMode="auto">
                    <a:xfrm>
                      <a:off x="0" y="0"/>
                      <a:ext cx="2367915" cy="908050"/>
                    </a:xfrm>
                    <a:prstGeom prst="rect">
                      <a:avLst/>
                    </a:prstGeom>
                    <a:noFill/>
                    <a:ln w="9525">
                      <a:noFill/>
                      <a:miter lim="800000"/>
                      <a:headEnd/>
                      <a:tailEnd/>
                    </a:ln>
                  </pic:spPr>
                </pic:pic>
              </a:graphicData>
            </a:graphic>
          </wp:anchor>
        </w:drawing>
      </w:r>
      <w:r w:rsidR="00114F94">
        <w:rPr>
          <w:rFonts w:ascii="Times New Roman" w:hAnsi="Times New Roman" w:cs="Times New Roman"/>
        </w:rPr>
        <w:tab/>
      </w:r>
      <w:r w:rsidR="00114F94">
        <w:rPr>
          <w:rFonts w:ascii="Times New Roman" w:hAnsi="Times New Roman" w:cs="Times New Roman"/>
        </w:rPr>
        <w:tab/>
        <w:t>E così sia</w:t>
      </w:r>
    </w:p>
    <w:p w:rsidR="00114F94" w:rsidRDefault="00114F94" w:rsidP="00114F94">
      <w:pPr>
        <w:spacing w:after="0" w:line="240" w:lineRule="atLeast"/>
        <w:jc w:val="both"/>
        <w:rPr>
          <w:rFonts w:ascii="Times New Roman" w:hAnsi="Times New Roman" w:cs="Times New Roman"/>
        </w:rPr>
      </w:pPr>
    </w:p>
    <w:p w:rsidR="00114F94" w:rsidRDefault="00114F94" w:rsidP="00114F94">
      <w:pPr>
        <w:spacing w:after="0" w:line="240" w:lineRule="atLeast"/>
        <w:jc w:val="both"/>
        <w:rPr>
          <w:rFonts w:ascii="Times New Roman" w:hAnsi="Times New Roman" w:cs="Times New Roman"/>
        </w:rPr>
      </w:pPr>
    </w:p>
    <w:p w:rsidR="00114F94" w:rsidRDefault="00114F94" w:rsidP="00114F94">
      <w:pPr>
        <w:spacing w:after="0" w:line="240" w:lineRule="atLeast"/>
        <w:jc w:val="both"/>
        <w:rPr>
          <w:rFonts w:ascii="Times New Roman" w:hAnsi="Times New Roman" w:cs="Times New Roman"/>
        </w:rPr>
      </w:pPr>
    </w:p>
    <w:p w:rsidR="00114F94" w:rsidRDefault="00114F94" w:rsidP="00114F94">
      <w:pPr>
        <w:spacing w:after="0" w:line="240" w:lineRule="atLeast"/>
        <w:jc w:val="both"/>
        <w:rPr>
          <w:rFonts w:ascii="Times New Roman" w:hAnsi="Times New Roman" w:cs="Times New Roman"/>
        </w:rPr>
      </w:pPr>
    </w:p>
    <w:p w:rsidR="00114F94" w:rsidRDefault="00114F94" w:rsidP="00114F94">
      <w:pPr>
        <w:spacing w:after="0" w:line="240" w:lineRule="atLeast"/>
        <w:jc w:val="both"/>
        <w:rPr>
          <w:rFonts w:ascii="Times New Roman" w:hAnsi="Times New Roman" w:cs="Times New Roman"/>
        </w:rPr>
      </w:pPr>
    </w:p>
    <w:p w:rsidR="00114F94" w:rsidRDefault="00114F94" w:rsidP="00114F94">
      <w:pPr>
        <w:spacing w:after="0" w:line="240" w:lineRule="atLeast"/>
        <w:jc w:val="both"/>
        <w:rPr>
          <w:rFonts w:ascii="Times New Roman" w:hAnsi="Times New Roman" w:cs="Times New Roman"/>
          <w:b/>
        </w:rPr>
      </w:pPr>
      <w:r>
        <w:rPr>
          <w:rFonts w:ascii="Times New Roman" w:hAnsi="Times New Roman" w:cs="Times New Roman"/>
          <w:b/>
        </w:rPr>
        <w:t>IL TRALCIO</w:t>
      </w:r>
    </w:p>
    <w:p w:rsidR="00114F94" w:rsidRDefault="00114F94" w:rsidP="00114F94">
      <w:pPr>
        <w:spacing w:after="0" w:line="240" w:lineRule="atLeast"/>
        <w:jc w:val="both"/>
        <w:rPr>
          <w:rFonts w:ascii="Times New Roman" w:hAnsi="Times New Roman" w:cs="Times New Roman"/>
          <w:b/>
        </w:rPr>
      </w:pP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Signore, resta con me,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fede e misericordia,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è il dono che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voglio da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Io, tralcio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della Tua vite,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ti chiedo forza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in ciò che prometto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e in ciò che faccio.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Il mondo “Signore”,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è culla di terrore,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l’uomo è feritore,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solo Tu sei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il mio consolatore.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Io resto con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speranza e amore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è la linfa vitale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quello che dai a me.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Da un mondo di ghiaccio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che mi ritiene d’intralcio.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io rimango con 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da questa umana minaccia.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Tu mi rinsaldi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nelle Tue braccia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per rendermi forte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t>come una roccia.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Siamo tuoi tralci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Tu l’hai detto, “Signore”,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e di fede e di giustizia</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ci fai dono</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per i tralci che</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non portano frutti</w:t>
      </w: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perché vanno distrutti.</w:t>
      </w:r>
    </w:p>
    <w:p w:rsidR="00114F94" w:rsidRDefault="00114F94" w:rsidP="00114F94">
      <w:pPr>
        <w:spacing w:after="0" w:line="240" w:lineRule="atLeast"/>
        <w:jc w:val="both"/>
        <w:rPr>
          <w:rFonts w:ascii="Times New Roman" w:hAnsi="Times New Roman" w:cs="Times New Roman"/>
        </w:rPr>
      </w:pP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tab/>
      </w:r>
      <w:r>
        <w:rPr>
          <w:rFonts w:ascii="Times New Roman" w:hAnsi="Times New Roman" w:cs="Times New Roman"/>
        </w:rPr>
        <w:tab/>
        <w:t>e sia così</w:t>
      </w:r>
    </w:p>
    <w:p w:rsidR="00114F94" w:rsidRDefault="00114F94" w:rsidP="00114F94">
      <w:pPr>
        <w:spacing w:after="0" w:line="240" w:lineRule="atLeast"/>
        <w:jc w:val="both"/>
        <w:rPr>
          <w:rFonts w:ascii="Times New Roman" w:hAnsi="Times New Roman" w:cs="Times New Roman"/>
        </w:rPr>
      </w:pPr>
    </w:p>
    <w:p w:rsidR="00114F94" w:rsidRDefault="00114F94" w:rsidP="00114F94">
      <w:pPr>
        <w:spacing w:after="0" w:line="240" w:lineRule="atLeast"/>
        <w:jc w:val="both"/>
        <w:rPr>
          <w:rFonts w:ascii="Times New Roman" w:hAnsi="Times New Roman" w:cs="Times New Roman"/>
        </w:rPr>
      </w:pPr>
      <w:r>
        <w:rPr>
          <w:rFonts w:ascii="Times New Roman" w:hAnsi="Times New Roman" w:cs="Times New Roman"/>
        </w:rPr>
        <w:br w:type="textWrapping" w:clear="all"/>
      </w:r>
    </w:p>
    <w:p w:rsidR="00114F94" w:rsidRDefault="00114F94" w:rsidP="007A5435">
      <w:pPr>
        <w:pStyle w:val="Default"/>
        <w:spacing w:line="240" w:lineRule="atLeast"/>
        <w:ind w:firstLine="708"/>
        <w:jc w:val="right"/>
        <w:sectPr w:rsidR="00114F94" w:rsidSect="00536C73">
          <w:type w:val="continuous"/>
          <w:pgSz w:w="11906" w:h="16838"/>
          <w:pgMar w:top="1417" w:right="1134" w:bottom="1134" w:left="1134" w:header="708" w:footer="708" w:gutter="0"/>
          <w:cols w:num="2" w:space="3404"/>
          <w:docGrid w:linePitch="360"/>
        </w:sectPr>
      </w:pPr>
    </w:p>
    <w:p w:rsidR="00C25655" w:rsidRDefault="00C25655" w:rsidP="007A5435">
      <w:pPr>
        <w:pStyle w:val="Default"/>
        <w:spacing w:line="240" w:lineRule="atLeast"/>
        <w:ind w:firstLine="708"/>
        <w:jc w:val="right"/>
      </w:pPr>
    </w:p>
    <w:p w:rsidR="007A5435" w:rsidRDefault="007A5435" w:rsidP="007A5435">
      <w:pPr>
        <w:pStyle w:val="Default"/>
        <w:spacing w:line="240" w:lineRule="atLeast"/>
        <w:ind w:firstLine="708"/>
        <w:jc w:val="right"/>
      </w:pPr>
    </w:p>
    <w:p w:rsidR="000C77C6" w:rsidRDefault="000C77C6" w:rsidP="007A5435">
      <w:pPr>
        <w:pStyle w:val="Default"/>
        <w:spacing w:line="240" w:lineRule="atLeast"/>
        <w:ind w:firstLine="708"/>
        <w:jc w:val="right"/>
      </w:pPr>
    </w:p>
    <w:p w:rsidR="00206495" w:rsidRDefault="00536C73" w:rsidP="00206495">
      <w:pPr>
        <w:spacing w:after="0" w:line="240" w:lineRule="atLeast"/>
        <w:rPr>
          <w:noProof/>
        </w:rPr>
      </w:pPr>
      <w:r>
        <w:rPr>
          <w:noProof/>
        </w:rPr>
        <w:lastRenderedPageBreak/>
        <w:t xml:space="preserve">   </w:t>
      </w:r>
      <w:r>
        <w:rPr>
          <w:noProof/>
        </w:rPr>
        <w:tab/>
      </w:r>
      <w:r>
        <w:rPr>
          <w:noProof/>
        </w:rPr>
        <w:tab/>
        <w:t xml:space="preserve">  </w:t>
      </w:r>
    </w:p>
    <w:p w:rsidR="00525D46" w:rsidRDefault="00525D46" w:rsidP="00206495">
      <w:pPr>
        <w:spacing w:after="0" w:line="240" w:lineRule="atLeast"/>
        <w:rPr>
          <w:noProof/>
        </w:rPr>
      </w:pPr>
    </w:p>
    <w:p w:rsidR="00525D46" w:rsidRDefault="00525D46" w:rsidP="00206495">
      <w:pPr>
        <w:spacing w:after="0" w:line="240" w:lineRule="atLeast"/>
        <w:rPr>
          <w:noProof/>
        </w:rPr>
      </w:pPr>
    </w:p>
    <w:p w:rsidR="00525D46" w:rsidRDefault="00525D46" w:rsidP="00206495">
      <w:pPr>
        <w:spacing w:after="0" w:line="240" w:lineRule="atLeast"/>
        <w:rPr>
          <w:noProof/>
        </w:rPr>
      </w:pPr>
    </w:p>
    <w:p w:rsidR="00525D46" w:rsidRPr="00B5565C" w:rsidRDefault="00525D46" w:rsidP="00525D46">
      <w:pPr>
        <w:spacing w:line="240" w:lineRule="atLeast"/>
        <w:rPr>
          <w:rFonts w:ascii="Brush Script MT" w:hAnsi="Brush Script MT"/>
          <w:noProof/>
          <w:color w:val="00B050"/>
          <w:sz w:val="72"/>
          <w:szCs w:val="72"/>
        </w:rPr>
      </w:pPr>
      <w:r w:rsidRPr="00B5565C">
        <w:rPr>
          <w:rFonts w:ascii="Brush Script MT" w:hAnsi="Brush Script MT"/>
          <w:noProof/>
          <w:color w:val="00B050"/>
          <w:sz w:val="72"/>
          <w:szCs w:val="72"/>
        </w:rPr>
        <w:lastRenderedPageBreak/>
        <w:t xml:space="preserve">Anniversari  </w:t>
      </w:r>
    </w:p>
    <w:p w:rsidR="00525D46" w:rsidRPr="00B5565C" w:rsidRDefault="00525D46" w:rsidP="00525D46">
      <w:pPr>
        <w:spacing w:line="240" w:lineRule="atLeast"/>
        <w:rPr>
          <w:rFonts w:ascii="Brush Script MT" w:hAnsi="Brush Script MT"/>
          <w:noProof/>
          <w:color w:val="00B050"/>
          <w:sz w:val="72"/>
          <w:szCs w:val="72"/>
        </w:rPr>
      </w:pPr>
      <w:r w:rsidRPr="00B5565C">
        <w:rPr>
          <w:rFonts w:ascii="Brush Script MT" w:hAnsi="Brush Script MT"/>
          <w:noProof/>
          <w:color w:val="00B050"/>
          <w:sz w:val="72"/>
          <w:szCs w:val="72"/>
        </w:rPr>
        <w:t xml:space="preserve">   Lieti</w:t>
      </w:r>
    </w:p>
    <w:p w:rsidR="00525D46" w:rsidRPr="00190E4F" w:rsidRDefault="00525D46" w:rsidP="00525D46">
      <w:pPr>
        <w:spacing w:line="240" w:lineRule="atLeast"/>
        <w:rPr>
          <w:rFonts w:ascii="Brush Script MT" w:hAnsi="Brush Script MT"/>
          <w:noProof/>
          <w:sz w:val="56"/>
          <w:szCs w:val="56"/>
        </w:rPr>
      </w:pPr>
      <w:r w:rsidRPr="00B5565C">
        <w:rPr>
          <w:rFonts w:ascii="Brush Script MT" w:hAnsi="Brush Script MT"/>
          <w:noProof/>
          <w:sz w:val="56"/>
          <w:szCs w:val="56"/>
          <w:lang w:eastAsia="it-IT"/>
        </w:rPr>
        <w:drawing>
          <wp:inline distT="0" distB="0" distL="0" distR="0">
            <wp:extent cx="1739900" cy="427575"/>
            <wp:effectExtent l="19050" t="0" r="0" b="0"/>
            <wp:docPr id="19" name="Immagine 19"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descr="Risultato immagini per Il Cuore di Cristo abisso senza fondo"/>
                    <pic:cNvPicPr>
                      <a:picLocks noChangeAspect="1" noChangeArrowheads="1"/>
                    </pic:cNvPicPr>
                  </pic:nvPicPr>
                  <pic:blipFill>
                    <a:blip r:embed="rId22" cstate="print"/>
                    <a:srcRect/>
                    <a:stretch>
                      <a:fillRect/>
                    </a:stretch>
                  </pic:blipFill>
                  <pic:spPr bwMode="auto">
                    <a:xfrm>
                      <a:off x="0" y="0"/>
                      <a:ext cx="1739900" cy="427575"/>
                    </a:xfrm>
                    <a:prstGeom prst="rect">
                      <a:avLst/>
                    </a:prstGeom>
                    <a:noFill/>
                    <a:ln w="9525">
                      <a:noFill/>
                      <a:miter lim="800000"/>
                      <a:headEnd/>
                      <a:tailEnd/>
                    </a:ln>
                  </pic:spPr>
                </pic:pic>
              </a:graphicData>
            </a:graphic>
          </wp:inline>
        </w:drawing>
      </w:r>
    </w:p>
    <w:p w:rsidR="00525D46" w:rsidRDefault="00525D46" w:rsidP="00525D46">
      <w:pPr>
        <w:spacing w:line="240" w:lineRule="atLeast"/>
        <w:ind w:firstLine="708"/>
        <w:jc w:val="both"/>
        <w:rPr>
          <w:b/>
          <w:sz w:val="20"/>
          <w:szCs w:val="20"/>
        </w:rPr>
      </w:pPr>
    </w:p>
    <w:p w:rsidR="00525D46" w:rsidRPr="00525D46" w:rsidRDefault="00525D46" w:rsidP="00525D46">
      <w:pPr>
        <w:spacing w:after="0" w:line="240" w:lineRule="atLeast"/>
        <w:ind w:firstLine="708"/>
        <w:jc w:val="both"/>
        <w:rPr>
          <w:rFonts w:ascii="Times New Roman" w:hAnsi="Times New Roman" w:cs="Times New Roman"/>
          <w:b/>
          <w:sz w:val="20"/>
          <w:szCs w:val="20"/>
        </w:rPr>
      </w:pPr>
      <w:r w:rsidRPr="00525D46">
        <w:rPr>
          <w:rFonts w:ascii="Times New Roman" w:hAnsi="Times New Roman" w:cs="Times New Roman"/>
          <w:b/>
          <w:sz w:val="20"/>
          <w:szCs w:val="20"/>
        </w:rPr>
        <w:t>Luglio</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Pizzicari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19 - 7 - 56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Calvario</w:t>
      </w:r>
      <w:r w:rsidRPr="00525D46">
        <w:rPr>
          <w:rFonts w:ascii="Times New Roman" w:hAnsi="Times New Roman" w:cs="Times New Roman"/>
          <w:sz w:val="20"/>
          <w:szCs w:val="20"/>
        </w:rPr>
        <w:tab/>
      </w:r>
      <w:r w:rsidRPr="00525D46">
        <w:rPr>
          <w:rFonts w:ascii="Times New Roman" w:hAnsi="Times New Roman" w:cs="Times New Roman"/>
          <w:sz w:val="20"/>
          <w:szCs w:val="20"/>
        </w:rPr>
        <w:tab/>
        <w:t>06 - 7 - 57</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Velli</w:t>
      </w:r>
      <w:r w:rsidRPr="00525D46">
        <w:rPr>
          <w:rFonts w:ascii="Times New Roman" w:hAnsi="Times New Roman" w:cs="Times New Roman"/>
          <w:sz w:val="20"/>
          <w:szCs w:val="20"/>
        </w:rPr>
        <w:tab/>
      </w:r>
      <w:r w:rsidRPr="00525D46">
        <w:rPr>
          <w:rFonts w:ascii="Times New Roman" w:hAnsi="Times New Roman" w:cs="Times New Roman"/>
          <w:sz w:val="20"/>
          <w:szCs w:val="20"/>
        </w:rPr>
        <w:tab/>
        <w:t>03 - 6 - 60</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Giangrande</w:t>
      </w:r>
      <w:proofErr w:type="spellEnd"/>
      <w:r w:rsidRPr="00525D46">
        <w:rPr>
          <w:rFonts w:ascii="Times New Roman" w:hAnsi="Times New Roman" w:cs="Times New Roman"/>
          <w:sz w:val="20"/>
          <w:szCs w:val="20"/>
        </w:rPr>
        <w:tab/>
        <w:t>08 - 7 - 61</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Tempesta</w:t>
      </w:r>
      <w:r w:rsidRPr="00525D46">
        <w:rPr>
          <w:rFonts w:ascii="Times New Roman" w:hAnsi="Times New Roman" w:cs="Times New Roman"/>
          <w:sz w:val="20"/>
          <w:szCs w:val="20"/>
        </w:rPr>
        <w:tab/>
        <w:t>29 - 7 - 62</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Curzi</w:t>
      </w:r>
      <w:r w:rsidRPr="00525D46">
        <w:rPr>
          <w:rFonts w:ascii="Times New Roman" w:hAnsi="Times New Roman" w:cs="Times New Roman"/>
          <w:sz w:val="20"/>
          <w:szCs w:val="20"/>
        </w:rPr>
        <w:tab/>
      </w:r>
      <w:r w:rsidRPr="00525D46">
        <w:rPr>
          <w:rFonts w:ascii="Times New Roman" w:hAnsi="Times New Roman" w:cs="Times New Roman"/>
          <w:sz w:val="20"/>
          <w:szCs w:val="20"/>
        </w:rPr>
        <w:tab/>
        <w:t>21 - 7 - 63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Fazio</w:t>
      </w:r>
      <w:r w:rsidRPr="00525D46">
        <w:rPr>
          <w:rFonts w:ascii="Times New Roman" w:hAnsi="Times New Roman" w:cs="Times New Roman"/>
          <w:sz w:val="20"/>
          <w:szCs w:val="20"/>
        </w:rPr>
        <w:tab/>
      </w:r>
      <w:r w:rsidRPr="00525D46">
        <w:rPr>
          <w:rFonts w:ascii="Times New Roman" w:hAnsi="Times New Roman" w:cs="Times New Roman"/>
          <w:sz w:val="20"/>
          <w:szCs w:val="20"/>
        </w:rPr>
        <w:tab/>
        <w:t>25 - 7 - 64</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Gili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18 - 7 - 65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Cariani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31 - 7 - 66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Benvenuti</w:t>
      </w:r>
      <w:r w:rsidRPr="00525D46">
        <w:rPr>
          <w:rFonts w:ascii="Times New Roman" w:hAnsi="Times New Roman" w:cs="Times New Roman"/>
          <w:sz w:val="20"/>
          <w:szCs w:val="20"/>
        </w:rPr>
        <w:tab/>
        <w:t>15 - 7 - 67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Mastrototaro</w:t>
      </w:r>
      <w:proofErr w:type="spellEnd"/>
      <w:r w:rsidRPr="00525D46">
        <w:rPr>
          <w:rFonts w:ascii="Times New Roman" w:hAnsi="Times New Roman" w:cs="Times New Roman"/>
          <w:sz w:val="20"/>
          <w:szCs w:val="20"/>
        </w:rPr>
        <w:tab/>
        <w:t>28 - 7 - 67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Donnicola</w:t>
      </w:r>
      <w:proofErr w:type="spellEnd"/>
      <w:r w:rsidRPr="00525D46">
        <w:rPr>
          <w:rFonts w:ascii="Times New Roman" w:hAnsi="Times New Roman" w:cs="Times New Roman"/>
          <w:sz w:val="20"/>
          <w:szCs w:val="20"/>
        </w:rPr>
        <w:tab/>
        <w:t>29 - 7 - 67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Biasielli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02 - 7 - 77</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Calò</w:t>
      </w:r>
      <w:r w:rsidRPr="00525D46">
        <w:rPr>
          <w:rFonts w:ascii="Times New Roman" w:hAnsi="Times New Roman" w:cs="Times New Roman"/>
          <w:sz w:val="20"/>
          <w:szCs w:val="20"/>
        </w:rPr>
        <w:tab/>
      </w:r>
      <w:r w:rsidRPr="00525D46">
        <w:rPr>
          <w:rFonts w:ascii="Times New Roman" w:hAnsi="Times New Roman" w:cs="Times New Roman"/>
          <w:sz w:val="20"/>
          <w:szCs w:val="20"/>
        </w:rPr>
        <w:tab/>
        <w:t>02 - 7 - 94</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Di Bernardo</w:t>
      </w:r>
      <w:r w:rsidRPr="00525D46">
        <w:rPr>
          <w:rFonts w:ascii="Times New Roman" w:hAnsi="Times New Roman" w:cs="Times New Roman"/>
          <w:sz w:val="20"/>
          <w:szCs w:val="20"/>
        </w:rPr>
        <w:tab/>
        <w:t>30 - 7 - 83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Guarino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05 - 7 - 75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Leone</w:t>
      </w:r>
      <w:r w:rsidRPr="00525D46">
        <w:rPr>
          <w:rFonts w:ascii="Times New Roman" w:hAnsi="Times New Roman" w:cs="Times New Roman"/>
          <w:sz w:val="20"/>
          <w:szCs w:val="20"/>
        </w:rPr>
        <w:tab/>
      </w:r>
      <w:r w:rsidRPr="00525D46">
        <w:rPr>
          <w:rFonts w:ascii="Times New Roman" w:hAnsi="Times New Roman" w:cs="Times New Roman"/>
          <w:sz w:val="20"/>
          <w:szCs w:val="20"/>
        </w:rPr>
        <w:tab/>
        <w:t xml:space="preserve">08 - 7 – 81        </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Cedrone</w:t>
      </w:r>
      <w:r w:rsidRPr="00525D46">
        <w:rPr>
          <w:rFonts w:ascii="Times New Roman" w:hAnsi="Times New Roman" w:cs="Times New Roman"/>
          <w:sz w:val="20"/>
          <w:szCs w:val="20"/>
        </w:rPr>
        <w:tab/>
      </w:r>
      <w:r w:rsidRPr="00525D46">
        <w:rPr>
          <w:rFonts w:ascii="Times New Roman" w:hAnsi="Times New Roman" w:cs="Times New Roman"/>
          <w:sz w:val="20"/>
          <w:szCs w:val="20"/>
        </w:rPr>
        <w:tab/>
        <w:t>30 - 7 - 67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Sinibaldi</w:t>
      </w:r>
      <w:proofErr w:type="spellEnd"/>
      <w:r w:rsidRPr="00525D46">
        <w:rPr>
          <w:rFonts w:ascii="Times New Roman" w:hAnsi="Times New Roman" w:cs="Times New Roman"/>
          <w:sz w:val="20"/>
          <w:szCs w:val="20"/>
        </w:rPr>
        <w:tab/>
        <w:t>10 - 7 - 68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Grillo</w:t>
      </w:r>
      <w:r w:rsidRPr="00525D46">
        <w:rPr>
          <w:rFonts w:ascii="Times New Roman" w:hAnsi="Times New Roman" w:cs="Times New Roman"/>
          <w:sz w:val="20"/>
          <w:szCs w:val="20"/>
        </w:rPr>
        <w:tab/>
      </w:r>
      <w:r w:rsidRPr="00525D46">
        <w:rPr>
          <w:rFonts w:ascii="Times New Roman" w:hAnsi="Times New Roman" w:cs="Times New Roman"/>
          <w:sz w:val="20"/>
          <w:szCs w:val="20"/>
        </w:rPr>
        <w:tab/>
        <w:t>21 - 7 - 68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Signore</w:t>
      </w:r>
      <w:r w:rsidRPr="00525D46">
        <w:rPr>
          <w:rFonts w:ascii="Times New Roman" w:hAnsi="Times New Roman" w:cs="Times New Roman"/>
          <w:sz w:val="20"/>
          <w:szCs w:val="20"/>
        </w:rPr>
        <w:tab/>
      </w:r>
      <w:r w:rsidRPr="00525D46">
        <w:rPr>
          <w:rFonts w:ascii="Times New Roman" w:hAnsi="Times New Roman" w:cs="Times New Roman"/>
          <w:sz w:val="20"/>
          <w:szCs w:val="20"/>
        </w:rPr>
        <w:tab/>
        <w:t>05 - 7 - 69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Ricca</w:t>
      </w:r>
      <w:r w:rsidRPr="00525D46">
        <w:rPr>
          <w:rFonts w:ascii="Times New Roman" w:hAnsi="Times New Roman" w:cs="Times New Roman"/>
          <w:sz w:val="20"/>
          <w:szCs w:val="20"/>
        </w:rPr>
        <w:tab/>
      </w:r>
      <w:r w:rsidRPr="00525D46">
        <w:rPr>
          <w:rFonts w:ascii="Times New Roman" w:hAnsi="Times New Roman" w:cs="Times New Roman"/>
          <w:sz w:val="20"/>
          <w:szCs w:val="20"/>
        </w:rPr>
        <w:tab/>
        <w:t>12 - 7 - 69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Saran</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05 - 7 - 70</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 xml:space="preserve"> Puliti</w:t>
      </w:r>
      <w:r w:rsidRPr="00525D46">
        <w:rPr>
          <w:rFonts w:ascii="Times New Roman" w:hAnsi="Times New Roman" w:cs="Times New Roman"/>
          <w:sz w:val="20"/>
          <w:szCs w:val="20"/>
        </w:rPr>
        <w:tab/>
      </w:r>
      <w:r w:rsidRPr="00525D46">
        <w:rPr>
          <w:rFonts w:ascii="Times New Roman" w:hAnsi="Times New Roman" w:cs="Times New Roman"/>
          <w:sz w:val="20"/>
          <w:szCs w:val="20"/>
        </w:rPr>
        <w:tab/>
        <w:t>09 - 7 - 72</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 xml:space="preserve"> Di Guida</w:t>
      </w:r>
      <w:r w:rsidRPr="00525D46">
        <w:rPr>
          <w:rFonts w:ascii="Times New Roman" w:hAnsi="Times New Roman" w:cs="Times New Roman"/>
          <w:sz w:val="20"/>
          <w:szCs w:val="20"/>
        </w:rPr>
        <w:tab/>
        <w:t>19 - 7 - 72</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Tacconi</w:t>
      </w:r>
      <w:r w:rsidRPr="00525D46">
        <w:rPr>
          <w:rFonts w:ascii="Times New Roman" w:hAnsi="Times New Roman" w:cs="Times New Roman"/>
          <w:sz w:val="20"/>
          <w:szCs w:val="20"/>
        </w:rPr>
        <w:tab/>
      </w:r>
      <w:r w:rsidRPr="00525D46">
        <w:rPr>
          <w:rFonts w:ascii="Times New Roman" w:hAnsi="Times New Roman" w:cs="Times New Roman"/>
          <w:sz w:val="20"/>
          <w:szCs w:val="20"/>
        </w:rPr>
        <w:tab/>
        <w:t>19 - 7 - 72</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Vecchiarelli</w:t>
      </w:r>
      <w:proofErr w:type="spellEnd"/>
      <w:r w:rsidRPr="00525D46">
        <w:rPr>
          <w:rFonts w:ascii="Times New Roman" w:hAnsi="Times New Roman" w:cs="Times New Roman"/>
          <w:sz w:val="20"/>
          <w:szCs w:val="20"/>
        </w:rPr>
        <w:tab/>
        <w:t>30 - 7 - 73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Mattiotti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04 - 7 - 76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Di Troia</w:t>
      </w:r>
      <w:r w:rsidRPr="00525D46">
        <w:rPr>
          <w:rFonts w:ascii="Times New Roman" w:hAnsi="Times New Roman" w:cs="Times New Roman"/>
          <w:sz w:val="20"/>
          <w:szCs w:val="20"/>
        </w:rPr>
        <w:tab/>
      </w:r>
      <w:r w:rsidRPr="00525D46">
        <w:rPr>
          <w:rFonts w:ascii="Times New Roman" w:hAnsi="Times New Roman" w:cs="Times New Roman"/>
          <w:sz w:val="20"/>
          <w:szCs w:val="20"/>
        </w:rPr>
        <w:tab/>
        <w:t>18 - 7 - 76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Golia</w:t>
      </w:r>
      <w:r w:rsidRPr="00525D46">
        <w:rPr>
          <w:rFonts w:ascii="Times New Roman" w:hAnsi="Times New Roman" w:cs="Times New Roman"/>
          <w:sz w:val="20"/>
          <w:szCs w:val="20"/>
        </w:rPr>
        <w:tab/>
      </w:r>
      <w:r w:rsidRPr="00525D46">
        <w:rPr>
          <w:rFonts w:ascii="Times New Roman" w:hAnsi="Times New Roman" w:cs="Times New Roman"/>
          <w:sz w:val="20"/>
          <w:szCs w:val="20"/>
        </w:rPr>
        <w:tab/>
        <w:t>18 - 7 - 77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Morino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08 - 7 - 78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Panaioli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22 - 7 - 78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Lucarelli</w:t>
      </w:r>
      <w:r w:rsidRPr="00525D46">
        <w:rPr>
          <w:rFonts w:ascii="Times New Roman" w:hAnsi="Times New Roman" w:cs="Times New Roman"/>
          <w:sz w:val="20"/>
          <w:szCs w:val="20"/>
        </w:rPr>
        <w:tab/>
        <w:t>21 - 7 - 79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Trenta</w:t>
      </w:r>
      <w:r w:rsidRPr="00525D46">
        <w:rPr>
          <w:rFonts w:ascii="Times New Roman" w:hAnsi="Times New Roman" w:cs="Times New Roman"/>
          <w:sz w:val="20"/>
          <w:szCs w:val="20"/>
        </w:rPr>
        <w:tab/>
      </w:r>
      <w:r w:rsidRPr="00525D46">
        <w:rPr>
          <w:rFonts w:ascii="Times New Roman" w:hAnsi="Times New Roman" w:cs="Times New Roman"/>
          <w:sz w:val="20"/>
          <w:szCs w:val="20"/>
        </w:rPr>
        <w:tab/>
        <w:t>29 - 7 - 79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Maggi</w:t>
      </w:r>
      <w:r w:rsidRPr="00525D46">
        <w:rPr>
          <w:rFonts w:ascii="Times New Roman" w:hAnsi="Times New Roman" w:cs="Times New Roman"/>
          <w:sz w:val="20"/>
          <w:szCs w:val="20"/>
        </w:rPr>
        <w:tab/>
      </w:r>
      <w:r w:rsidRPr="00525D46">
        <w:rPr>
          <w:rFonts w:ascii="Times New Roman" w:hAnsi="Times New Roman" w:cs="Times New Roman"/>
          <w:sz w:val="20"/>
          <w:szCs w:val="20"/>
        </w:rPr>
        <w:tab/>
        <w:t>13 - 7 - 80</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Marino</w:t>
      </w:r>
      <w:r w:rsidRPr="00525D46">
        <w:rPr>
          <w:rFonts w:ascii="Times New Roman" w:hAnsi="Times New Roman" w:cs="Times New Roman"/>
          <w:sz w:val="20"/>
          <w:szCs w:val="20"/>
        </w:rPr>
        <w:tab/>
      </w:r>
      <w:r w:rsidRPr="00525D46">
        <w:rPr>
          <w:rFonts w:ascii="Times New Roman" w:hAnsi="Times New Roman" w:cs="Times New Roman"/>
          <w:sz w:val="20"/>
          <w:szCs w:val="20"/>
        </w:rPr>
        <w:tab/>
        <w:t>19 - 7 - 80</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Cimmino</w:t>
      </w:r>
      <w:proofErr w:type="spellEnd"/>
      <w:r w:rsidRPr="00525D46">
        <w:rPr>
          <w:rFonts w:ascii="Times New Roman" w:hAnsi="Times New Roman" w:cs="Times New Roman"/>
          <w:sz w:val="20"/>
          <w:szCs w:val="20"/>
        </w:rPr>
        <w:tab/>
        <w:t>21 - 7 - 80</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Ferrari</w:t>
      </w:r>
      <w:r w:rsidRPr="00525D46">
        <w:rPr>
          <w:rFonts w:ascii="Times New Roman" w:hAnsi="Times New Roman" w:cs="Times New Roman"/>
          <w:sz w:val="20"/>
          <w:szCs w:val="20"/>
        </w:rPr>
        <w:tab/>
      </w:r>
      <w:r w:rsidRPr="00525D46">
        <w:rPr>
          <w:rFonts w:ascii="Times New Roman" w:hAnsi="Times New Roman" w:cs="Times New Roman"/>
          <w:sz w:val="20"/>
          <w:szCs w:val="20"/>
        </w:rPr>
        <w:tab/>
        <w:t>07 - 7 - 81</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Facchini</w:t>
      </w:r>
      <w:r w:rsidRPr="00525D46">
        <w:rPr>
          <w:rFonts w:ascii="Times New Roman" w:hAnsi="Times New Roman" w:cs="Times New Roman"/>
          <w:sz w:val="20"/>
          <w:szCs w:val="20"/>
        </w:rPr>
        <w:tab/>
      </w:r>
      <w:r w:rsidRPr="00525D46">
        <w:rPr>
          <w:rFonts w:ascii="Times New Roman" w:hAnsi="Times New Roman" w:cs="Times New Roman"/>
          <w:sz w:val="20"/>
          <w:szCs w:val="20"/>
        </w:rPr>
        <w:tab/>
        <w:t>18 - 7 - 82</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Silvestre</w:t>
      </w:r>
      <w:r w:rsidRPr="00525D46">
        <w:rPr>
          <w:rFonts w:ascii="Times New Roman" w:hAnsi="Times New Roman" w:cs="Times New Roman"/>
          <w:sz w:val="20"/>
          <w:szCs w:val="20"/>
        </w:rPr>
        <w:tab/>
      </w:r>
      <w:r w:rsidRPr="00525D46">
        <w:rPr>
          <w:rFonts w:ascii="Times New Roman" w:hAnsi="Times New Roman" w:cs="Times New Roman"/>
          <w:sz w:val="20"/>
          <w:szCs w:val="20"/>
        </w:rPr>
        <w:tab/>
        <w:t>29 - 7 - 82</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Coletti</w:t>
      </w:r>
      <w:r w:rsidRPr="00525D46">
        <w:rPr>
          <w:rFonts w:ascii="Times New Roman" w:hAnsi="Times New Roman" w:cs="Times New Roman"/>
          <w:sz w:val="20"/>
          <w:szCs w:val="20"/>
        </w:rPr>
        <w:tab/>
      </w:r>
      <w:r w:rsidRPr="00525D46">
        <w:rPr>
          <w:rFonts w:ascii="Times New Roman" w:hAnsi="Times New Roman" w:cs="Times New Roman"/>
          <w:sz w:val="20"/>
          <w:szCs w:val="20"/>
        </w:rPr>
        <w:tab/>
        <w:t>29 - 7 - 83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Florio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19 - 7 - 86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Befani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20 - 7 - 86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Grassia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22 - 7 - 89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lastRenderedPageBreak/>
        <w:t>Giovannetti</w:t>
      </w:r>
      <w:proofErr w:type="spellEnd"/>
      <w:r w:rsidRPr="00525D46">
        <w:rPr>
          <w:rFonts w:ascii="Times New Roman" w:hAnsi="Times New Roman" w:cs="Times New Roman"/>
          <w:sz w:val="20"/>
          <w:szCs w:val="20"/>
        </w:rPr>
        <w:tab/>
        <w:t>18 - 7 - 92</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Salerno</w:t>
      </w:r>
      <w:r w:rsidRPr="00525D46">
        <w:rPr>
          <w:rFonts w:ascii="Times New Roman" w:hAnsi="Times New Roman" w:cs="Times New Roman"/>
          <w:sz w:val="20"/>
          <w:szCs w:val="20"/>
        </w:rPr>
        <w:tab/>
      </w:r>
      <w:r w:rsidRPr="00525D46">
        <w:rPr>
          <w:rFonts w:ascii="Times New Roman" w:hAnsi="Times New Roman" w:cs="Times New Roman"/>
          <w:sz w:val="20"/>
          <w:szCs w:val="20"/>
        </w:rPr>
        <w:tab/>
        <w:t>07 - 7 - 95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Mascotti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16 - 7 - 78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Peluso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08 - 7 - 89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Iovinella</w:t>
      </w:r>
      <w:proofErr w:type="spellEnd"/>
      <w:r w:rsidRPr="00525D46">
        <w:rPr>
          <w:rFonts w:ascii="Times New Roman" w:hAnsi="Times New Roman" w:cs="Times New Roman"/>
          <w:sz w:val="20"/>
          <w:szCs w:val="20"/>
        </w:rPr>
        <w:tab/>
        <w:t>21 - 7 - 90</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Roseto</w:t>
      </w:r>
      <w:r w:rsidRPr="00525D46">
        <w:rPr>
          <w:rFonts w:ascii="Times New Roman" w:hAnsi="Times New Roman" w:cs="Times New Roman"/>
          <w:sz w:val="20"/>
          <w:szCs w:val="20"/>
        </w:rPr>
        <w:tab/>
      </w:r>
      <w:r w:rsidRPr="00525D46">
        <w:rPr>
          <w:rFonts w:ascii="Times New Roman" w:hAnsi="Times New Roman" w:cs="Times New Roman"/>
          <w:sz w:val="20"/>
          <w:szCs w:val="20"/>
        </w:rPr>
        <w:tab/>
        <w:t>21 - 7 - 73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D’Angelo</w:t>
      </w:r>
      <w:r w:rsidRPr="00525D46">
        <w:rPr>
          <w:rFonts w:ascii="Times New Roman" w:hAnsi="Times New Roman" w:cs="Times New Roman"/>
          <w:sz w:val="20"/>
          <w:szCs w:val="20"/>
        </w:rPr>
        <w:tab/>
        <w:t>06 - 7 - 96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Livan</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02 - 7 - 00</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Bottigliero</w:t>
      </w:r>
      <w:proofErr w:type="spellEnd"/>
      <w:r w:rsidRPr="00525D46">
        <w:rPr>
          <w:rFonts w:ascii="Times New Roman" w:hAnsi="Times New Roman" w:cs="Times New Roman"/>
          <w:sz w:val="20"/>
          <w:szCs w:val="20"/>
        </w:rPr>
        <w:tab/>
        <w:t>29 - 7 - 93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Cannillo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18 - 7 - 87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Sebastianelli</w:t>
      </w:r>
      <w:proofErr w:type="spellEnd"/>
      <w:r w:rsidRPr="00525D46">
        <w:rPr>
          <w:rFonts w:ascii="Times New Roman" w:hAnsi="Times New Roman" w:cs="Times New Roman"/>
          <w:sz w:val="20"/>
          <w:szCs w:val="20"/>
        </w:rPr>
        <w:tab/>
        <w:t>12 - 7 - 92</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Fabi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25 - 7 - 76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Mannara</w:t>
      </w:r>
      <w:r w:rsidRPr="00525D46">
        <w:rPr>
          <w:rFonts w:ascii="Times New Roman" w:hAnsi="Times New Roman" w:cs="Times New Roman"/>
          <w:sz w:val="20"/>
          <w:szCs w:val="20"/>
        </w:rPr>
        <w:tab/>
        <w:t>03 - 7 - 83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Petrillo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11 - 7 - 79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Tessitore</w:t>
      </w:r>
      <w:r w:rsidRPr="00525D46">
        <w:rPr>
          <w:rFonts w:ascii="Times New Roman" w:hAnsi="Times New Roman" w:cs="Times New Roman"/>
          <w:sz w:val="20"/>
          <w:szCs w:val="20"/>
        </w:rPr>
        <w:tab/>
        <w:t>11 - 7 - 98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Bellisario</w:t>
      </w:r>
      <w:r w:rsidRPr="00525D46">
        <w:rPr>
          <w:rFonts w:ascii="Times New Roman" w:hAnsi="Times New Roman" w:cs="Times New Roman"/>
          <w:sz w:val="20"/>
          <w:szCs w:val="20"/>
        </w:rPr>
        <w:tab/>
        <w:t>11 - 7 - 98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Bellisario</w:t>
      </w:r>
      <w:r w:rsidRPr="00525D46">
        <w:rPr>
          <w:rFonts w:ascii="Times New Roman" w:hAnsi="Times New Roman" w:cs="Times New Roman"/>
          <w:sz w:val="20"/>
          <w:szCs w:val="20"/>
        </w:rPr>
        <w:tab/>
        <w:t>07 - 7 - 79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Pizzo</w:t>
      </w:r>
      <w:r w:rsidRPr="00525D46">
        <w:rPr>
          <w:rFonts w:ascii="Times New Roman" w:hAnsi="Times New Roman" w:cs="Times New Roman"/>
          <w:sz w:val="20"/>
          <w:szCs w:val="20"/>
        </w:rPr>
        <w:tab/>
      </w:r>
      <w:r w:rsidRPr="00525D46">
        <w:rPr>
          <w:rFonts w:ascii="Times New Roman" w:hAnsi="Times New Roman" w:cs="Times New Roman"/>
          <w:sz w:val="20"/>
          <w:szCs w:val="20"/>
        </w:rPr>
        <w:tab/>
        <w:t>29 - 7 - 89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Secca</w:t>
      </w:r>
      <w:r w:rsidRPr="00525D46">
        <w:rPr>
          <w:rFonts w:ascii="Times New Roman" w:hAnsi="Times New Roman" w:cs="Times New Roman"/>
          <w:sz w:val="20"/>
          <w:szCs w:val="20"/>
        </w:rPr>
        <w:tab/>
      </w:r>
      <w:r w:rsidRPr="00525D46">
        <w:rPr>
          <w:rFonts w:ascii="Times New Roman" w:hAnsi="Times New Roman" w:cs="Times New Roman"/>
          <w:sz w:val="20"/>
          <w:szCs w:val="20"/>
        </w:rPr>
        <w:tab/>
        <w:t>03 - 7 - 99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Totaro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25 - 7 - 99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Staiano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18 - 7 - 93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Cirminiello</w:t>
      </w:r>
      <w:proofErr w:type="spellEnd"/>
      <w:r w:rsidRPr="00525D46">
        <w:rPr>
          <w:rFonts w:ascii="Times New Roman" w:hAnsi="Times New Roman" w:cs="Times New Roman"/>
          <w:sz w:val="20"/>
          <w:szCs w:val="20"/>
        </w:rPr>
        <w:tab/>
        <w:t>03 - 7 - 99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Falace</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07 - 7 - 01</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Panzini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20 - 7 - 69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Giuliani</w:t>
      </w:r>
      <w:r w:rsidRPr="00525D46">
        <w:rPr>
          <w:rFonts w:ascii="Times New Roman" w:hAnsi="Times New Roman" w:cs="Times New Roman"/>
          <w:sz w:val="20"/>
          <w:szCs w:val="20"/>
        </w:rPr>
        <w:tab/>
      </w:r>
      <w:r w:rsidRPr="00525D46">
        <w:rPr>
          <w:rFonts w:ascii="Times New Roman" w:hAnsi="Times New Roman" w:cs="Times New Roman"/>
          <w:sz w:val="20"/>
          <w:szCs w:val="20"/>
        </w:rPr>
        <w:tab/>
        <w:t>30 - 7 - 94</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Mennella</w:t>
      </w:r>
      <w:proofErr w:type="spellEnd"/>
      <w:r w:rsidRPr="00525D46">
        <w:rPr>
          <w:rFonts w:ascii="Times New Roman" w:hAnsi="Times New Roman" w:cs="Times New Roman"/>
          <w:sz w:val="20"/>
          <w:szCs w:val="20"/>
        </w:rPr>
        <w:tab/>
        <w:t>27 - 7 - 95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Lettera</w:t>
      </w:r>
      <w:r w:rsidRPr="00525D46">
        <w:rPr>
          <w:rFonts w:ascii="Times New Roman" w:hAnsi="Times New Roman" w:cs="Times New Roman"/>
          <w:sz w:val="20"/>
          <w:szCs w:val="20"/>
        </w:rPr>
        <w:tab/>
      </w:r>
      <w:r w:rsidRPr="00525D46">
        <w:rPr>
          <w:rFonts w:ascii="Times New Roman" w:hAnsi="Times New Roman" w:cs="Times New Roman"/>
          <w:sz w:val="20"/>
          <w:szCs w:val="20"/>
        </w:rPr>
        <w:tab/>
        <w:t>22 - 7 - 89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Salerno</w:t>
      </w:r>
      <w:r w:rsidRPr="00525D46">
        <w:rPr>
          <w:rFonts w:ascii="Times New Roman" w:hAnsi="Times New Roman" w:cs="Times New Roman"/>
          <w:sz w:val="20"/>
          <w:szCs w:val="20"/>
        </w:rPr>
        <w:tab/>
      </w:r>
      <w:r w:rsidRPr="00525D46">
        <w:rPr>
          <w:rFonts w:ascii="Times New Roman" w:hAnsi="Times New Roman" w:cs="Times New Roman"/>
          <w:sz w:val="20"/>
          <w:szCs w:val="20"/>
        </w:rPr>
        <w:tab/>
        <w:t>12 - 7 - 09</w:t>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Capasso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30 - 7 - 95</w:t>
      </w:r>
      <w:r w:rsidRPr="00525D46">
        <w:rPr>
          <w:rFonts w:ascii="Times New Roman" w:hAnsi="Times New Roman" w:cs="Times New Roman"/>
          <w:sz w:val="20"/>
          <w:szCs w:val="20"/>
        </w:rPr>
        <w:tab/>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Grossi</w:t>
      </w:r>
      <w:r w:rsidRPr="00525D46">
        <w:rPr>
          <w:rFonts w:ascii="Times New Roman" w:hAnsi="Times New Roman" w:cs="Times New Roman"/>
          <w:sz w:val="20"/>
          <w:szCs w:val="20"/>
        </w:rPr>
        <w:tab/>
      </w:r>
      <w:r w:rsidRPr="00525D46">
        <w:rPr>
          <w:rFonts w:ascii="Times New Roman" w:hAnsi="Times New Roman" w:cs="Times New Roman"/>
          <w:sz w:val="20"/>
          <w:szCs w:val="20"/>
        </w:rPr>
        <w:tab/>
        <w:t>20 - 7 - 96</w:t>
      </w:r>
      <w:r w:rsidRPr="00525D46">
        <w:rPr>
          <w:rFonts w:ascii="Times New Roman" w:hAnsi="Times New Roman" w:cs="Times New Roman"/>
          <w:sz w:val="20"/>
          <w:szCs w:val="20"/>
        </w:rPr>
        <w:tab/>
      </w:r>
    </w:p>
    <w:p w:rsidR="00525D46" w:rsidRPr="00525D46" w:rsidRDefault="00525D46" w:rsidP="00525D46">
      <w:pPr>
        <w:spacing w:after="0" w:line="240" w:lineRule="atLeast"/>
        <w:ind w:right="1889"/>
        <w:rPr>
          <w:rFonts w:ascii="Times New Roman" w:hAnsi="Times New Roman" w:cs="Times New Roman"/>
          <w:sz w:val="20"/>
          <w:szCs w:val="20"/>
        </w:rPr>
      </w:pPr>
      <w:proofErr w:type="spellStart"/>
      <w:r w:rsidRPr="00525D46">
        <w:rPr>
          <w:rFonts w:ascii="Times New Roman" w:hAnsi="Times New Roman" w:cs="Times New Roman"/>
          <w:sz w:val="20"/>
          <w:szCs w:val="20"/>
        </w:rPr>
        <w:t>Capasso</w:t>
      </w:r>
      <w:proofErr w:type="spellEnd"/>
      <w:r w:rsidRPr="00525D46">
        <w:rPr>
          <w:rFonts w:ascii="Times New Roman" w:hAnsi="Times New Roman" w:cs="Times New Roman"/>
          <w:sz w:val="20"/>
          <w:szCs w:val="20"/>
        </w:rPr>
        <w:tab/>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 xml:space="preserve">Di </w:t>
      </w:r>
      <w:proofErr w:type="spellStart"/>
      <w:r w:rsidRPr="00525D46">
        <w:rPr>
          <w:rFonts w:ascii="Times New Roman" w:hAnsi="Times New Roman" w:cs="Times New Roman"/>
          <w:sz w:val="20"/>
          <w:szCs w:val="20"/>
        </w:rPr>
        <w:t>Vilio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03 –7 – 78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Pelagalli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09 –7 – 94</w:t>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 xml:space="preserve">Di </w:t>
      </w:r>
      <w:proofErr w:type="spellStart"/>
      <w:r w:rsidRPr="00525D46">
        <w:rPr>
          <w:rFonts w:ascii="Times New Roman" w:hAnsi="Times New Roman" w:cs="Times New Roman"/>
          <w:sz w:val="20"/>
          <w:szCs w:val="20"/>
        </w:rPr>
        <w:t>Vilio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30 – 7 – 78</w:t>
      </w:r>
      <w:r w:rsidRPr="00525D46">
        <w:rPr>
          <w:rFonts w:ascii="Times New Roman" w:hAnsi="Times New Roman" w:cs="Times New Roman"/>
          <w:sz w:val="20"/>
          <w:szCs w:val="20"/>
        </w:rPr>
        <w:tab/>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Damiano</w:t>
      </w:r>
      <w:r w:rsidRPr="00525D46">
        <w:rPr>
          <w:rFonts w:ascii="Times New Roman" w:hAnsi="Times New Roman" w:cs="Times New Roman"/>
          <w:sz w:val="20"/>
          <w:szCs w:val="20"/>
        </w:rPr>
        <w:tab/>
        <w:t>15 – 7 – 75</w:t>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Lombardozzi</w:t>
      </w:r>
      <w:proofErr w:type="spellEnd"/>
      <w:r w:rsidRPr="00525D46">
        <w:rPr>
          <w:rFonts w:ascii="Times New Roman" w:hAnsi="Times New Roman" w:cs="Times New Roman"/>
          <w:sz w:val="20"/>
          <w:szCs w:val="20"/>
        </w:rPr>
        <w:tab/>
        <w:t>10 - 7 - 10</w:t>
      </w:r>
      <w:r w:rsidRPr="00525D46">
        <w:rPr>
          <w:rFonts w:ascii="Times New Roman" w:hAnsi="Times New Roman" w:cs="Times New Roman"/>
          <w:sz w:val="20"/>
          <w:szCs w:val="20"/>
        </w:rPr>
        <w:tab/>
        <w:t xml:space="preserve">   </w:t>
      </w:r>
      <w:proofErr w:type="spellStart"/>
      <w:r w:rsidRPr="00525D46">
        <w:rPr>
          <w:rFonts w:ascii="Times New Roman" w:hAnsi="Times New Roman" w:cs="Times New Roman"/>
          <w:sz w:val="20"/>
          <w:szCs w:val="20"/>
        </w:rPr>
        <w:t>Mazzenga</w:t>
      </w:r>
      <w:proofErr w:type="spellEnd"/>
      <w:r w:rsidRPr="00525D46">
        <w:rPr>
          <w:rFonts w:ascii="Times New Roman" w:hAnsi="Times New Roman" w:cs="Times New Roman"/>
          <w:sz w:val="20"/>
          <w:szCs w:val="20"/>
        </w:rPr>
        <w:tab/>
        <w:t>12 - 7 - 80</w:t>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Passariello</w:t>
      </w:r>
      <w:proofErr w:type="spellEnd"/>
      <w:r w:rsidRPr="00525D46">
        <w:rPr>
          <w:rFonts w:ascii="Times New Roman" w:hAnsi="Times New Roman" w:cs="Times New Roman"/>
          <w:sz w:val="20"/>
          <w:szCs w:val="20"/>
        </w:rPr>
        <w:tab/>
        <w:t>18 – 7- 81</w:t>
      </w:r>
    </w:p>
    <w:p w:rsidR="00525D46" w:rsidRPr="00525D46" w:rsidRDefault="00525D46" w:rsidP="00525D46">
      <w:pPr>
        <w:spacing w:after="0" w:line="240" w:lineRule="atLeast"/>
        <w:ind w:right="-262"/>
        <w:rPr>
          <w:rFonts w:ascii="Times New Roman" w:hAnsi="Times New Roman" w:cs="Times New Roman"/>
          <w:sz w:val="20"/>
          <w:szCs w:val="20"/>
        </w:rPr>
      </w:pP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noProof/>
          <w:sz w:val="20"/>
          <w:szCs w:val="20"/>
          <w:lang w:eastAsia="it-IT"/>
        </w:rPr>
        <w:drawing>
          <wp:inline distT="0" distB="0" distL="0" distR="0">
            <wp:extent cx="1739900" cy="427575"/>
            <wp:effectExtent l="19050" t="0" r="0" b="0"/>
            <wp:docPr id="22" name="Immagine 19"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descr="Risultato immagini per Il Cuore di Cristo abisso senza fondo"/>
                    <pic:cNvPicPr>
                      <a:picLocks noChangeAspect="1" noChangeArrowheads="1"/>
                    </pic:cNvPicPr>
                  </pic:nvPicPr>
                  <pic:blipFill>
                    <a:blip r:embed="rId22" cstate="print"/>
                    <a:srcRect/>
                    <a:stretch>
                      <a:fillRect/>
                    </a:stretch>
                  </pic:blipFill>
                  <pic:spPr bwMode="auto">
                    <a:xfrm>
                      <a:off x="0" y="0"/>
                      <a:ext cx="1739900" cy="427575"/>
                    </a:xfrm>
                    <a:prstGeom prst="rect">
                      <a:avLst/>
                    </a:prstGeom>
                    <a:noFill/>
                    <a:ln w="9525">
                      <a:noFill/>
                      <a:miter lim="800000"/>
                      <a:headEnd/>
                      <a:tailEnd/>
                    </a:ln>
                  </pic:spPr>
                </pic:pic>
              </a:graphicData>
            </a:graphic>
          </wp:inline>
        </w:drawing>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ab/>
      </w:r>
    </w:p>
    <w:p w:rsidR="00525D46" w:rsidRPr="00525D46" w:rsidRDefault="00525D46" w:rsidP="00525D46">
      <w:pPr>
        <w:spacing w:after="0" w:line="240" w:lineRule="atLeast"/>
        <w:ind w:right="-262"/>
        <w:rPr>
          <w:rFonts w:ascii="Times New Roman" w:hAnsi="Times New Roman" w:cs="Times New Roman"/>
          <w:b/>
          <w:sz w:val="20"/>
          <w:szCs w:val="20"/>
        </w:rPr>
      </w:pPr>
      <w:r w:rsidRPr="00525D46">
        <w:rPr>
          <w:rFonts w:ascii="Times New Roman" w:hAnsi="Times New Roman" w:cs="Times New Roman"/>
          <w:b/>
          <w:sz w:val="20"/>
          <w:szCs w:val="20"/>
        </w:rPr>
        <w:t xml:space="preserve">                Agosto</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Calvario</w:t>
      </w:r>
      <w:r w:rsidRPr="00525D46">
        <w:rPr>
          <w:rFonts w:ascii="Times New Roman" w:hAnsi="Times New Roman" w:cs="Times New Roman"/>
          <w:sz w:val="20"/>
          <w:szCs w:val="20"/>
        </w:rPr>
        <w:tab/>
      </w:r>
      <w:r w:rsidRPr="00525D46">
        <w:rPr>
          <w:rFonts w:ascii="Times New Roman" w:hAnsi="Times New Roman" w:cs="Times New Roman"/>
          <w:sz w:val="20"/>
          <w:szCs w:val="20"/>
        </w:rPr>
        <w:tab/>
        <w:t>26 - 8 - 56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Patitucci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09 - 8 – 58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Barghiglioni</w:t>
      </w:r>
      <w:proofErr w:type="spellEnd"/>
      <w:r w:rsidRPr="00525D46">
        <w:rPr>
          <w:rFonts w:ascii="Times New Roman" w:hAnsi="Times New Roman" w:cs="Times New Roman"/>
          <w:sz w:val="20"/>
          <w:szCs w:val="20"/>
        </w:rPr>
        <w:tab/>
        <w:t>18 - 8 – 58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Tili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30 - 8 – 59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Morgese</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04 - 8 – 62</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Balletta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29 - 8 – 63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Bellanti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08 - 8 – 65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Siani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08 - 8 – 65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w:t>
      </w:r>
      <w:proofErr w:type="spellStart"/>
      <w:r w:rsidRPr="00525D46">
        <w:rPr>
          <w:rFonts w:ascii="Times New Roman" w:hAnsi="Times New Roman" w:cs="Times New Roman"/>
          <w:sz w:val="20"/>
          <w:szCs w:val="20"/>
        </w:rPr>
        <w:t>Eramo</w:t>
      </w:r>
      <w:proofErr w:type="spellEnd"/>
      <w:r w:rsidRPr="00525D46">
        <w:rPr>
          <w:rFonts w:ascii="Times New Roman" w:hAnsi="Times New Roman" w:cs="Times New Roman"/>
          <w:sz w:val="20"/>
          <w:szCs w:val="20"/>
        </w:rPr>
        <w:tab/>
        <w:t>30 - 8 – 65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Di Pietro</w:t>
      </w:r>
      <w:r w:rsidRPr="00525D46">
        <w:rPr>
          <w:rFonts w:ascii="Times New Roman" w:hAnsi="Times New Roman" w:cs="Times New Roman"/>
          <w:sz w:val="20"/>
          <w:szCs w:val="20"/>
        </w:rPr>
        <w:tab/>
        <w:t>06 - 8 – 66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Buldini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07 - 8 – 66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Sciscio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15 - 8 – 66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Vallone</w:t>
      </w:r>
      <w:r w:rsidRPr="00525D46">
        <w:rPr>
          <w:rFonts w:ascii="Times New Roman" w:hAnsi="Times New Roman" w:cs="Times New Roman"/>
          <w:sz w:val="20"/>
          <w:szCs w:val="20"/>
        </w:rPr>
        <w:tab/>
      </w:r>
      <w:r w:rsidRPr="00525D46">
        <w:rPr>
          <w:rFonts w:ascii="Times New Roman" w:hAnsi="Times New Roman" w:cs="Times New Roman"/>
          <w:sz w:val="20"/>
          <w:szCs w:val="20"/>
        </w:rPr>
        <w:tab/>
        <w:t>17 - 8 – 66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Grubessi</w:t>
      </w:r>
      <w:proofErr w:type="spellEnd"/>
      <w:r w:rsidRPr="00525D46">
        <w:rPr>
          <w:rFonts w:ascii="Times New Roman" w:hAnsi="Times New Roman" w:cs="Times New Roman"/>
          <w:sz w:val="20"/>
          <w:szCs w:val="20"/>
        </w:rPr>
        <w:tab/>
        <w:t>28 - 8 – 66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Iacobone</w:t>
      </w:r>
      <w:proofErr w:type="spellEnd"/>
      <w:r w:rsidRPr="00525D46">
        <w:rPr>
          <w:rFonts w:ascii="Times New Roman" w:hAnsi="Times New Roman" w:cs="Times New Roman"/>
          <w:sz w:val="20"/>
          <w:szCs w:val="20"/>
        </w:rPr>
        <w:tab/>
        <w:t>05 - 8 – 67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lastRenderedPageBreak/>
        <w:t>Fusconi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21 - 8 – 67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Federici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27 - 8 – 67</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Drappi</w:t>
      </w:r>
      <w:r w:rsidRPr="00525D46">
        <w:rPr>
          <w:rFonts w:ascii="Times New Roman" w:hAnsi="Times New Roman" w:cs="Times New Roman"/>
          <w:sz w:val="20"/>
          <w:szCs w:val="20"/>
        </w:rPr>
        <w:tab/>
      </w:r>
      <w:r w:rsidRPr="00525D46">
        <w:rPr>
          <w:rFonts w:ascii="Times New Roman" w:hAnsi="Times New Roman" w:cs="Times New Roman"/>
          <w:sz w:val="20"/>
          <w:szCs w:val="20"/>
        </w:rPr>
        <w:tab/>
        <w:t>19 - 8 – 68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Di Santo</w:t>
      </w:r>
      <w:r w:rsidRPr="00525D46">
        <w:rPr>
          <w:rFonts w:ascii="Times New Roman" w:hAnsi="Times New Roman" w:cs="Times New Roman"/>
          <w:sz w:val="20"/>
          <w:szCs w:val="20"/>
        </w:rPr>
        <w:tab/>
      </w:r>
      <w:r w:rsidRPr="00525D46">
        <w:rPr>
          <w:rFonts w:ascii="Times New Roman" w:hAnsi="Times New Roman" w:cs="Times New Roman"/>
          <w:sz w:val="20"/>
          <w:szCs w:val="20"/>
        </w:rPr>
        <w:tab/>
        <w:t>24 - 8 – 68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Forti</w:t>
      </w:r>
      <w:r w:rsidRPr="00525D46">
        <w:rPr>
          <w:rFonts w:ascii="Times New Roman" w:hAnsi="Times New Roman" w:cs="Times New Roman"/>
          <w:sz w:val="20"/>
          <w:szCs w:val="20"/>
        </w:rPr>
        <w:tab/>
      </w:r>
      <w:r w:rsidRPr="00525D46">
        <w:rPr>
          <w:rFonts w:ascii="Times New Roman" w:hAnsi="Times New Roman" w:cs="Times New Roman"/>
          <w:sz w:val="20"/>
          <w:szCs w:val="20"/>
        </w:rPr>
        <w:tab/>
        <w:t>10 - 8 – 69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Drappi</w:t>
      </w:r>
      <w:r w:rsidRPr="00525D46">
        <w:rPr>
          <w:rFonts w:ascii="Times New Roman" w:hAnsi="Times New Roman" w:cs="Times New Roman"/>
          <w:sz w:val="20"/>
          <w:szCs w:val="20"/>
        </w:rPr>
        <w:tab/>
      </w:r>
      <w:r w:rsidRPr="00525D46">
        <w:rPr>
          <w:rFonts w:ascii="Times New Roman" w:hAnsi="Times New Roman" w:cs="Times New Roman"/>
          <w:sz w:val="20"/>
          <w:szCs w:val="20"/>
        </w:rPr>
        <w:tab/>
        <w:t>19 - 8 – 68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Di Santo</w:t>
      </w:r>
      <w:r w:rsidRPr="00525D46">
        <w:rPr>
          <w:rFonts w:ascii="Times New Roman" w:hAnsi="Times New Roman" w:cs="Times New Roman"/>
          <w:sz w:val="20"/>
          <w:szCs w:val="20"/>
        </w:rPr>
        <w:tab/>
      </w:r>
      <w:r w:rsidRPr="00525D46">
        <w:rPr>
          <w:rFonts w:ascii="Times New Roman" w:hAnsi="Times New Roman" w:cs="Times New Roman"/>
          <w:sz w:val="20"/>
          <w:szCs w:val="20"/>
        </w:rPr>
        <w:tab/>
        <w:t>24 - 8 – 68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Forti</w:t>
      </w:r>
      <w:r w:rsidRPr="00525D46">
        <w:rPr>
          <w:rFonts w:ascii="Times New Roman" w:hAnsi="Times New Roman" w:cs="Times New Roman"/>
          <w:sz w:val="20"/>
          <w:szCs w:val="20"/>
        </w:rPr>
        <w:tab/>
      </w:r>
      <w:r w:rsidRPr="00525D46">
        <w:rPr>
          <w:rFonts w:ascii="Times New Roman" w:hAnsi="Times New Roman" w:cs="Times New Roman"/>
          <w:sz w:val="20"/>
          <w:szCs w:val="20"/>
        </w:rPr>
        <w:tab/>
        <w:t>10 - 8 – 69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Gagliardini</w:t>
      </w:r>
      <w:proofErr w:type="spellEnd"/>
      <w:r w:rsidRPr="00525D46">
        <w:rPr>
          <w:rFonts w:ascii="Times New Roman" w:hAnsi="Times New Roman" w:cs="Times New Roman"/>
          <w:sz w:val="20"/>
          <w:szCs w:val="20"/>
        </w:rPr>
        <w:tab/>
        <w:t>10 - 8 – 69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Galuppi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11 - 8 – 69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Santucci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23 - 8 – 70</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Piciotti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25 - 8 – 96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Tullio</w:t>
      </w:r>
      <w:r w:rsidRPr="00525D46">
        <w:rPr>
          <w:rFonts w:ascii="Times New Roman" w:hAnsi="Times New Roman" w:cs="Times New Roman"/>
          <w:sz w:val="20"/>
          <w:szCs w:val="20"/>
        </w:rPr>
        <w:tab/>
      </w:r>
      <w:r w:rsidRPr="00525D46">
        <w:rPr>
          <w:rFonts w:ascii="Times New Roman" w:hAnsi="Times New Roman" w:cs="Times New Roman"/>
          <w:sz w:val="20"/>
          <w:szCs w:val="20"/>
        </w:rPr>
        <w:tab/>
        <w:t>24 - 8 – 75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Prigioniero</w:t>
      </w:r>
      <w:r w:rsidRPr="00525D46">
        <w:rPr>
          <w:rFonts w:ascii="Times New Roman" w:hAnsi="Times New Roman" w:cs="Times New Roman"/>
          <w:sz w:val="20"/>
          <w:szCs w:val="20"/>
        </w:rPr>
        <w:tab/>
        <w:t>02 - 8 – 71</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Cenci</w:t>
      </w:r>
      <w:r w:rsidRPr="00525D46">
        <w:rPr>
          <w:rFonts w:ascii="Times New Roman" w:hAnsi="Times New Roman" w:cs="Times New Roman"/>
          <w:sz w:val="20"/>
          <w:szCs w:val="20"/>
        </w:rPr>
        <w:tab/>
      </w:r>
      <w:r w:rsidRPr="00525D46">
        <w:rPr>
          <w:rFonts w:ascii="Times New Roman" w:hAnsi="Times New Roman" w:cs="Times New Roman"/>
          <w:sz w:val="20"/>
          <w:szCs w:val="20"/>
        </w:rPr>
        <w:tab/>
        <w:t>05 - 8 – 71</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Ceccarelli</w:t>
      </w:r>
      <w:proofErr w:type="spellEnd"/>
      <w:r w:rsidRPr="00525D46">
        <w:rPr>
          <w:rFonts w:ascii="Times New Roman" w:hAnsi="Times New Roman" w:cs="Times New Roman"/>
          <w:sz w:val="20"/>
          <w:szCs w:val="20"/>
        </w:rPr>
        <w:tab/>
        <w:t>08 - 8 – 71</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Caciolo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10 - 8 – 71</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Giunta</w:t>
      </w:r>
      <w:r w:rsidRPr="00525D46">
        <w:rPr>
          <w:rFonts w:ascii="Times New Roman" w:hAnsi="Times New Roman" w:cs="Times New Roman"/>
          <w:sz w:val="20"/>
          <w:szCs w:val="20"/>
        </w:rPr>
        <w:tab/>
      </w:r>
      <w:r w:rsidRPr="00525D46">
        <w:rPr>
          <w:rFonts w:ascii="Times New Roman" w:hAnsi="Times New Roman" w:cs="Times New Roman"/>
          <w:sz w:val="20"/>
          <w:szCs w:val="20"/>
        </w:rPr>
        <w:tab/>
        <w:t>29 - 8 - 71</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Romaldini</w:t>
      </w:r>
      <w:proofErr w:type="spellEnd"/>
      <w:r w:rsidRPr="00525D46">
        <w:rPr>
          <w:rFonts w:ascii="Times New Roman" w:hAnsi="Times New Roman" w:cs="Times New Roman"/>
          <w:sz w:val="20"/>
          <w:szCs w:val="20"/>
        </w:rPr>
        <w:tab/>
        <w:t>29 - 8 – 71</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Massimi</w:t>
      </w:r>
      <w:r w:rsidRPr="00525D46">
        <w:rPr>
          <w:rFonts w:ascii="Times New Roman" w:hAnsi="Times New Roman" w:cs="Times New Roman"/>
          <w:sz w:val="20"/>
          <w:szCs w:val="20"/>
        </w:rPr>
        <w:tab/>
      </w:r>
      <w:r w:rsidRPr="00525D46">
        <w:rPr>
          <w:rFonts w:ascii="Times New Roman" w:hAnsi="Times New Roman" w:cs="Times New Roman"/>
          <w:sz w:val="20"/>
          <w:szCs w:val="20"/>
        </w:rPr>
        <w:tab/>
        <w:t>27 - 8 – 72</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Pasquetti</w:t>
      </w:r>
      <w:proofErr w:type="spellEnd"/>
      <w:r w:rsidRPr="00525D46">
        <w:rPr>
          <w:rFonts w:ascii="Times New Roman" w:hAnsi="Times New Roman" w:cs="Times New Roman"/>
          <w:sz w:val="20"/>
          <w:szCs w:val="20"/>
        </w:rPr>
        <w:tab/>
        <w:t>04 - 8 - 73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Bartolomei</w:t>
      </w:r>
      <w:proofErr w:type="spellEnd"/>
      <w:r w:rsidRPr="00525D46">
        <w:rPr>
          <w:rFonts w:ascii="Times New Roman" w:hAnsi="Times New Roman" w:cs="Times New Roman"/>
          <w:sz w:val="20"/>
          <w:szCs w:val="20"/>
        </w:rPr>
        <w:tab/>
        <w:t>10 - 8 – 73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Tuzi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18 - 8 – 73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Capoccia</w:t>
      </w:r>
      <w:r w:rsidRPr="00525D46">
        <w:rPr>
          <w:rFonts w:ascii="Times New Roman" w:hAnsi="Times New Roman" w:cs="Times New Roman"/>
          <w:sz w:val="20"/>
          <w:szCs w:val="20"/>
        </w:rPr>
        <w:tab/>
        <w:t>19 - 8 – 73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Dominici</w:t>
      </w:r>
      <w:proofErr w:type="spellEnd"/>
      <w:r w:rsidRPr="00525D46">
        <w:rPr>
          <w:rFonts w:ascii="Times New Roman" w:hAnsi="Times New Roman" w:cs="Times New Roman"/>
          <w:sz w:val="20"/>
          <w:szCs w:val="20"/>
        </w:rPr>
        <w:tab/>
        <w:t>25 - 8 – 73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Casavecchia</w:t>
      </w:r>
      <w:proofErr w:type="spellEnd"/>
      <w:r w:rsidRPr="00525D46">
        <w:rPr>
          <w:rFonts w:ascii="Times New Roman" w:hAnsi="Times New Roman" w:cs="Times New Roman"/>
          <w:sz w:val="20"/>
          <w:szCs w:val="20"/>
        </w:rPr>
        <w:tab/>
        <w:t>26 - 8 – 73</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Morfea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26 - 8 – 73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Mastroianni</w:t>
      </w:r>
      <w:r w:rsidRPr="00525D46">
        <w:rPr>
          <w:rFonts w:ascii="Times New Roman" w:hAnsi="Times New Roman" w:cs="Times New Roman"/>
          <w:sz w:val="20"/>
          <w:szCs w:val="20"/>
        </w:rPr>
        <w:tab/>
        <w:t>03 - 8 - 74</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Piciau</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10 - 8 – 74</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Di Lorenzo</w:t>
      </w:r>
      <w:r w:rsidRPr="00525D46">
        <w:rPr>
          <w:rFonts w:ascii="Times New Roman" w:hAnsi="Times New Roman" w:cs="Times New Roman"/>
          <w:sz w:val="20"/>
          <w:szCs w:val="20"/>
        </w:rPr>
        <w:tab/>
        <w:t>31 - 8 – 76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Cicatiello</w:t>
      </w:r>
      <w:proofErr w:type="spellEnd"/>
      <w:r w:rsidRPr="00525D46">
        <w:rPr>
          <w:rFonts w:ascii="Times New Roman" w:hAnsi="Times New Roman" w:cs="Times New Roman"/>
          <w:sz w:val="20"/>
          <w:szCs w:val="20"/>
        </w:rPr>
        <w:tab/>
        <w:t>07 - 8 – 77</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De Caprio</w:t>
      </w:r>
      <w:r w:rsidRPr="00525D46">
        <w:rPr>
          <w:rFonts w:ascii="Times New Roman" w:hAnsi="Times New Roman" w:cs="Times New Roman"/>
          <w:sz w:val="20"/>
          <w:szCs w:val="20"/>
        </w:rPr>
        <w:tab/>
        <w:t>01 - 8 – 78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Colosimo</w:t>
      </w:r>
      <w:proofErr w:type="spellEnd"/>
      <w:r w:rsidRPr="00525D46">
        <w:rPr>
          <w:rFonts w:ascii="Times New Roman" w:hAnsi="Times New Roman" w:cs="Times New Roman"/>
          <w:sz w:val="20"/>
          <w:szCs w:val="20"/>
        </w:rPr>
        <w:tab/>
        <w:t>05 - 8 – 78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Castorani</w:t>
      </w:r>
      <w:proofErr w:type="spellEnd"/>
      <w:r w:rsidRPr="00525D46">
        <w:rPr>
          <w:rFonts w:ascii="Times New Roman" w:hAnsi="Times New Roman" w:cs="Times New Roman"/>
          <w:sz w:val="20"/>
          <w:szCs w:val="20"/>
        </w:rPr>
        <w:tab/>
        <w:t>12 - 8 – 79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Lollo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18 - 8 – 79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Martinez</w:t>
      </w:r>
      <w:proofErr w:type="spellEnd"/>
      <w:r w:rsidRPr="00525D46">
        <w:rPr>
          <w:rFonts w:ascii="Times New Roman" w:hAnsi="Times New Roman" w:cs="Times New Roman"/>
          <w:sz w:val="20"/>
          <w:szCs w:val="20"/>
        </w:rPr>
        <w:tab/>
        <w:t>15 - 8 – 84</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Carissimi</w:t>
      </w:r>
      <w:r w:rsidRPr="00525D46">
        <w:rPr>
          <w:rFonts w:ascii="Times New Roman" w:hAnsi="Times New Roman" w:cs="Times New Roman"/>
          <w:sz w:val="20"/>
          <w:szCs w:val="20"/>
        </w:rPr>
        <w:tab/>
        <w:t>04 - 8 – 85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Pizzuti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31 - 8 – 86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Musciagna</w:t>
      </w:r>
      <w:proofErr w:type="spellEnd"/>
      <w:r w:rsidRPr="00525D46">
        <w:rPr>
          <w:rFonts w:ascii="Times New Roman" w:hAnsi="Times New Roman" w:cs="Times New Roman"/>
          <w:sz w:val="20"/>
          <w:szCs w:val="20"/>
        </w:rPr>
        <w:tab/>
        <w:t>07 - 8 – 88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Truscelli</w:t>
      </w:r>
      <w:proofErr w:type="spellEnd"/>
      <w:r w:rsidRPr="00525D46">
        <w:rPr>
          <w:rFonts w:ascii="Times New Roman" w:hAnsi="Times New Roman" w:cs="Times New Roman"/>
          <w:sz w:val="20"/>
          <w:szCs w:val="20"/>
        </w:rPr>
        <w:tab/>
        <w:t>03 - 8 – 88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Arru</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01 - 8 – 87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Iacobone</w:t>
      </w:r>
      <w:proofErr w:type="spellEnd"/>
      <w:r w:rsidRPr="00525D46">
        <w:rPr>
          <w:rFonts w:ascii="Times New Roman" w:hAnsi="Times New Roman" w:cs="Times New Roman"/>
          <w:sz w:val="20"/>
          <w:szCs w:val="20"/>
        </w:rPr>
        <w:tab/>
        <w:t>23 - 8 – 81</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Liberini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31 - 8 – 96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Manfredi</w:t>
      </w:r>
      <w:r w:rsidRPr="00525D46">
        <w:rPr>
          <w:rFonts w:ascii="Times New Roman" w:hAnsi="Times New Roman" w:cs="Times New Roman"/>
          <w:sz w:val="20"/>
          <w:szCs w:val="20"/>
        </w:rPr>
        <w:tab/>
        <w:t>02 - 8 – 75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Giacobbi</w:t>
      </w:r>
      <w:proofErr w:type="spellEnd"/>
      <w:r w:rsidRPr="00525D46">
        <w:rPr>
          <w:rFonts w:ascii="Times New Roman" w:hAnsi="Times New Roman" w:cs="Times New Roman"/>
          <w:sz w:val="20"/>
          <w:szCs w:val="20"/>
        </w:rPr>
        <w:tab/>
        <w:t>27 - 8 – 83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Del Prete</w:t>
      </w:r>
      <w:r w:rsidRPr="00525D46">
        <w:rPr>
          <w:rFonts w:ascii="Times New Roman" w:hAnsi="Times New Roman" w:cs="Times New Roman"/>
          <w:sz w:val="20"/>
          <w:szCs w:val="20"/>
        </w:rPr>
        <w:tab/>
        <w:t>09 - 8 – 98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Legnante</w:t>
      </w:r>
      <w:r w:rsidRPr="00525D46">
        <w:rPr>
          <w:rFonts w:ascii="Times New Roman" w:hAnsi="Times New Roman" w:cs="Times New Roman"/>
          <w:sz w:val="20"/>
          <w:szCs w:val="20"/>
        </w:rPr>
        <w:tab/>
        <w:t>24 - 8 - 80</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Iovinella</w:t>
      </w:r>
      <w:proofErr w:type="spellEnd"/>
      <w:r w:rsidRPr="00525D46">
        <w:rPr>
          <w:rFonts w:ascii="Times New Roman" w:hAnsi="Times New Roman" w:cs="Times New Roman"/>
          <w:sz w:val="20"/>
          <w:szCs w:val="20"/>
        </w:rPr>
        <w:tab/>
        <w:t>30 - 8 - 90</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Poce</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08 - 8 – 57</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Maiello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03 - 8 – 91</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Fornarelli</w:t>
      </w:r>
      <w:proofErr w:type="spellEnd"/>
      <w:r w:rsidRPr="00525D46">
        <w:rPr>
          <w:rFonts w:ascii="Times New Roman" w:hAnsi="Times New Roman" w:cs="Times New Roman"/>
          <w:sz w:val="20"/>
          <w:szCs w:val="20"/>
        </w:rPr>
        <w:tab/>
        <w:t>01 - 8 – 98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Scaringi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31 - 8 – 74</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Di Giorgio</w:t>
      </w:r>
      <w:r w:rsidRPr="00525D46">
        <w:rPr>
          <w:rFonts w:ascii="Times New Roman" w:hAnsi="Times New Roman" w:cs="Times New Roman"/>
          <w:sz w:val="20"/>
          <w:szCs w:val="20"/>
        </w:rPr>
        <w:tab/>
        <w:t>25 - 8 – 99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Mauti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03 - 8 – 85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Bevilacqua</w:t>
      </w:r>
      <w:r w:rsidRPr="00525D46">
        <w:rPr>
          <w:rFonts w:ascii="Times New Roman" w:hAnsi="Times New Roman" w:cs="Times New Roman"/>
          <w:sz w:val="20"/>
          <w:szCs w:val="20"/>
        </w:rPr>
        <w:tab/>
        <w:t>24 - 8 - 84</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Marino</w:t>
      </w:r>
      <w:r w:rsidRPr="00525D46">
        <w:rPr>
          <w:rFonts w:ascii="Times New Roman" w:hAnsi="Times New Roman" w:cs="Times New Roman"/>
          <w:sz w:val="20"/>
          <w:szCs w:val="20"/>
        </w:rPr>
        <w:tab/>
      </w:r>
      <w:r w:rsidRPr="00525D46">
        <w:rPr>
          <w:rFonts w:ascii="Times New Roman" w:hAnsi="Times New Roman" w:cs="Times New Roman"/>
          <w:sz w:val="20"/>
          <w:szCs w:val="20"/>
        </w:rPr>
        <w:tab/>
        <w:t xml:space="preserve">03 - 8 - 91 </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 xml:space="preserve">Di </w:t>
      </w:r>
      <w:proofErr w:type="spellStart"/>
      <w:r w:rsidRPr="00525D46">
        <w:rPr>
          <w:rFonts w:ascii="Times New Roman" w:hAnsi="Times New Roman" w:cs="Times New Roman"/>
          <w:sz w:val="20"/>
          <w:szCs w:val="20"/>
        </w:rPr>
        <w:t>Canio</w:t>
      </w:r>
      <w:proofErr w:type="spellEnd"/>
      <w:r w:rsidRPr="00525D46">
        <w:rPr>
          <w:rFonts w:ascii="Times New Roman" w:hAnsi="Times New Roman" w:cs="Times New Roman"/>
          <w:sz w:val="20"/>
          <w:szCs w:val="20"/>
        </w:rPr>
        <w:tab/>
        <w:t>04 - 8 – 04</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Franchini</w:t>
      </w:r>
      <w:proofErr w:type="spellEnd"/>
      <w:r w:rsidRPr="00525D46">
        <w:rPr>
          <w:rFonts w:ascii="Times New Roman" w:hAnsi="Times New Roman" w:cs="Times New Roman"/>
          <w:sz w:val="20"/>
          <w:szCs w:val="20"/>
        </w:rPr>
        <w:tab/>
        <w:t>31 –8 - 03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Arata</w:t>
      </w:r>
      <w:r w:rsidRPr="00525D46">
        <w:rPr>
          <w:rFonts w:ascii="Times New Roman" w:hAnsi="Times New Roman" w:cs="Times New Roman"/>
          <w:sz w:val="20"/>
          <w:szCs w:val="20"/>
        </w:rPr>
        <w:tab/>
      </w:r>
      <w:r w:rsidRPr="00525D46">
        <w:rPr>
          <w:rFonts w:ascii="Times New Roman" w:hAnsi="Times New Roman" w:cs="Times New Roman"/>
          <w:sz w:val="20"/>
          <w:szCs w:val="20"/>
        </w:rPr>
        <w:tab/>
        <w:t>31 –8 – 86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lastRenderedPageBreak/>
        <w:t>Camilli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31 – 8 – 91</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Casamasca</w:t>
      </w:r>
      <w:proofErr w:type="spellEnd"/>
      <w:r w:rsidRPr="00525D46">
        <w:rPr>
          <w:rFonts w:ascii="Times New Roman" w:hAnsi="Times New Roman" w:cs="Times New Roman"/>
          <w:sz w:val="20"/>
          <w:szCs w:val="20"/>
        </w:rPr>
        <w:tab/>
        <w:t>13 – 8 – 02</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Patafio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25 – 8 – 02</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Viglietta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31 – 8 – 97</w:t>
      </w:r>
    </w:p>
    <w:p w:rsidR="00525D46" w:rsidRPr="00525D46" w:rsidRDefault="00525D46" w:rsidP="00525D46">
      <w:pPr>
        <w:spacing w:after="0" w:line="240" w:lineRule="atLeast"/>
        <w:rPr>
          <w:rFonts w:ascii="Times New Roman" w:hAnsi="Times New Roman" w:cs="Times New Roman"/>
          <w:sz w:val="20"/>
          <w:szCs w:val="20"/>
        </w:rPr>
      </w:pP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noProof/>
          <w:sz w:val="20"/>
          <w:szCs w:val="20"/>
          <w:lang w:eastAsia="it-IT"/>
        </w:rPr>
        <w:drawing>
          <wp:inline distT="0" distB="0" distL="0" distR="0">
            <wp:extent cx="1739900" cy="427575"/>
            <wp:effectExtent l="19050" t="0" r="0" b="0"/>
            <wp:docPr id="23" name="Immagine 19"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descr="Risultato immagini per Il Cuore di Cristo abisso senza fondo"/>
                    <pic:cNvPicPr>
                      <a:picLocks noChangeAspect="1" noChangeArrowheads="1"/>
                    </pic:cNvPicPr>
                  </pic:nvPicPr>
                  <pic:blipFill>
                    <a:blip r:embed="rId22" cstate="print"/>
                    <a:srcRect/>
                    <a:stretch>
                      <a:fillRect/>
                    </a:stretch>
                  </pic:blipFill>
                  <pic:spPr bwMode="auto">
                    <a:xfrm>
                      <a:off x="0" y="0"/>
                      <a:ext cx="1739900" cy="427575"/>
                    </a:xfrm>
                    <a:prstGeom prst="rect">
                      <a:avLst/>
                    </a:prstGeom>
                    <a:noFill/>
                    <a:ln w="9525">
                      <a:noFill/>
                      <a:miter lim="800000"/>
                      <a:headEnd/>
                      <a:tailEnd/>
                    </a:ln>
                  </pic:spPr>
                </pic:pic>
              </a:graphicData>
            </a:graphic>
          </wp:inline>
        </w:drawing>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ab/>
      </w:r>
    </w:p>
    <w:p w:rsidR="00525D46" w:rsidRPr="00525D46" w:rsidRDefault="00525D46" w:rsidP="00525D46">
      <w:pPr>
        <w:spacing w:after="0" w:line="240" w:lineRule="atLeast"/>
        <w:rPr>
          <w:rFonts w:ascii="Times New Roman" w:hAnsi="Times New Roman" w:cs="Times New Roman"/>
          <w:b/>
          <w:sz w:val="20"/>
          <w:szCs w:val="20"/>
        </w:rPr>
      </w:pPr>
      <w:r w:rsidRPr="00525D46">
        <w:rPr>
          <w:rFonts w:ascii="Times New Roman" w:hAnsi="Times New Roman" w:cs="Times New Roman"/>
          <w:sz w:val="20"/>
          <w:szCs w:val="20"/>
        </w:rPr>
        <w:t xml:space="preserve">               </w:t>
      </w:r>
      <w:r w:rsidRPr="00525D46">
        <w:rPr>
          <w:rFonts w:ascii="Times New Roman" w:hAnsi="Times New Roman" w:cs="Times New Roman"/>
          <w:b/>
          <w:sz w:val="20"/>
          <w:szCs w:val="20"/>
        </w:rPr>
        <w:t>Settembre</w:t>
      </w:r>
      <w:r w:rsidRPr="00525D46">
        <w:rPr>
          <w:rFonts w:ascii="Times New Roman" w:hAnsi="Times New Roman" w:cs="Times New Roman"/>
          <w:sz w:val="20"/>
          <w:szCs w:val="20"/>
        </w:rPr>
        <w:tab/>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Biancato</w:t>
      </w:r>
      <w:proofErr w:type="spellEnd"/>
      <w:r w:rsidRPr="00525D46">
        <w:rPr>
          <w:rFonts w:ascii="Times New Roman" w:hAnsi="Times New Roman" w:cs="Times New Roman"/>
          <w:sz w:val="20"/>
          <w:szCs w:val="20"/>
        </w:rPr>
        <w:tab/>
        <w:t>01 - 09 – 49</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Ammendola</w:t>
      </w:r>
      <w:proofErr w:type="spellEnd"/>
      <w:r w:rsidRPr="00525D46">
        <w:rPr>
          <w:rFonts w:ascii="Times New Roman" w:hAnsi="Times New Roman" w:cs="Times New Roman"/>
          <w:sz w:val="20"/>
          <w:szCs w:val="20"/>
        </w:rPr>
        <w:tab/>
        <w:t>25 - 09 - 50</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Miceli</w:t>
      </w:r>
      <w:r w:rsidRPr="00525D46">
        <w:rPr>
          <w:rFonts w:ascii="Times New Roman" w:hAnsi="Times New Roman" w:cs="Times New Roman"/>
          <w:sz w:val="20"/>
          <w:szCs w:val="20"/>
        </w:rPr>
        <w:tab/>
      </w:r>
      <w:r w:rsidRPr="00525D46">
        <w:rPr>
          <w:rFonts w:ascii="Times New Roman" w:hAnsi="Times New Roman" w:cs="Times New Roman"/>
          <w:sz w:val="20"/>
          <w:szCs w:val="20"/>
        </w:rPr>
        <w:tab/>
        <w:t>10 - 09 – 55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Ergasti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19 - 09 - 55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Orazi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09 - 09 – 56</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Collura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10 - 09 – 58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Fontanelli</w:t>
      </w:r>
      <w:proofErr w:type="spellEnd"/>
      <w:r w:rsidRPr="00525D46">
        <w:rPr>
          <w:rFonts w:ascii="Times New Roman" w:hAnsi="Times New Roman" w:cs="Times New Roman"/>
          <w:sz w:val="20"/>
          <w:szCs w:val="20"/>
        </w:rPr>
        <w:tab/>
        <w:t>05 - 09 – 60</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Pace</w:t>
      </w:r>
      <w:r w:rsidRPr="00525D46">
        <w:rPr>
          <w:rFonts w:ascii="Times New Roman" w:hAnsi="Times New Roman" w:cs="Times New Roman"/>
          <w:sz w:val="20"/>
          <w:szCs w:val="20"/>
        </w:rPr>
        <w:tab/>
      </w:r>
      <w:r w:rsidRPr="00525D46">
        <w:rPr>
          <w:rFonts w:ascii="Times New Roman" w:hAnsi="Times New Roman" w:cs="Times New Roman"/>
          <w:sz w:val="20"/>
          <w:szCs w:val="20"/>
        </w:rPr>
        <w:tab/>
        <w:t>30 - 09 – 60</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Villa</w:t>
      </w:r>
      <w:r w:rsidRPr="00525D46">
        <w:rPr>
          <w:rFonts w:ascii="Times New Roman" w:hAnsi="Times New Roman" w:cs="Times New Roman"/>
          <w:sz w:val="20"/>
          <w:szCs w:val="20"/>
        </w:rPr>
        <w:tab/>
      </w:r>
      <w:r w:rsidRPr="00525D46">
        <w:rPr>
          <w:rFonts w:ascii="Times New Roman" w:hAnsi="Times New Roman" w:cs="Times New Roman"/>
          <w:sz w:val="20"/>
          <w:szCs w:val="20"/>
        </w:rPr>
        <w:tab/>
        <w:t>10 - 09 – 62</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Bellomo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01 - 09 – 63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Sardella</w:t>
      </w:r>
      <w:r w:rsidRPr="00525D46">
        <w:rPr>
          <w:rFonts w:ascii="Times New Roman" w:hAnsi="Times New Roman" w:cs="Times New Roman"/>
          <w:sz w:val="20"/>
          <w:szCs w:val="20"/>
        </w:rPr>
        <w:tab/>
      </w:r>
      <w:r w:rsidRPr="00525D46">
        <w:rPr>
          <w:rFonts w:ascii="Times New Roman" w:hAnsi="Times New Roman" w:cs="Times New Roman"/>
          <w:sz w:val="20"/>
          <w:szCs w:val="20"/>
        </w:rPr>
        <w:tab/>
        <w:t>29 - 09 – 63</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Berti</w:t>
      </w:r>
      <w:r w:rsidRPr="00525D46">
        <w:rPr>
          <w:rFonts w:ascii="Times New Roman" w:hAnsi="Times New Roman" w:cs="Times New Roman"/>
          <w:sz w:val="20"/>
          <w:szCs w:val="20"/>
        </w:rPr>
        <w:tab/>
      </w:r>
      <w:r w:rsidRPr="00525D46">
        <w:rPr>
          <w:rFonts w:ascii="Times New Roman" w:hAnsi="Times New Roman" w:cs="Times New Roman"/>
          <w:sz w:val="20"/>
          <w:szCs w:val="20"/>
        </w:rPr>
        <w:tab/>
        <w:t>12 - 09 – 64</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Grossi</w:t>
      </w:r>
      <w:r w:rsidRPr="00525D46">
        <w:rPr>
          <w:rFonts w:ascii="Times New Roman" w:hAnsi="Times New Roman" w:cs="Times New Roman"/>
          <w:sz w:val="20"/>
          <w:szCs w:val="20"/>
        </w:rPr>
        <w:tab/>
      </w:r>
      <w:r w:rsidRPr="00525D46">
        <w:rPr>
          <w:rFonts w:ascii="Times New Roman" w:hAnsi="Times New Roman" w:cs="Times New Roman"/>
          <w:sz w:val="20"/>
          <w:szCs w:val="20"/>
        </w:rPr>
        <w:tab/>
        <w:t>19 - 09 – 65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Pagano</w:t>
      </w:r>
      <w:r w:rsidRPr="00525D46">
        <w:rPr>
          <w:rFonts w:ascii="Times New Roman" w:hAnsi="Times New Roman" w:cs="Times New Roman"/>
          <w:sz w:val="20"/>
          <w:szCs w:val="20"/>
        </w:rPr>
        <w:tab/>
      </w:r>
      <w:r w:rsidRPr="00525D46">
        <w:rPr>
          <w:rFonts w:ascii="Times New Roman" w:hAnsi="Times New Roman" w:cs="Times New Roman"/>
          <w:sz w:val="20"/>
          <w:szCs w:val="20"/>
        </w:rPr>
        <w:tab/>
        <w:t>20 - 09 – 65</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 xml:space="preserve">De </w:t>
      </w:r>
      <w:proofErr w:type="spellStart"/>
      <w:r w:rsidRPr="00525D46">
        <w:rPr>
          <w:rFonts w:ascii="Times New Roman" w:hAnsi="Times New Roman" w:cs="Times New Roman"/>
          <w:sz w:val="20"/>
          <w:szCs w:val="20"/>
        </w:rPr>
        <w:t>Marinis</w:t>
      </w:r>
      <w:proofErr w:type="spellEnd"/>
      <w:r w:rsidRPr="00525D46">
        <w:rPr>
          <w:rFonts w:ascii="Times New Roman" w:hAnsi="Times New Roman" w:cs="Times New Roman"/>
          <w:sz w:val="20"/>
          <w:szCs w:val="20"/>
        </w:rPr>
        <w:tab/>
        <w:t>26 - 09 – 65</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Primerano</w:t>
      </w:r>
      <w:proofErr w:type="spellEnd"/>
      <w:r w:rsidRPr="00525D46">
        <w:rPr>
          <w:rFonts w:ascii="Times New Roman" w:hAnsi="Times New Roman" w:cs="Times New Roman"/>
          <w:sz w:val="20"/>
          <w:szCs w:val="20"/>
        </w:rPr>
        <w:tab/>
        <w:t>06 - 09 – 6</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Castoro</w:t>
      </w:r>
      <w:r w:rsidRPr="00525D46">
        <w:rPr>
          <w:rFonts w:ascii="Times New Roman" w:hAnsi="Times New Roman" w:cs="Times New Roman"/>
          <w:sz w:val="20"/>
          <w:szCs w:val="20"/>
        </w:rPr>
        <w:tab/>
      </w:r>
      <w:r w:rsidRPr="00525D46">
        <w:rPr>
          <w:rFonts w:ascii="Times New Roman" w:hAnsi="Times New Roman" w:cs="Times New Roman"/>
          <w:sz w:val="20"/>
          <w:szCs w:val="20"/>
        </w:rPr>
        <w:tab/>
        <w:t>03 - 09 – 67</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Salerno</w:t>
      </w:r>
      <w:r w:rsidRPr="00525D46">
        <w:rPr>
          <w:rFonts w:ascii="Times New Roman" w:hAnsi="Times New Roman" w:cs="Times New Roman"/>
          <w:sz w:val="20"/>
          <w:szCs w:val="20"/>
        </w:rPr>
        <w:tab/>
      </w:r>
      <w:r w:rsidRPr="00525D46">
        <w:rPr>
          <w:rFonts w:ascii="Times New Roman" w:hAnsi="Times New Roman" w:cs="Times New Roman"/>
          <w:sz w:val="20"/>
          <w:szCs w:val="20"/>
        </w:rPr>
        <w:tab/>
        <w:t>18 - 09 – 67</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Briglia</w:t>
      </w:r>
      <w:r w:rsidRPr="00525D46">
        <w:rPr>
          <w:rFonts w:ascii="Times New Roman" w:hAnsi="Times New Roman" w:cs="Times New Roman"/>
          <w:sz w:val="20"/>
          <w:szCs w:val="20"/>
        </w:rPr>
        <w:tab/>
      </w:r>
      <w:r w:rsidRPr="00525D46">
        <w:rPr>
          <w:rFonts w:ascii="Times New Roman" w:hAnsi="Times New Roman" w:cs="Times New Roman"/>
          <w:sz w:val="20"/>
          <w:szCs w:val="20"/>
        </w:rPr>
        <w:tab/>
        <w:t>08 - 09 – 68</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Tedesco</w:t>
      </w:r>
      <w:r w:rsidRPr="00525D46">
        <w:rPr>
          <w:rFonts w:ascii="Times New Roman" w:hAnsi="Times New Roman" w:cs="Times New Roman"/>
          <w:sz w:val="20"/>
          <w:szCs w:val="20"/>
        </w:rPr>
        <w:tab/>
      </w:r>
      <w:r w:rsidRPr="00525D46">
        <w:rPr>
          <w:rFonts w:ascii="Times New Roman" w:hAnsi="Times New Roman" w:cs="Times New Roman"/>
          <w:sz w:val="20"/>
          <w:szCs w:val="20"/>
        </w:rPr>
        <w:tab/>
        <w:t>14 - 09 – 68</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Lacovara</w:t>
      </w:r>
      <w:proofErr w:type="spellEnd"/>
      <w:r w:rsidRPr="00525D46">
        <w:rPr>
          <w:rFonts w:ascii="Times New Roman" w:hAnsi="Times New Roman" w:cs="Times New Roman"/>
          <w:sz w:val="20"/>
          <w:szCs w:val="20"/>
        </w:rPr>
        <w:tab/>
        <w:t>13 - 09 – 69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Donò</w:t>
      </w:r>
      <w:r w:rsidRPr="00525D46">
        <w:rPr>
          <w:rFonts w:ascii="Times New Roman" w:hAnsi="Times New Roman" w:cs="Times New Roman"/>
          <w:sz w:val="20"/>
          <w:szCs w:val="20"/>
        </w:rPr>
        <w:tab/>
      </w:r>
      <w:r w:rsidRPr="00525D46">
        <w:rPr>
          <w:rFonts w:ascii="Times New Roman" w:hAnsi="Times New Roman" w:cs="Times New Roman"/>
          <w:sz w:val="20"/>
          <w:szCs w:val="20"/>
        </w:rPr>
        <w:tab/>
        <w:t>28 - 09 – 69</w:t>
      </w:r>
    </w:p>
    <w:p w:rsidR="00525D46" w:rsidRPr="00525D46" w:rsidRDefault="00525D46" w:rsidP="00525D46">
      <w:pPr>
        <w:spacing w:after="0" w:line="240" w:lineRule="atLeast"/>
        <w:rPr>
          <w:rFonts w:ascii="Times New Roman" w:hAnsi="Times New Roman" w:cs="Times New Roman"/>
          <w:sz w:val="20"/>
          <w:szCs w:val="20"/>
        </w:rPr>
      </w:pPr>
      <w:r w:rsidRPr="00525D46">
        <w:rPr>
          <w:rFonts w:ascii="Times New Roman" w:hAnsi="Times New Roman" w:cs="Times New Roman"/>
          <w:sz w:val="20"/>
          <w:szCs w:val="20"/>
        </w:rPr>
        <w:t>Farina</w:t>
      </w:r>
      <w:r w:rsidRPr="00525D46">
        <w:rPr>
          <w:rFonts w:ascii="Times New Roman" w:hAnsi="Times New Roman" w:cs="Times New Roman"/>
          <w:sz w:val="20"/>
          <w:szCs w:val="20"/>
        </w:rPr>
        <w:tab/>
      </w:r>
      <w:r w:rsidRPr="00525D46">
        <w:rPr>
          <w:rFonts w:ascii="Times New Roman" w:hAnsi="Times New Roman" w:cs="Times New Roman"/>
          <w:sz w:val="20"/>
          <w:szCs w:val="20"/>
        </w:rPr>
        <w:tab/>
        <w:t>05 - 09 – 70</w:t>
      </w:r>
    </w:p>
    <w:p w:rsidR="00525D46" w:rsidRPr="00525D46" w:rsidRDefault="00525D46" w:rsidP="00525D46">
      <w:pPr>
        <w:spacing w:after="0" w:line="240" w:lineRule="atLeast"/>
        <w:rPr>
          <w:rFonts w:ascii="Times New Roman" w:hAnsi="Times New Roman" w:cs="Times New Roman"/>
          <w:sz w:val="20"/>
          <w:szCs w:val="20"/>
        </w:rPr>
      </w:pPr>
      <w:proofErr w:type="spellStart"/>
      <w:r w:rsidRPr="00525D46">
        <w:rPr>
          <w:rFonts w:ascii="Times New Roman" w:hAnsi="Times New Roman" w:cs="Times New Roman"/>
          <w:sz w:val="20"/>
          <w:szCs w:val="20"/>
        </w:rPr>
        <w:t>Panepuccia</w:t>
      </w:r>
      <w:proofErr w:type="spellEnd"/>
      <w:r w:rsidRPr="00525D46">
        <w:rPr>
          <w:rFonts w:ascii="Times New Roman" w:hAnsi="Times New Roman" w:cs="Times New Roman"/>
          <w:sz w:val="20"/>
          <w:szCs w:val="20"/>
        </w:rPr>
        <w:tab/>
        <w:t>13 - 09 – 70</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Pulsinelli</w:t>
      </w:r>
      <w:proofErr w:type="spellEnd"/>
      <w:r w:rsidRPr="00525D46">
        <w:rPr>
          <w:rFonts w:ascii="Times New Roman" w:hAnsi="Times New Roman" w:cs="Times New Roman"/>
          <w:sz w:val="20"/>
          <w:szCs w:val="20"/>
        </w:rPr>
        <w:tab/>
        <w:t>06 - 09 – 71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Chiaperotti</w:t>
      </w:r>
      <w:proofErr w:type="spellEnd"/>
      <w:r w:rsidRPr="00525D46">
        <w:rPr>
          <w:rFonts w:ascii="Times New Roman" w:hAnsi="Times New Roman" w:cs="Times New Roman"/>
          <w:sz w:val="20"/>
          <w:szCs w:val="20"/>
        </w:rPr>
        <w:tab/>
        <w:t>11 - 09 – 71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Ciccalotti</w:t>
      </w:r>
      <w:proofErr w:type="spellEnd"/>
      <w:r w:rsidRPr="00525D46">
        <w:rPr>
          <w:rFonts w:ascii="Times New Roman" w:hAnsi="Times New Roman" w:cs="Times New Roman"/>
          <w:sz w:val="20"/>
          <w:szCs w:val="20"/>
        </w:rPr>
        <w:tab/>
        <w:t>18 - 09 – 71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Piluso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19 - 09 – 71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Romanelli</w:t>
      </w:r>
      <w:proofErr w:type="spellEnd"/>
      <w:r w:rsidRPr="00525D46">
        <w:rPr>
          <w:rFonts w:ascii="Times New Roman" w:hAnsi="Times New Roman" w:cs="Times New Roman"/>
          <w:sz w:val="20"/>
          <w:szCs w:val="20"/>
        </w:rPr>
        <w:tab/>
        <w:t>19 - 09 – 71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Viglietta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09 - 09 – 72</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Riccio</w:t>
      </w:r>
      <w:r w:rsidRPr="00525D46">
        <w:rPr>
          <w:rFonts w:ascii="Times New Roman" w:hAnsi="Times New Roman" w:cs="Times New Roman"/>
          <w:sz w:val="20"/>
          <w:szCs w:val="20"/>
        </w:rPr>
        <w:tab/>
      </w:r>
      <w:r w:rsidRPr="00525D46">
        <w:rPr>
          <w:rFonts w:ascii="Times New Roman" w:hAnsi="Times New Roman" w:cs="Times New Roman"/>
          <w:sz w:val="20"/>
          <w:szCs w:val="20"/>
        </w:rPr>
        <w:tab/>
        <w:t>11 - 09 – 72</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Volpato</w:t>
      </w:r>
      <w:r w:rsidRPr="00525D46">
        <w:rPr>
          <w:rFonts w:ascii="Times New Roman" w:hAnsi="Times New Roman" w:cs="Times New Roman"/>
          <w:sz w:val="20"/>
          <w:szCs w:val="20"/>
        </w:rPr>
        <w:tab/>
      </w:r>
      <w:r w:rsidRPr="00525D46">
        <w:rPr>
          <w:rFonts w:ascii="Times New Roman" w:hAnsi="Times New Roman" w:cs="Times New Roman"/>
          <w:sz w:val="20"/>
          <w:szCs w:val="20"/>
        </w:rPr>
        <w:tab/>
        <w:t>21 - 09 – 72</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Neri</w:t>
      </w:r>
      <w:r w:rsidRPr="00525D46">
        <w:rPr>
          <w:rFonts w:ascii="Times New Roman" w:hAnsi="Times New Roman" w:cs="Times New Roman"/>
          <w:sz w:val="20"/>
          <w:szCs w:val="20"/>
        </w:rPr>
        <w:tab/>
      </w:r>
      <w:r w:rsidRPr="00525D46">
        <w:rPr>
          <w:rFonts w:ascii="Times New Roman" w:hAnsi="Times New Roman" w:cs="Times New Roman"/>
          <w:sz w:val="20"/>
          <w:szCs w:val="20"/>
        </w:rPr>
        <w:tab/>
        <w:t>03 - 09 – 73</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Ficola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06 - 09 – 73</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Tata</w:t>
      </w:r>
      <w:r w:rsidRPr="00525D46">
        <w:rPr>
          <w:rFonts w:ascii="Times New Roman" w:hAnsi="Times New Roman" w:cs="Times New Roman"/>
          <w:sz w:val="20"/>
          <w:szCs w:val="20"/>
        </w:rPr>
        <w:tab/>
      </w:r>
      <w:r w:rsidRPr="00525D46">
        <w:rPr>
          <w:rFonts w:ascii="Times New Roman" w:hAnsi="Times New Roman" w:cs="Times New Roman"/>
          <w:sz w:val="20"/>
          <w:szCs w:val="20"/>
        </w:rPr>
        <w:tab/>
        <w:t>08 - 09 – 73</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Palladino</w:t>
      </w:r>
      <w:r w:rsidRPr="00525D46">
        <w:rPr>
          <w:rFonts w:ascii="Times New Roman" w:hAnsi="Times New Roman" w:cs="Times New Roman"/>
          <w:sz w:val="20"/>
          <w:szCs w:val="20"/>
        </w:rPr>
        <w:tab/>
        <w:t>15 - 09 – 73</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 xml:space="preserve">Di </w:t>
      </w:r>
      <w:proofErr w:type="spellStart"/>
      <w:r w:rsidRPr="00525D46">
        <w:rPr>
          <w:rFonts w:ascii="Times New Roman" w:hAnsi="Times New Roman" w:cs="Times New Roman"/>
          <w:sz w:val="20"/>
          <w:szCs w:val="20"/>
        </w:rPr>
        <w:t>Gianfilippo</w:t>
      </w:r>
      <w:proofErr w:type="spellEnd"/>
      <w:r w:rsidRPr="00525D46">
        <w:rPr>
          <w:rFonts w:ascii="Times New Roman" w:hAnsi="Times New Roman" w:cs="Times New Roman"/>
          <w:sz w:val="20"/>
          <w:szCs w:val="20"/>
        </w:rPr>
        <w:tab/>
        <w:t>16 - 09 – 73</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Tappi</w:t>
      </w:r>
      <w:r w:rsidRPr="00525D46">
        <w:rPr>
          <w:rFonts w:ascii="Times New Roman" w:hAnsi="Times New Roman" w:cs="Times New Roman"/>
          <w:sz w:val="20"/>
          <w:szCs w:val="20"/>
        </w:rPr>
        <w:tab/>
      </w:r>
      <w:r w:rsidRPr="00525D46">
        <w:rPr>
          <w:rFonts w:ascii="Times New Roman" w:hAnsi="Times New Roman" w:cs="Times New Roman"/>
          <w:sz w:val="20"/>
          <w:szCs w:val="20"/>
        </w:rPr>
        <w:tab/>
        <w:t>16 - 09 – 73</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 xml:space="preserve">De </w:t>
      </w:r>
      <w:proofErr w:type="spellStart"/>
      <w:r w:rsidRPr="00525D46">
        <w:rPr>
          <w:rFonts w:ascii="Times New Roman" w:hAnsi="Times New Roman" w:cs="Times New Roman"/>
          <w:sz w:val="20"/>
          <w:szCs w:val="20"/>
        </w:rPr>
        <w:t>Vecchis</w:t>
      </w:r>
      <w:proofErr w:type="spellEnd"/>
      <w:r w:rsidRPr="00525D46">
        <w:rPr>
          <w:rFonts w:ascii="Times New Roman" w:hAnsi="Times New Roman" w:cs="Times New Roman"/>
          <w:sz w:val="20"/>
          <w:szCs w:val="20"/>
        </w:rPr>
        <w:tab/>
        <w:t>23 - 09 – 73</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Guaragna</w:t>
      </w:r>
      <w:proofErr w:type="spellEnd"/>
      <w:r w:rsidRPr="00525D46">
        <w:rPr>
          <w:rFonts w:ascii="Times New Roman" w:hAnsi="Times New Roman" w:cs="Times New Roman"/>
          <w:sz w:val="20"/>
          <w:szCs w:val="20"/>
        </w:rPr>
        <w:tab/>
        <w:t>25 - 09 – 73</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lastRenderedPageBreak/>
        <w:t>Conte</w:t>
      </w:r>
      <w:r w:rsidRPr="00525D46">
        <w:rPr>
          <w:rFonts w:ascii="Times New Roman" w:hAnsi="Times New Roman" w:cs="Times New Roman"/>
          <w:sz w:val="20"/>
          <w:szCs w:val="20"/>
        </w:rPr>
        <w:tab/>
      </w:r>
      <w:r w:rsidRPr="00525D46">
        <w:rPr>
          <w:rFonts w:ascii="Times New Roman" w:hAnsi="Times New Roman" w:cs="Times New Roman"/>
          <w:sz w:val="20"/>
          <w:szCs w:val="20"/>
        </w:rPr>
        <w:tab/>
        <w:t>01 - 09 – 74</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Pantano</w:t>
      </w:r>
      <w:r w:rsidRPr="00525D46">
        <w:rPr>
          <w:rFonts w:ascii="Times New Roman" w:hAnsi="Times New Roman" w:cs="Times New Roman"/>
          <w:sz w:val="20"/>
          <w:szCs w:val="20"/>
        </w:rPr>
        <w:tab/>
      </w:r>
      <w:r w:rsidRPr="00525D46">
        <w:rPr>
          <w:rFonts w:ascii="Times New Roman" w:hAnsi="Times New Roman" w:cs="Times New Roman"/>
          <w:sz w:val="20"/>
          <w:szCs w:val="20"/>
        </w:rPr>
        <w:tab/>
        <w:t>01 - 09 – 74</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Volpari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19 - 09 – 74</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Ramani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21 - 09 – 74</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Alessi</w:t>
      </w:r>
      <w:r w:rsidRPr="00525D46">
        <w:rPr>
          <w:rFonts w:ascii="Times New Roman" w:hAnsi="Times New Roman" w:cs="Times New Roman"/>
          <w:sz w:val="20"/>
          <w:szCs w:val="20"/>
        </w:rPr>
        <w:tab/>
      </w:r>
      <w:r w:rsidRPr="00525D46">
        <w:rPr>
          <w:rFonts w:ascii="Times New Roman" w:hAnsi="Times New Roman" w:cs="Times New Roman"/>
          <w:sz w:val="20"/>
          <w:szCs w:val="20"/>
        </w:rPr>
        <w:tab/>
        <w:t>30 - 09 – 74</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Perna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06 - 09 – 75</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Patrizi</w:t>
      </w:r>
      <w:r w:rsidRPr="00525D46">
        <w:rPr>
          <w:rFonts w:ascii="Times New Roman" w:hAnsi="Times New Roman" w:cs="Times New Roman"/>
          <w:sz w:val="20"/>
          <w:szCs w:val="20"/>
        </w:rPr>
        <w:tab/>
      </w:r>
      <w:r w:rsidRPr="00525D46">
        <w:rPr>
          <w:rFonts w:ascii="Times New Roman" w:hAnsi="Times New Roman" w:cs="Times New Roman"/>
          <w:sz w:val="20"/>
          <w:szCs w:val="20"/>
        </w:rPr>
        <w:tab/>
        <w:t>07 - 09 – 75</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Del Col</w:t>
      </w:r>
      <w:r w:rsidRPr="00525D46">
        <w:rPr>
          <w:rFonts w:ascii="Times New Roman" w:hAnsi="Times New Roman" w:cs="Times New Roman"/>
          <w:sz w:val="20"/>
          <w:szCs w:val="20"/>
        </w:rPr>
        <w:tab/>
      </w:r>
      <w:r w:rsidRPr="00525D46">
        <w:rPr>
          <w:rFonts w:ascii="Times New Roman" w:hAnsi="Times New Roman" w:cs="Times New Roman"/>
          <w:sz w:val="20"/>
          <w:szCs w:val="20"/>
        </w:rPr>
        <w:tab/>
        <w:t>10 - 09 – 75</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Cardelli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20 - 09 – 75</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Ioli</w:t>
      </w:r>
      <w:r w:rsidRPr="00525D46">
        <w:rPr>
          <w:rFonts w:ascii="Times New Roman" w:hAnsi="Times New Roman" w:cs="Times New Roman"/>
          <w:sz w:val="20"/>
          <w:szCs w:val="20"/>
        </w:rPr>
        <w:tab/>
      </w:r>
      <w:r w:rsidRPr="00525D46">
        <w:rPr>
          <w:rFonts w:ascii="Times New Roman" w:hAnsi="Times New Roman" w:cs="Times New Roman"/>
          <w:sz w:val="20"/>
          <w:szCs w:val="20"/>
        </w:rPr>
        <w:tab/>
        <w:t>28 - 09 – 75</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Nelli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28 - 09 – 75</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Spinelli</w:t>
      </w:r>
      <w:r w:rsidRPr="00525D46">
        <w:rPr>
          <w:rFonts w:ascii="Times New Roman" w:hAnsi="Times New Roman" w:cs="Times New Roman"/>
          <w:sz w:val="20"/>
          <w:szCs w:val="20"/>
        </w:rPr>
        <w:tab/>
      </w:r>
      <w:r w:rsidRPr="00525D46">
        <w:rPr>
          <w:rFonts w:ascii="Times New Roman" w:hAnsi="Times New Roman" w:cs="Times New Roman"/>
          <w:sz w:val="20"/>
          <w:szCs w:val="20"/>
        </w:rPr>
        <w:tab/>
        <w:t>28 - 09 – 75</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Vincenzi</w:t>
      </w:r>
      <w:proofErr w:type="spellEnd"/>
      <w:r w:rsidRPr="00525D46">
        <w:rPr>
          <w:rFonts w:ascii="Times New Roman" w:hAnsi="Times New Roman" w:cs="Times New Roman"/>
          <w:sz w:val="20"/>
          <w:szCs w:val="20"/>
        </w:rPr>
        <w:tab/>
        <w:t>18 - 09 – 76</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Coppotelli</w:t>
      </w:r>
      <w:proofErr w:type="spellEnd"/>
      <w:r w:rsidRPr="00525D46">
        <w:rPr>
          <w:rFonts w:ascii="Times New Roman" w:hAnsi="Times New Roman" w:cs="Times New Roman"/>
          <w:sz w:val="20"/>
          <w:szCs w:val="20"/>
        </w:rPr>
        <w:tab/>
        <w:t>04 - 09 - 71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Alese</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25 - 09 – 77</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Morezzi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02 - 09 – 78</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Masone</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10 - 09 – 78</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Di Carlo</w:t>
      </w:r>
      <w:r w:rsidRPr="00525D46">
        <w:rPr>
          <w:rFonts w:ascii="Times New Roman" w:hAnsi="Times New Roman" w:cs="Times New Roman"/>
          <w:sz w:val="20"/>
          <w:szCs w:val="20"/>
        </w:rPr>
        <w:tab/>
      </w:r>
      <w:r w:rsidRPr="00525D46">
        <w:rPr>
          <w:rFonts w:ascii="Times New Roman" w:hAnsi="Times New Roman" w:cs="Times New Roman"/>
          <w:sz w:val="20"/>
          <w:szCs w:val="20"/>
        </w:rPr>
        <w:tab/>
        <w:t>24 - 09 – 78</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Luzi</w:t>
      </w:r>
      <w:r w:rsidRPr="00525D46">
        <w:rPr>
          <w:rFonts w:ascii="Times New Roman" w:hAnsi="Times New Roman" w:cs="Times New Roman"/>
          <w:sz w:val="20"/>
          <w:szCs w:val="20"/>
        </w:rPr>
        <w:tab/>
      </w:r>
      <w:r w:rsidRPr="00525D46">
        <w:rPr>
          <w:rFonts w:ascii="Times New Roman" w:hAnsi="Times New Roman" w:cs="Times New Roman"/>
          <w:sz w:val="20"/>
          <w:szCs w:val="20"/>
        </w:rPr>
        <w:tab/>
        <w:t>21 - 09 – 80</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Poggini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25 - 09 – 80</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Pappalardo</w:t>
      </w:r>
      <w:r w:rsidRPr="00525D46">
        <w:rPr>
          <w:rFonts w:ascii="Times New Roman" w:hAnsi="Times New Roman" w:cs="Times New Roman"/>
          <w:sz w:val="20"/>
          <w:szCs w:val="20"/>
        </w:rPr>
        <w:tab/>
        <w:t>27 - 09 – 80</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 xml:space="preserve">De </w:t>
      </w:r>
      <w:proofErr w:type="spellStart"/>
      <w:r w:rsidRPr="00525D46">
        <w:rPr>
          <w:rFonts w:ascii="Times New Roman" w:hAnsi="Times New Roman" w:cs="Times New Roman"/>
          <w:sz w:val="20"/>
          <w:szCs w:val="20"/>
        </w:rPr>
        <w:t>Litiis</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07 - 09 – 81</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Capoccia</w:t>
      </w:r>
      <w:r w:rsidRPr="00525D46">
        <w:rPr>
          <w:rFonts w:ascii="Times New Roman" w:hAnsi="Times New Roman" w:cs="Times New Roman"/>
          <w:sz w:val="20"/>
          <w:szCs w:val="20"/>
        </w:rPr>
        <w:tab/>
        <w:t>16 - 09 – 81</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Scudo</w:t>
      </w:r>
      <w:r w:rsidRPr="00525D46">
        <w:rPr>
          <w:rFonts w:ascii="Times New Roman" w:hAnsi="Times New Roman" w:cs="Times New Roman"/>
          <w:sz w:val="20"/>
          <w:szCs w:val="20"/>
        </w:rPr>
        <w:tab/>
      </w:r>
      <w:r w:rsidRPr="00525D46">
        <w:rPr>
          <w:rFonts w:ascii="Times New Roman" w:hAnsi="Times New Roman" w:cs="Times New Roman"/>
          <w:sz w:val="20"/>
          <w:szCs w:val="20"/>
        </w:rPr>
        <w:tab/>
        <w:t>27 - 09 – 81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Tascini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04 - 09 – 82</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Fiorini</w:t>
      </w:r>
      <w:r w:rsidRPr="00525D46">
        <w:rPr>
          <w:rFonts w:ascii="Times New Roman" w:hAnsi="Times New Roman" w:cs="Times New Roman"/>
          <w:sz w:val="20"/>
          <w:szCs w:val="20"/>
        </w:rPr>
        <w:tab/>
      </w:r>
      <w:r w:rsidRPr="00525D46">
        <w:rPr>
          <w:rFonts w:ascii="Times New Roman" w:hAnsi="Times New Roman" w:cs="Times New Roman"/>
          <w:sz w:val="20"/>
          <w:szCs w:val="20"/>
        </w:rPr>
        <w:tab/>
        <w:t>12 - 09 – 82</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Armida</w:t>
      </w:r>
      <w:r w:rsidRPr="00525D46">
        <w:rPr>
          <w:rFonts w:ascii="Times New Roman" w:hAnsi="Times New Roman" w:cs="Times New Roman"/>
          <w:sz w:val="20"/>
          <w:szCs w:val="20"/>
        </w:rPr>
        <w:tab/>
      </w:r>
      <w:r w:rsidRPr="00525D46">
        <w:rPr>
          <w:rFonts w:ascii="Times New Roman" w:hAnsi="Times New Roman" w:cs="Times New Roman"/>
          <w:sz w:val="20"/>
          <w:szCs w:val="20"/>
        </w:rPr>
        <w:tab/>
        <w:t>19 . 09 -. 82</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 xml:space="preserve">De </w:t>
      </w:r>
      <w:proofErr w:type="spellStart"/>
      <w:r w:rsidRPr="00525D46">
        <w:rPr>
          <w:rFonts w:ascii="Times New Roman" w:hAnsi="Times New Roman" w:cs="Times New Roman"/>
          <w:sz w:val="20"/>
          <w:szCs w:val="20"/>
        </w:rPr>
        <w:t>Sibi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04 - 09 – 83</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Foddai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18 - 09 – 83</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Franceschelli</w:t>
      </w:r>
      <w:proofErr w:type="spellEnd"/>
      <w:r w:rsidRPr="00525D46">
        <w:rPr>
          <w:rFonts w:ascii="Times New Roman" w:hAnsi="Times New Roman" w:cs="Times New Roman"/>
          <w:sz w:val="20"/>
          <w:szCs w:val="20"/>
        </w:rPr>
        <w:tab/>
        <w:t>03 - 09 – 84</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Astolfi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01 - 09 – 85</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Martini</w:t>
      </w:r>
      <w:r w:rsidRPr="00525D46">
        <w:rPr>
          <w:rFonts w:ascii="Times New Roman" w:hAnsi="Times New Roman" w:cs="Times New Roman"/>
          <w:sz w:val="20"/>
          <w:szCs w:val="20"/>
        </w:rPr>
        <w:tab/>
      </w:r>
      <w:r w:rsidRPr="00525D46">
        <w:rPr>
          <w:rFonts w:ascii="Times New Roman" w:hAnsi="Times New Roman" w:cs="Times New Roman"/>
          <w:sz w:val="20"/>
          <w:szCs w:val="20"/>
        </w:rPr>
        <w:tab/>
        <w:t>12 - 09 – 87</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Pagliara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16 - 09 – 89</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Segatori</w:t>
      </w:r>
      <w:r w:rsidRPr="00525D46">
        <w:rPr>
          <w:rFonts w:ascii="Times New Roman" w:hAnsi="Times New Roman" w:cs="Times New Roman"/>
          <w:sz w:val="20"/>
          <w:szCs w:val="20"/>
        </w:rPr>
        <w:tab/>
      </w:r>
      <w:r w:rsidRPr="00525D46">
        <w:rPr>
          <w:rFonts w:ascii="Times New Roman" w:hAnsi="Times New Roman" w:cs="Times New Roman"/>
          <w:sz w:val="20"/>
          <w:szCs w:val="20"/>
        </w:rPr>
        <w:tab/>
        <w:t>09 - 09 – 90</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Rea</w:t>
      </w:r>
      <w:r w:rsidRPr="00525D46">
        <w:rPr>
          <w:rFonts w:ascii="Times New Roman" w:hAnsi="Times New Roman" w:cs="Times New Roman"/>
          <w:sz w:val="20"/>
          <w:szCs w:val="20"/>
        </w:rPr>
        <w:tab/>
      </w:r>
      <w:r w:rsidRPr="00525D46">
        <w:rPr>
          <w:rFonts w:ascii="Times New Roman" w:hAnsi="Times New Roman" w:cs="Times New Roman"/>
          <w:sz w:val="20"/>
          <w:szCs w:val="20"/>
        </w:rPr>
        <w:tab/>
        <w:t>15 - 09 – 90</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Pitollo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29 - 09 – 90</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Del Prete</w:t>
      </w:r>
      <w:r w:rsidRPr="00525D46">
        <w:rPr>
          <w:rFonts w:ascii="Times New Roman" w:hAnsi="Times New Roman" w:cs="Times New Roman"/>
          <w:sz w:val="20"/>
          <w:szCs w:val="20"/>
        </w:rPr>
        <w:tab/>
        <w:t>07 - 09 – 91</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Rossi</w:t>
      </w:r>
      <w:r w:rsidRPr="00525D46">
        <w:rPr>
          <w:rFonts w:ascii="Times New Roman" w:hAnsi="Times New Roman" w:cs="Times New Roman"/>
          <w:sz w:val="20"/>
          <w:szCs w:val="20"/>
        </w:rPr>
        <w:tab/>
      </w:r>
      <w:r w:rsidRPr="00525D46">
        <w:rPr>
          <w:rFonts w:ascii="Times New Roman" w:hAnsi="Times New Roman" w:cs="Times New Roman"/>
          <w:sz w:val="20"/>
          <w:szCs w:val="20"/>
        </w:rPr>
        <w:tab/>
        <w:t>12 - 09 – 91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Bettini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10 - 09 – 88</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Franzese</w:t>
      </w:r>
      <w:proofErr w:type="spellEnd"/>
      <w:r w:rsidRPr="00525D46">
        <w:rPr>
          <w:rFonts w:ascii="Times New Roman" w:hAnsi="Times New Roman" w:cs="Times New Roman"/>
          <w:sz w:val="20"/>
          <w:szCs w:val="20"/>
        </w:rPr>
        <w:tab/>
        <w:t>24 - 09 – 83</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Petracca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04 - 09 – 93</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Spaccini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24 - 09 – 94</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Pronio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16 - 09 – 76</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Bindo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28 - 09 – 75</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Capuano</w:t>
      </w:r>
      <w:proofErr w:type="spellEnd"/>
      <w:r w:rsidRPr="00525D46">
        <w:rPr>
          <w:rFonts w:ascii="Times New Roman" w:hAnsi="Times New Roman" w:cs="Times New Roman"/>
          <w:sz w:val="20"/>
          <w:szCs w:val="20"/>
        </w:rPr>
        <w:tab/>
        <w:t>26 - 09 – 76</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Costanzo</w:t>
      </w:r>
      <w:r w:rsidRPr="00525D46">
        <w:rPr>
          <w:rFonts w:ascii="Times New Roman" w:hAnsi="Times New Roman" w:cs="Times New Roman"/>
          <w:sz w:val="20"/>
          <w:szCs w:val="20"/>
        </w:rPr>
        <w:tab/>
        <w:t>25 - 09 – 86</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Lista</w:t>
      </w:r>
      <w:r w:rsidRPr="00525D46">
        <w:rPr>
          <w:rFonts w:ascii="Times New Roman" w:hAnsi="Times New Roman" w:cs="Times New Roman"/>
          <w:sz w:val="20"/>
          <w:szCs w:val="20"/>
        </w:rPr>
        <w:tab/>
      </w:r>
      <w:r w:rsidRPr="00525D46">
        <w:rPr>
          <w:rFonts w:ascii="Times New Roman" w:hAnsi="Times New Roman" w:cs="Times New Roman"/>
          <w:sz w:val="20"/>
          <w:szCs w:val="20"/>
        </w:rPr>
        <w:tab/>
        <w:t>08 - 09 – 84</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D’Ambrosio</w:t>
      </w:r>
      <w:r w:rsidRPr="00525D46">
        <w:rPr>
          <w:rFonts w:ascii="Times New Roman" w:hAnsi="Times New Roman" w:cs="Times New Roman"/>
          <w:sz w:val="20"/>
          <w:szCs w:val="20"/>
        </w:rPr>
        <w:tab/>
        <w:t>17 - 09 – 77</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Gagliardi</w:t>
      </w:r>
      <w:r w:rsidRPr="00525D46">
        <w:rPr>
          <w:rFonts w:ascii="Times New Roman" w:hAnsi="Times New Roman" w:cs="Times New Roman"/>
          <w:sz w:val="20"/>
          <w:szCs w:val="20"/>
        </w:rPr>
        <w:tab/>
        <w:t>11 - 09 – 93</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Liguori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09 - 09 – 82</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lastRenderedPageBreak/>
        <w:t>Sarno</w:t>
      </w:r>
      <w:r w:rsidRPr="00525D46">
        <w:rPr>
          <w:rFonts w:ascii="Times New Roman" w:hAnsi="Times New Roman" w:cs="Times New Roman"/>
          <w:sz w:val="20"/>
          <w:szCs w:val="20"/>
        </w:rPr>
        <w:tab/>
      </w:r>
      <w:r w:rsidRPr="00525D46">
        <w:rPr>
          <w:rFonts w:ascii="Times New Roman" w:hAnsi="Times New Roman" w:cs="Times New Roman"/>
          <w:sz w:val="20"/>
          <w:szCs w:val="20"/>
        </w:rPr>
        <w:tab/>
        <w:t>16 - 09 – 95</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Volpicelli</w:t>
      </w:r>
      <w:proofErr w:type="spellEnd"/>
      <w:r w:rsidRPr="00525D46">
        <w:rPr>
          <w:rFonts w:ascii="Times New Roman" w:hAnsi="Times New Roman" w:cs="Times New Roman"/>
          <w:sz w:val="20"/>
          <w:szCs w:val="20"/>
        </w:rPr>
        <w:tab/>
        <w:t>20 - 09 – 80</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Volpicella</w:t>
      </w:r>
      <w:proofErr w:type="spellEnd"/>
      <w:r w:rsidRPr="00525D46">
        <w:rPr>
          <w:rFonts w:ascii="Times New Roman" w:hAnsi="Times New Roman" w:cs="Times New Roman"/>
          <w:sz w:val="20"/>
          <w:szCs w:val="20"/>
        </w:rPr>
        <w:tab/>
        <w:t>13 - 09 – 86</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Caliendo</w:t>
      </w:r>
      <w:proofErr w:type="spellEnd"/>
      <w:r w:rsidRPr="00525D46">
        <w:rPr>
          <w:rFonts w:ascii="Times New Roman" w:hAnsi="Times New Roman" w:cs="Times New Roman"/>
          <w:sz w:val="20"/>
          <w:szCs w:val="20"/>
        </w:rPr>
        <w:tab/>
        <w:t>07 - 09 – 79</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Fornarelli</w:t>
      </w:r>
      <w:proofErr w:type="spellEnd"/>
      <w:r w:rsidRPr="00525D46">
        <w:rPr>
          <w:rFonts w:ascii="Times New Roman" w:hAnsi="Times New Roman" w:cs="Times New Roman"/>
          <w:sz w:val="20"/>
          <w:szCs w:val="20"/>
        </w:rPr>
        <w:tab/>
        <w:t>28 - 09 – 69</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Gabriele</w:t>
      </w:r>
      <w:r w:rsidRPr="00525D46">
        <w:rPr>
          <w:rFonts w:ascii="Times New Roman" w:hAnsi="Times New Roman" w:cs="Times New Roman"/>
          <w:sz w:val="20"/>
          <w:szCs w:val="20"/>
        </w:rPr>
        <w:tab/>
      </w:r>
      <w:r w:rsidRPr="00525D46">
        <w:rPr>
          <w:rFonts w:ascii="Times New Roman" w:hAnsi="Times New Roman" w:cs="Times New Roman"/>
          <w:sz w:val="20"/>
          <w:szCs w:val="20"/>
        </w:rPr>
        <w:tab/>
        <w:t>03 - 09 – 78</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Buonomo</w:t>
      </w:r>
      <w:proofErr w:type="spellEnd"/>
      <w:r w:rsidRPr="00525D46">
        <w:rPr>
          <w:rFonts w:ascii="Times New Roman" w:hAnsi="Times New Roman" w:cs="Times New Roman"/>
          <w:sz w:val="20"/>
          <w:szCs w:val="20"/>
        </w:rPr>
        <w:tab/>
        <w:t>02 - 09 – 95</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Grassia</w:t>
      </w:r>
      <w:proofErr w:type="spellEnd"/>
      <w:r w:rsidRPr="00525D46">
        <w:rPr>
          <w:rFonts w:ascii="Times New Roman" w:hAnsi="Times New Roman" w:cs="Times New Roman"/>
          <w:sz w:val="20"/>
          <w:szCs w:val="20"/>
        </w:rPr>
        <w:t xml:space="preserve"> </w:t>
      </w:r>
      <w:r w:rsidRPr="00525D46">
        <w:rPr>
          <w:rFonts w:ascii="Times New Roman" w:hAnsi="Times New Roman" w:cs="Times New Roman"/>
          <w:sz w:val="20"/>
          <w:szCs w:val="20"/>
        </w:rPr>
        <w:tab/>
      </w:r>
      <w:r w:rsidRPr="00525D46">
        <w:rPr>
          <w:rFonts w:ascii="Times New Roman" w:hAnsi="Times New Roman" w:cs="Times New Roman"/>
          <w:sz w:val="20"/>
          <w:szCs w:val="20"/>
        </w:rPr>
        <w:tab/>
        <w:t>25 - 09 – 71</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Montanino</w:t>
      </w:r>
      <w:r w:rsidRPr="00525D46">
        <w:rPr>
          <w:rFonts w:ascii="Times New Roman" w:hAnsi="Times New Roman" w:cs="Times New Roman"/>
          <w:sz w:val="20"/>
          <w:szCs w:val="20"/>
        </w:rPr>
        <w:tab/>
        <w:t>16 - 09 – 78</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Scarabotto</w:t>
      </w:r>
      <w:proofErr w:type="spellEnd"/>
      <w:r w:rsidRPr="00525D46">
        <w:rPr>
          <w:rFonts w:ascii="Times New Roman" w:hAnsi="Times New Roman" w:cs="Times New Roman"/>
          <w:sz w:val="20"/>
          <w:szCs w:val="20"/>
        </w:rPr>
        <w:tab/>
        <w:t>20 - 09 – 76</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Civita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07 - 09 – 97</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Ippolito</w:t>
      </w:r>
      <w:r w:rsidRPr="00525D46">
        <w:rPr>
          <w:rFonts w:ascii="Times New Roman" w:hAnsi="Times New Roman" w:cs="Times New Roman"/>
          <w:sz w:val="20"/>
          <w:szCs w:val="20"/>
        </w:rPr>
        <w:tab/>
      </w:r>
      <w:r w:rsidRPr="00525D46">
        <w:rPr>
          <w:rFonts w:ascii="Times New Roman" w:hAnsi="Times New Roman" w:cs="Times New Roman"/>
          <w:sz w:val="20"/>
          <w:szCs w:val="20"/>
        </w:rPr>
        <w:tab/>
        <w:t>20 - 09 – 86</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Lampitelli</w:t>
      </w:r>
      <w:proofErr w:type="spellEnd"/>
      <w:r w:rsidRPr="00525D46">
        <w:rPr>
          <w:rFonts w:ascii="Times New Roman" w:hAnsi="Times New Roman" w:cs="Times New Roman"/>
          <w:sz w:val="20"/>
          <w:szCs w:val="20"/>
        </w:rPr>
        <w:tab/>
        <w:t>10 - 09 – 95</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Bondatti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03 - 09 – 61</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Alati</w:t>
      </w:r>
      <w:r w:rsidRPr="00525D46">
        <w:rPr>
          <w:rFonts w:ascii="Times New Roman" w:hAnsi="Times New Roman" w:cs="Times New Roman"/>
          <w:sz w:val="20"/>
          <w:szCs w:val="20"/>
        </w:rPr>
        <w:tab/>
      </w:r>
      <w:r w:rsidRPr="00525D46">
        <w:rPr>
          <w:rFonts w:ascii="Times New Roman" w:hAnsi="Times New Roman" w:cs="Times New Roman"/>
          <w:sz w:val="20"/>
          <w:szCs w:val="20"/>
        </w:rPr>
        <w:tab/>
        <w:t>13 - 09 – 74</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Luppoli</w:t>
      </w:r>
      <w:r w:rsidRPr="00525D46">
        <w:rPr>
          <w:rFonts w:ascii="Times New Roman" w:hAnsi="Times New Roman" w:cs="Times New Roman"/>
          <w:sz w:val="20"/>
          <w:szCs w:val="20"/>
        </w:rPr>
        <w:tab/>
      </w:r>
      <w:r w:rsidRPr="00525D46">
        <w:rPr>
          <w:rFonts w:ascii="Times New Roman" w:hAnsi="Times New Roman" w:cs="Times New Roman"/>
          <w:sz w:val="20"/>
          <w:szCs w:val="20"/>
        </w:rPr>
        <w:tab/>
        <w:t>01 - 09 – 90</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Lettera</w:t>
      </w:r>
      <w:r w:rsidRPr="00525D46">
        <w:rPr>
          <w:rFonts w:ascii="Times New Roman" w:hAnsi="Times New Roman" w:cs="Times New Roman"/>
          <w:sz w:val="20"/>
          <w:szCs w:val="20"/>
        </w:rPr>
        <w:tab/>
      </w:r>
      <w:r w:rsidRPr="00525D46">
        <w:rPr>
          <w:rFonts w:ascii="Times New Roman" w:hAnsi="Times New Roman" w:cs="Times New Roman"/>
          <w:sz w:val="20"/>
          <w:szCs w:val="20"/>
        </w:rPr>
        <w:tab/>
        <w:t>16 - 09 – 79</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Maliziola</w:t>
      </w:r>
      <w:proofErr w:type="spellEnd"/>
      <w:r w:rsidRPr="00525D46">
        <w:rPr>
          <w:rFonts w:ascii="Times New Roman" w:hAnsi="Times New Roman" w:cs="Times New Roman"/>
          <w:sz w:val="20"/>
          <w:szCs w:val="20"/>
        </w:rPr>
        <w:tab/>
        <w:t>07 - 90 – 70</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Volpicelli</w:t>
      </w:r>
      <w:proofErr w:type="spellEnd"/>
      <w:r w:rsidRPr="00525D46">
        <w:rPr>
          <w:rFonts w:ascii="Times New Roman" w:hAnsi="Times New Roman" w:cs="Times New Roman"/>
          <w:sz w:val="20"/>
          <w:szCs w:val="20"/>
        </w:rPr>
        <w:tab/>
        <w:t>29 - 09 – 88</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Franzese</w:t>
      </w:r>
      <w:proofErr w:type="spellEnd"/>
      <w:r w:rsidRPr="00525D46">
        <w:rPr>
          <w:rFonts w:ascii="Times New Roman" w:hAnsi="Times New Roman" w:cs="Times New Roman"/>
          <w:sz w:val="20"/>
          <w:szCs w:val="20"/>
        </w:rPr>
        <w:tab/>
        <w:t>08 - 09 – 96</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De Rosa</w:t>
      </w:r>
      <w:r w:rsidRPr="00525D46">
        <w:rPr>
          <w:rFonts w:ascii="Times New Roman" w:hAnsi="Times New Roman" w:cs="Times New Roman"/>
          <w:sz w:val="20"/>
          <w:szCs w:val="20"/>
        </w:rPr>
        <w:tab/>
      </w:r>
      <w:r w:rsidRPr="00525D46">
        <w:rPr>
          <w:rFonts w:ascii="Times New Roman" w:hAnsi="Times New Roman" w:cs="Times New Roman"/>
          <w:sz w:val="20"/>
          <w:szCs w:val="20"/>
        </w:rPr>
        <w:tab/>
        <w:t>01 - 09 – 01</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Pietravallo</w:t>
      </w:r>
      <w:proofErr w:type="spellEnd"/>
      <w:r w:rsidRPr="00525D46">
        <w:rPr>
          <w:rFonts w:ascii="Times New Roman" w:hAnsi="Times New Roman" w:cs="Times New Roman"/>
          <w:sz w:val="20"/>
          <w:szCs w:val="20"/>
        </w:rPr>
        <w:tab/>
        <w:t>05 - 09 - 76</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D’Ambrosio</w:t>
      </w:r>
      <w:r w:rsidRPr="00525D46">
        <w:rPr>
          <w:rFonts w:ascii="Times New Roman" w:hAnsi="Times New Roman" w:cs="Times New Roman"/>
          <w:sz w:val="20"/>
          <w:szCs w:val="20"/>
        </w:rPr>
        <w:tab/>
        <w:t>07 - 09 – 80</w:t>
      </w:r>
    </w:p>
    <w:p w:rsidR="00525D46" w:rsidRPr="00525D46" w:rsidRDefault="00525D46" w:rsidP="00525D46">
      <w:pPr>
        <w:spacing w:after="0" w:line="240" w:lineRule="atLeast"/>
        <w:jc w:val="both"/>
        <w:rPr>
          <w:rFonts w:ascii="Times New Roman" w:hAnsi="Times New Roman" w:cs="Times New Roman"/>
          <w:sz w:val="20"/>
          <w:szCs w:val="20"/>
        </w:rPr>
      </w:pPr>
      <w:proofErr w:type="spellStart"/>
      <w:r w:rsidRPr="00525D46">
        <w:rPr>
          <w:rFonts w:ascii="Times New Roman" w:hAnsi="Times New Roman" w:cs="Times New Roman"/>
          <w:sz w:val="20"/>
          <w:szCs w:val="20"/>
        </w:rPr>
        <w:t>Terrinoni</w:t>
      </w:r>
      <w:proofErr w:type="spellEnd"/>
      <w:r w:rsidRPr="00525D46">
        <w:rPr>
          <w:rFonts w:ascii="Times New Roman" w:hAnsi="Times New Roman" w:cs="Times New Roman"/>
          <w:sz w:val="20"/>
          <w:szCs w:val="20"/>
        </w:rPr>
        <w:tab/>
        <w:t>11 - 09 – 68</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Francese</w:t>
      </w:r>
      <w:r w:rsidRPr="00525D46">
        <w:rPr>
          <w:rFonts w:ascii="Times New Roman" w:hAnsi="Times New Roman" w:cs="Times New Roman"/>
          <w:sz w:val="20"/>
          <w:szCs w:val="20"/>
        </w:rPr>
        <w:tab/>
        <w:t>25 - 09 – 99</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Martini</w:t>
      </w:r>
      <w:r w:rsidRPr="00525D46">
        <w:rPr>
          <w:rFonts w:ascii="Times New Roman" w:hAnsi="Times New Roman" w:cs="Times New Roman"/>
          <w:sz w:val="20"/>
          <w:szCs w:val="20"/>
        </w:rPr>
        <w:tab/>
      </w:r>
      <w:r w:rsidRPr="00525D46">
        <w:rPr>
          <w:rFonts w:ascii="Times New Roman" w:hAnsi="Times New Roman" w:cs="Times New Roman"/>
          <w:sz w:val="20"/>
          <w:szCs w:val="20"/>
        </w:rPr>
        <w:tab/>
        <w:t>11 - 09 – 83</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Palma</w:t>
      </w:r>
      <w:r w:rsidRPr="00525D46">
        <w:rPr>
          <w:rFonts w:ascii="Times New Roman" w:hAnsi="Times New Roman" w:cs="Times New Roman"/>
          <w:sz w:val="20"/>
          <w:szCs w:val="20"/>
        </w:rPr>
        <w:tab/>
      </w:r>
      <w:r w:rsidRPr="00525D46">
        <w:rPr>
          <w:rFonts w:ascii="Times New Roman" w:hAnsi="Times New Roman" w:cs="Times New Roman"/>
          <w:sz w:val="20"/>
          <w:szCs w:val="20"/>
        </w:rPr>
        <w:tab/>
        <w:t>09 - 09 – 89</w:t>
      </w:r>
    </w:p>
    <w:p w:rsidR="00525D46" w:rsidRPr="00525D46" w:rsidRDefault="00525D46" w:rsidP="00525D46">
      <w:pPr>
        <w:spacing w:after="0" w:line="240" w:lineRule="atLeast"/>
        <w:jc w:val="both"/>
        <w:rPr>
          <w:rFonts w:ascii="Times New Roman" w:hAnsi="Times New Roman" w:cs="Times New Roman"/>
          <w:sz w:val="20"/>
          <w:szCs w:val="20"/>
        </w:rPr>
      </w:pPr>
      <w:r w:rsidRPr="00525D46">
        <w:rPr>
          <w:rFonts w:ascii="Times New Roman" w:hAnsi="Times New Roman" w:cs="Times New Roman"/>
          <w:sz w:val="20"/>
          <w:szCs w:val="20"/>
        </w:rPr>
        <w:t>Cannone</w:t>
      </w:r>
      <w:r w:rsidRPr="00525D46">
        <w:rPr>
          <w:rFonts w:ascii="Times New Roman" w:hAnsi="Times New Roman" w:cs="Times New Roman"/>
          <w:sz w:val="20"/>
          <w:szCs w:val="20"/>
        </w:rPr>
        <w:tab/>
        <w:t>17 - 09 – 00</w:t>
      </w:r>
    </w:p>
    <w:p w:rsidR="00525D46" w:rsidRPr="00525D46" w:rsidRDefault="00525D46" w:rsidP="00525D46">
      <w:pPr>
        <w:spacing w:after="0" w:line="240" w:lineRule="atLeast"/>
        <w:ind w:hanging="360"/>
        <w:rPr>
          <w:rFonts w:ascii="Times New Roman" w:hAnsi="Times New Roman" w:cs="Times New Roman"/>
          <w:sz w:val="20"/>
          <w:szCs w:val="20"/>
        </w:rPr>
      </w:pPr>
      <w:r w:rsidRPr="00525D46">
        <w:rPr>
          <w:rFonts w:ascii="Times New Roman" w:hAnsi="Times New Roman" w:cs="Times New Roman"/>
          <w:sz w:val="20"/>
          <w:szCs w:val="20"/>
        </w:rPr>
        <w:tab/>
        <w:t>De Luca</w:t>
      </w:r>
      <w:r w:rsidRPr="00525D46">
        <w:rPr>
          <w:rFonts w:ascii="Times New Roman" w:hAnsi="Times New Roman" w:cs="Times New Roman"/>
          <w:sz w:val="20"/>
          <w:szCs w:val="20"/>
        </w:rPr>
        <w:tab/>
      </w:r>
      <w:r w:rsidRPr="00525D46">
        <w:rPr>
          <w:rFonts w:ascii="Times New Roman" w:hAnsi="Times New Roman" w:cs="Times New Roman"/>
          <w:sz w:val="20"/>
          <w:szCs w:val="20"/>
        </w:rPr>
        <w:tab/>
        <w:t>07 - 09 - 03</w:t>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Battaglia</w:t>
      </w:r>
      <w:r w:rsidRPr="00525D46">
        <w:rPr>
          <w:rFonts w:ascii="Times New Roman" w:hAnsi="Times New Roman" w:cs="Times New Roman"/>
          <w:sz w:val="20"/>
          <w:szCs w:val="20"/>
        </w:rPr>
        <w:tab/>
        <w:t xml:space="preserve">24 - 09 - 72 </w:t>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Giusmani</w:t>
      </w:r>
      <w:proofErr w:type="spellEnd"/>
      <w:r w:rsidRPr="00525D46">
        <w:rPr>
          <w:rFonts w:ascii="Times New Roman" w:hAnsi="Times New Roman" w:cs="Times New Roman"/>
          <w:sz w:val="20"/>
          <w:szCs w:val="20"/>
        </w:rPr>
        <w:tab/>
        <w:t>24 - 09 - 88</w:t>
      </w:r>
      <w:r w:rsidRPr="00525D46">
        <w:rPr>
          <w:rFonts w:ascii="Times New Roman" w:hAnsi="Times New Roman" w:cs="Times New Roman"/>
          <w:sz w:val="20"/>
          <w:szCs w:val="20"/>
        </w:rPr>
        <w:tab/>
      </w:r>
    </w:p>
    <w:p w:rsidR="00525D46" w:rsidRPr="00525D46" w:rsidRDefault="00525D46" w:rsidP="00525D46">
      <w:pPr>
        <w:spacing w:after="0" w:line="240" w:lineRule="atLeast"/>
        <w:ind w:left="360" w:right="-262" w:hanging="360"/>
        <w:rPr>
          <w:rFonts w:ascii="Times New Roman" w:hAnsi="Times New Roman" w:cs="Times New Roman"/>
          <w:sz w:val="20"/>
          <w:szCs w:val="20"/>
        </w:rPr>
      </w:pPr>
      <w:r w:rsidRPr="00525D46">
        <w:rPr>
          <w:rFonts w:ascii="Times New Roman" w:hAnsi="Times New Roman" w:cs="Times New Roman"/>
          <w:sz w:val="20"/>
          <w:szCs w:val="20"/>
        </w:rPr>
        <w:t>Grasso</w:t>
      </w:r>
      <w:r w:rsidRPr="00525D46">
        <w:rPr>
          <w:rFonts w:ascii="Times New Roman" w:hAnsi="Times New Roman" w:cs="Times New Roman"/>
          <w:sz w:val="20"/>
          <w:szCs w:val="20"/>
        </w:rPr>
        <w:tab/>
      </w:r>
      <w:r w:rsidRPr="00525D46">
        <w:rPr>
          <w:rFonts w:ascii="Times New Roman" w:hAnsi="Times New Roman" w:cs="Times New Roman"/>
          <w:sz w:val="20"/>
          <w:szCs w:val="20"/>
        </w:rPr>
        <w:tab/>
        <w:t>20 - 09 - 02</w:t>
      </w:r>
      <w:r w:rsidRPr="00525D46">
        <w:rPr>
          <w:rFonts w:ascii="Times New Roman" w:hAnsi="Times New Roman" w:cs="Times New Roman"/>
          <w:sz w:val="20"/>
          <w:szCs w:val="20"/>
        </w:rPr>
        <w:tab/>
      </w:r>
    </w:p>
    <w:p w:rsidR="00525D46" w:rsidRPr="00525D46" w:rsidRDefault="00525D46" w:rsidP="00525D46">
      <w:pPr>
        <w:spacing w:after="0" w:line="240" w:lineRule="atLeast"/>
        <w:ind w:left="360" w:right="-262" w:hanging="360"/>
        <w:rPr>
          <w:rFonts w:ascii="Times New Roman" w:hAnsi="Times New Roman" w:cs="Times New Roman"/>
          <w:sz w:val="20"/>
          <w:szCs w:val="20"/>
        </w:rPr>
      </w:pPr>
      <w:r w:rsidRPr="00525D46">
        <w:rPr>
          <w:rFonts w:ascii="Times New Roman" w:hAnsi="Times New Roman" w:cs="Times New Roman"/>
          <w:sz w:val="20"/>
          <w:szCs w:val="20"/>
        </w:rPr>
        <w:t>Maggio</w:t>
      </w:r>
      <w:r w:rsidRPr="00525D46">
        <w:rPr>
          <w:rFonts w:ascii="Times New Roman" w:hAnsi="Times New Roman" w:cs="Times New Roman"/>
          <w:sz w:val="20"/>
          <w:szCs w:val="20"/>
        </w:rPr>
        <w:tab/>
      </w:r>
      <w:r w:rsidRPr="00525D46">
        <w:rPr>
          <w:rFonts w:ascii="Times New Roman" w:hAnsi="Times New Roman" w:cs="Times New Roman"/>
          <w:sz w:val="20"/>
          <w:szCs w:val="20"/>
        </w:rPr>
        <w:tab/>
        <w:t>23 - 09 - 92</w:t>
      </w:r>
      <w:r w:rsidRPr="00525D46">
        <w:rPr>
          <w:rFonts w:ascii="Times New Roman" w:hAnsi="Times New Roman" w:cs="Times New Roman"/>
          <w:sz w:val="20"/>
          <w:szCs w:val="20"/>
        </w:rPr>
        <w:tab/>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Capano</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29 - 09 - 12</w:t>
      </w:r>
      <w:r w:rsidRPr="00525D46">
        <w:rPr>
          <w:rFonts w:ascii="Times New Roman" w:hAnsi="Times New Roman" w:cs="Times New Roman"/>
          <w:sz w:val="20"/>
          <w:szCs w:val="20"/>
        </w:rPr>
        <w:tab/>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Pascolini</w:t>
      </w:r>
      <w:proofErr w:type="spellEnd"/>
      <w:r w:rsidRPr="00525D46">
        <w:rPr>
          <w:rFonts w:ascii="Times New Roman" w:hAnsi="Times New Roman" w:cs="Times New Roman"/>
          <w:sz w:val="20"/>
          <w:szCs w:val="20"/>
        </w:rPr>
        <w:tab/>
        <w:t>09 - 09 - 89</w:t>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Candalino</w:t>
      </w:r>
      <w:proofErr w:type="spellEnd"/>
      <w:r w:rsidRPr="00525D46">
        <w:rPr>
          <w:rFonts w:ascii="Times New Roman" w:hAnsi="Times New Roman" w:cs="Times New Roman"/>
          <w:sz w:val="20"/>
          <w:szCs w:val="20"/>
        </w:rPr>
        <w:tab/>
        <w:t>08 - 09 - 04</w:t>
      </w:r>
      <w:r w:rsidRPr="00525D46">
        <w:rPr>
          <w:rFonts w:ascii="Times New Roman" w:hAnsi="Times New Roman" w:cs="Times New Roman"/>
          <w:sz w:val="20"/>
          <w:szCs w:val="20"/>
        </w:rPr>
        <w:tab/>
      </w:r>
    </w:p>
    <w:p w:rsidR="00525D46" w:rsidRPr="00525D46" w:rsidRDefault="00525D46" w:rsidP="00525D46">
      <w:pPr>
        <w:spacing w:after="0" w:line="240" w:lineRule="atLeast"/>
        <w:ind w:hanging="360"/>
        <w:rPr>
          <w:rFonts w:ascii="Times New Roman" w:hAnsi="Times New Roman" w:cs="Times New Roman"/>
          <w:sz w:val="20"/>
          <w:szCs w:val="20"/>
        </w:rPr>
      </w:pPr>
      <w:r w:rsidRPr="00525D46">
        <w:rPr>
          <w:rFonts w:ascii="Times New Roman" w:hAnsi="Times New Roman" w:cs="Times New Roman"/>
          <w:sz w:val="20"/>
          <w:szCs w:val="20"/>
        </w:rPr>
        <w:tab/>
      </w:r>
      <w:proofErr w:type="spellStart"/>
      <w:r w:rsidRPr="00525D46">
        <w:rPr>
          <w:rFonts w:ascii="Times New Roman" w:hAnsi="Times New Roman" w:cs="Times New Roman"/>
          <w:sz w:val="20"/>
          <w:szCs w:val="20"/>
        </w:rPr>
        <w:t>Carbisiero</w:t>
      </w:r>
      <w:proofErr w:type="spellEnd"/>
      <w:r w:rsidRPr="00525D46">
        <w:rPr>
          <w:rFonts w:ascii="Times New Roman" w:hAnsi="Times New Roman" w:cs="Times New Roman"/>
          <w:sz w:val="20"/>
          <w:szCs w:val="20"/>
        </w:rPr>
        <w:tab/>
        <w:t>16 - 09 - 00</w:t>
      </w:r>
    </w:p>
    <w:p w:rsidR="00525D46" w:rsidRPr="00525D46" w:rsidRDefault="00525D46" w:rsidP="00525D46">
      <w:pPr>
        <w:spacing w:after="0" w:line="240" w:lineRule="atLeast"/>
        <w:ind w:left="360" w:right="-262" w:hanging="360"/>
        <w:rPr>
          <w:rFonts w:ascii="Times New Roman" w:hAnsi="Times New Roman" w:cs="Times New Roman"/>
          <w:sz w:val="20"/>
          <w:szCs w:val="20"/>
        </w:rPr>
      </w:pPr>
      <w:proofErr w:type="spellStart"/>
      <w:r w:rsidRPr="00525D46">
        <w:rPr>
          <w:rFonts w:ascii="Times New Roman" w:hAnsi="Times New Roman" w:cs="Times New Roman"/>
          <w:sz w:val="20"/>
          <w:szCs w:val="20"/>
        </w:rPr>
        <w:t>Doddi</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25 - 09 - 94</w:t>
      </w:r>
      <w:r w:rsidRPr="00525D46">
        <w:rPr>
          <w:rFonts w:ascii="Times New Roman" w:hAnsi="Times New Roman" w:cs="Times New Roman"/>
          <w:sz w:val="20"/>
          <w:szCs w:val="20"/>
        </w:rPr>
        <w:tab/>
      </w:r>
    </w:p>
    <w:p w:rsidR="00525D46" w:rsidRPr="00525D46" w:rsidRDefault="00525D46" w:rsidP="00525D46">
      <w:pPr>
        <w:spacing w:after="0" w:line="240" w:lineRule="atLeast"/>
        <w:ind w:left="360" w:right="-262" w:hanging="360"/>
        <w:rPr>
          <w:rFonts w:ascii="Times New Roman" w:hAnsi="Times New Roman" w:cs="Times New Roman"/>
          <w:sz w:val="20"/>
          <w:szCs w:val="20"/>
        </w:rPr>
      </w:pPr>
      <w:r w:rsidRPr="00525D46">
        <w:rPr>
          <w:rFonts w:ascii="Times New Roman" w:hAnsi="Times New Roman" w:cs="Times New Roman"/>
          <w:sz w:val="20"/>
          <w:szCs w:val="20"/>
        </w:rPr>
        <w:t>Riccio S.</w:t>
      </w:r>
      <w:r w:rsidRPr="00525D46">
        <w:rPr>
          <w:rFonts w:ascii="Times New Roman" w:hAnsi="Times New Roman" w:cs="Times New Roman"/>
          <w:sz w:val="20"/>
          <w:szCs w:val="20"/>
        </w:rPr>
        <w:tab/>
        <w:t>09 - 09 - 06</w:t>
      </w:r>
      <w:r w:rsidRPr="00525D46">
        <w:rPr>
          <w:rFonts w:ascii="Times New Roman" w:hAnsi="Times New Roman" w:cs="Times New Roman"/>
          <w:sz w:val="20"/>
          <w:szCs w:val="20"/>
        </w:rPr>
        <w:tab/>
      </w:r>
    </w:p>
    <w:p w:rsidR="00525D46" w:rsidRPr="00525D46" w:rsidRDefault="00525D46" w:rsidP="00525D46">
      <w:pPr>
        <w:spacing w:after="0" w:line="240" w:lineRule="atLeast"/>
        <w:ind w:left="360" w:right="-262" w:hanging="360"/>
        <w:rPr>
          <w:rFonts w:ascii="Times New Roman" w:hAnsi="Times New Roman" w:cs="Times New Roman"/>
          <w:sz w:val="20"/>
          <w:szCs w:val="20"/>
        </w:rPr>
      </w:pPr>
      <w:r w:rsidRPr="00525D46">
        <w:rPr>
          <w:rFonts w:ascii="Times New Roman" w:hAnsi="Times New Roman" w:cs="Times New Roman"/>
          <w:sz w:val="20"/>
          <w:szCs w:val="20"/>
        </w:rPr>
        <w:t>Tarantino</w:t>
      </w:r>
      <w:r w:rsidRPr="00525D46">
        <w:rPr>
          <w:rFonts w:ascii="Times New Roman" w:hAnsi="Times New Roman" w:cs="Times New Roman"/>
          <w:sz w:val="20"/>
          <w:szCs w:val="20"/>
        </w:rPr>
        <w:tab/>
        <w:t>20 - 09 - 03</w:t>
      </w:r>
      <w:r w:rsidRPr="00525D46">
        <w:rPr>
          <w:rFonts w:ascii="Times New Roman" w:hAnsi="Times New Roman" w:cs="Times New Roman"/>
          <w:sz w:val="20"/>
          <w:szCs w:val="20"/>
        </w:rPr>
        <w:tab/>
      </w:r>
    </w:p>
    <w:p w:rsidR="00525D46" w:rsidRPr="00525D46" w:rsidRDefault="00525D46" w:rsidP="00525D46">
      <w:pPr>
        <w:spacing w:after="0" w:line="240" w:lineRule="atLeast"/>
        <w:ind w:left="360" w:right="-262" w:hanging="360"/>
        <w:rPr>
          <w:rFonts w:ascii="Times New Roman" w:hAnsi="Times New Roman" w:cs="Times New Roman"/>
          <w:sz w:val="20"/>
          <w:szCs w:val="20"/>
        </w:rPr>
      </w:pPr>
      <w:r w:rsidRPr="00525D46">
        <w:rPr>
          <w:rFonts w:ascii="Times New Roman" w:hAnsi="Times New Roman" w:cs="Times New Roman"/>
          <w:sz w:val="20"/>
          <w:szCs w:val="20"/>
        </w:rPr>
        <w:t>Foscolo</w:t>
      </w:r>
      <w:r w:rsidRPr="00525D46">
        <w:rPr>
          <w:rFonts w:ascii="Times New Roman" w:hAnsi="Times New Roman" w:cs="Times New Roman"/>
          <w:sz w:val="20"/>
          <w:szCs w:val="20"/>
        </w:rPr>
        <w:tab/>
      </w:r>
      <w:r w:rsidRPr="00525D46">
        <w:rPr>
          <w:rFonts w:ascii="Times New Roman" w:hAnsi="Times New Roman" w:cs="Times New Roman"/>
          <w:sz w:val="20"/>
          <w:szCs w:val="20"/>
        </w:rPr>
        <w:tab/>
        <w:t>08 - 09 - 13</w:t>
      </w:r>
    </w:p>
    <w:p w:rsidR="00525D46" w:rsidRPr="00525D46" w:rsidRDefault="00525D46" w:rsidP="00525D46">
      <w:pPr>
        <w:spacing w:after="0" w:line="240" w:lineRule="atLeast"/>
        <w:ind w:left="360" w:right="-262" w:hanging="360"/>
        <w:rPr>
          <w:rFonts w:ascii="Times New Roman" w:hAnsi="Times New Roman" w:cs="Times New Roman"/>
          <w:sz w:val="20"/>
          <w:szCs w:val="20"/>
        </w:rPr>
      </w:pPr>
      <w:proofErr w:type="spellStart"/>
      <w:r w:rsidRPr="00525D46">
        <w:rPr>
          <w:rFonts w:ascii="Times New Roman" w:hAnsi="Times New Roman" w:cs="Times New Roman"/>
          <w:sz w:val="20"/>
          <w:szCs w:val="20"/>
        </w:rPr>
        <w:t>Picone</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12 - 09 - 15</w:t>
      </w:r>
      <w:r w:rsidRPr="00525D46">
        <w:rPr>
          <w:rFonts w:ascii="Times New Roman" w:hAnsi="Times New Roman" w:cs="Times New Roman"/>
          <w:sz w:val="20"/>
          <w:szCs w:val="20"/>
        </w:rPr>
        <w:tab/>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Palma</w:t>
      </w:r>
      <w:r w:rsidRPr="00525D46">
        <w:rPr>
          <w:rFonts w:ascii="Times New Roman" w:hAnsi="Times New Roman" w:cs="Times New Roman"/>
          <w:sz w:val="20"/>
          <w:szCs w:val="20"/>
        </w:rPr>
        <w:tab/>
      </w:r>
      <w:r w:rsidRPr="00525D46">
        <w:rPr>
          <w:rFonts w:ascii="Times New Roman" w:hAnsi="Times New Roman" w:cs="Times New Roman"/>
          <w:sz w:val="20"/>
          <w:szCs w:val="20"/>
        </w:rPr>
        <w:tab/>
        <w:t>09 - 09 - 89</w:t>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D’</w:t>
      </w:r>
      <w:proofErr w:type="spellStart"/>
      <w:r w:rsidRPr="00525D46">
        <w:rPr>
          <w:rFonts w:ascii="Times New Roman" w:hAnsi="Times New Roman" w:cs="Times New Roman"/>
          <w:sz w:val="20"/>
          <w:szCs w:val="20"/>
        </w:rPr>
        <w:t>Aniello</w:t>
      </w:r>
      <w:proofErr w:type="spellEnd"/>
      <w:r w:rsidRPr="00525D46">
        <w:rPr>
          <w:rFonts w:ascii="Times New Roman" w:hAnsi="Times New Roman" w:cs="Times New Roman"/>
          <w:sz w:val="20"/>
          <w:szCs w:val="20"/>
        </w:rPr>
        <w:tab/>
        <w:t>10 - 09 - 97</w:t>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Latini</w:t>
      </w:r>
      <w:r w:rsidRPr="00525D46">
        <w:rPr>
          <w:rFonts w:ascii="Times New Roman" w:hAnsi="Times New Roman" w:cs="Times New Roman"/>
          <w:sz w:val="20"/>
          <w:szCs w:val="20"/>
        </w:rPr>
        <w:tab/>
      </w:r>
      <w:r w:rsidRPr="00525D46">
        <w:rPr>
          <w:rFonts w:ascii="Times New Roman" w:hAnsi="Times New Roman" w:cs="Times New Roman"/>
          <w:sz w:val="20"/>
          <w:szCs w:val="20"/>
        </w:rPr>
        <w:tab/>
        <w:t>12 - 09 - 04</w:t>
      </w:r>
    </w:p>
    <w:p w:rsidR="00525D46" w:rsidRPr="00525D46" w:rsidRDefault="00525D46" w:rsidP="00525D46">
      <w:pPr>
        <w:spacing w:after="0" w:line="240" w:lineRule="atLeast"/>
        <w:ind w:right="-262"/>
        <w:rPr>
          <w:rFonts w:ascii="Times New Roman" w:hAnsi="Times New Roman" w:cs="Times New Roman"/>
          <w:sz w:val="20"/>
          <w:szCs w:val="20"/>
        </w:rPr>
      </w:pPr>
      <w:proofErr w:type="spellStart"/>
      <w:r w:rsidRPr="00525D46">
        <w:rPr>
          <w:rFonts w:ascii="Times New Roman" w:hAnsi="Times New Roman" w:cs="Times New Roman"/>
          <w:sz w:val="20"/>
          <w:szCs w:val="20"/>
        </w:rPr>
        <w:t>Orgera</w:t>
      </w:r>
      <w:proofErr w:type="spellEnd"/>
      <w:r w:rsidRPr="00525D46">
        <w:rPr>
          <w:rFonts w:ascii="Times New Roman" w:hAnsi="Times New Roman" w:cs="Times New Roman"/>
          <w:sz w:val="20"/>
          <w:szCs w:val="20"/>
        </w:rPr>
        <w:tab/>
      </w:r>
      <w:r w:rsidRPr="00525D46">
        <w:rPr>
          <w:rFonts w:ascii="Times New Roman" w:hAnsi="Times New Roman" w:cs="Times New Roman"/>
          <w:sz w:val="20"/>
          <w:szCs w:val="20"/>
        </w:rPr>
        <w:tab/>
        <w:t>08 - 09 - 07</w:t>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Rossi</w:t>
      </w:r>
      <w:r w:rsidRPr="00525D46">
        <w:rPr>
          <w:rFonts w:ascii="Times New Roman" w:hAnsi="Times New Roman" w:cs="Times New Roman"/>
          <w:sz w:val="20"/>
          <w:szCs w:val="20"/>
        </w:rPr>
        <w:tab/>
      </w:r>
      <w:r w:rsidRPr="00525D46">
        <w:rPr>
          <w:rFonts w:ascii="Times New Roman" w:hAnsi="Times New Roman" w:cs="Times New Roman"/>
          <w:sz w:val="20"/>
          <w:szCs w:val="20"/>
        </w:rPr>
        <w:tab/>
        <w:t>08 - 09 - 91</w:t>
      </w:r>
    </w:p>
    <w:p w:rsidR="00525D46" w:rsidRPr="00525D46" w:rsidRDefault="00525D46" w:rsidP="00525D46">
      <w:pPr>
        <w:spacing w:after="0" w:line="240" w:lineRule="atLeast"/>
        <w:ind w:right="-262"/>
        <w:rPr>
          <w:rFonts w:ascii="Times New Roman" w:hAnsi="Times New Roman" w:cs="Times New Roman"/>
          <w:sz w:val="20"/>
          <w:szCs w:val="20"/>
        </w:rPr>
      </w:pPr>
      <w:r w:rsidRPr="00525D46">
        <w:rPr>
          <w:rFonts w:ascii="Times New Roman" w:hAnsi="Times New Roman" w:cs="Times New Roman"/>
          <w:sz w:val="20"/>
          <w:szCs w:val="20"/>
        </w:rPr>
        <w:t xml:space="preserve">La </w:t>
      </w:r>
      <w:proofErr w:type="spellStart"/>
      <w:r w:rsidRPr="00525D46">
        <w:rPr>
          <w:rFonts w:ascii="Times New Roman" w:hAnsi="Times New Roman" w:cs="Times New Roman"/>
          <w:sz w:val="20"/>
          <w:szCs w:val="20"/>
        </w:rPr>
        <w:t>Maida</w:t>
      </w:r>
      <w:proofErr w:type="spellEnd"/>
      <w:r w:rsidRPr="00525D46">
        <w:rPr>
          <w:rFonts w:ascii="Times New Roman" w:hAnsi="Times New Roman" w:cs="Times New Roman"/>
          <w:sz w:val="20"/>
          <w:szCs w:val="20"/>
        </w:rPr>
        <w:tab/>
        <w:t>03 - 09 - 11</w:t>
      </w:r>
    </w:p>
    <w:p w:rsidR="00525D46" w:rsidRPr="00525D46" w:rsidRDefault="00525D46" w:rsidP="00525D46">
      <w:pPr>
        <w:spacing w:after="0" w:line="240" w:lineRule="atLeast"/>
        <w:rPr>
          <w:rFonts w:ascii="Times New Roman" w:hAnsi="Times New Roman" w:cs="Times New Roman"/>
          <w:sz w:val="20"/>
          <w:szCs w:val="20"/>
        </w:rPr>
        <w:sectPr w:rsidR="00525D46" w:rsidRPr="00525D46" w:rsidSect="00525D46">
          <w:type w:val="continuous"/>
          <w:pgSz w:w="11906" w:h="16838"/>
          <w:pgMar w:top="1417" w:right="1134" w:bottom="1134" w:left="1134" w:header="708" w:footer="708" w:gutter="0"/>
          <w:cols w:num="3" w:space="708"/>
          <w:docGrid w:linePitch="360"/>
        </w:sectPr>
      </w:pPr>
    </w:p>
    <w:p w:rsidR="00525D46" w:rsidRDefault="00525D46" w:rsidP="00525D46">
      <w:pPr>
        <w:spacing w:line="240" w:lineRule="atLeast"/>
        <w:jc w:val="center"/>
        <w:rPr>
          <w:rFonts w:ascii="Brush Script MT" w:hAnsi="Brush Script MT"/>
          <w:noProof/>
          <w:color w:val="00B050"/>
          <w:sz w:val="72"/>
          <w:szCs w:val="72"/>
        </w:rPr>
      </w:pPr>
      <w:r w:rsidRPr="00B5565C">
        <w:rPr>
          <w:rFonts w:ascii="Brush Script MT" w:hAnsi="Brush Script MT"/>
          <w:noProof/>
          <w:color w:val="00B050"/>
          <w:sz w:val="72"/>
          <w:szCs w:val="72"/>
        </w:rPr>
        <w:lastRenderedPageBreak/>
        <w:t>L</w:t>
      </w:r>
      <w:r>
        <w:rPr>
          <w:rFonts w:ascii="Brush Script MT" w:hAnsi="Brush Script MT"/>
          <w:noProof/>
          <w:color w:val="00B050"/>
          <w:sz w:val="72"/>
          <w:szCs w:val="72"/>
        </w:rPr>
        <w:t>a vostra vita scorra serena</w:t>
      </w:r>
    </w:p>
    <w:p w:rsidR="00525D46" w:rsidRDefault="00525D46" w:rsidP="00525D46">
      <w:pPr>
        <w:spacing w:line="240" w:lineRule="atLeast"/>
        <w:jc w:val="center"/>
        <w:rPr>
          <w:rFonts w:ascii="Brush Script MT" w:hAnsi="Brush Script MT"/>
          <w:noProof/>
          <w:color w:val="00B050"/>
          <w:sz w:val="72"/>
          <w:szCs w:val="72"/>
        </w:rPr>
      </w:pPr>
      <w:r>
        <w:rPr>
          <w:rFonts w:ascii="Brush Script MT" w:hAnsi="Brush Script MT"/>
          <w:noProof/>
          <w:color w:val="00B050"/>
          <w:sz w:val="72"/>
          <w:szCs w:val="72"/>
        </w:rPr>
        <w:t>sulle orme di Cristo.</w:t>
      </w:r>
    </w:p>
    <w:p w:rsidR="00A6262D" w:rsidRDefault="00A6262D" w:rsidP="00525D46">
      <w:pPr>
        <w:spacing w:line="240" w:lineRule="atLeast"/>
        <w:jc w:val="center"/>
        <w:rPr>
          <w:rFonts w:ascii="Brush Script MT" w:hAnsi="Brush Script MT"/>
          <w:noProof/>
          <w:color w:val="00B050"/>
          <w:sz w:val="72"/>
          <w:szCs w:val="72"/>
        </w:rPr>
      </w:pPr>
    </w:p>
    <w:p w:rsidR="00A6262D" w:rsidRDefault="00A6262D" w:rsidP="00A6262D">
      <w:pPr>
        <w:tabs>
          <w:tab w:val="left" w:pos="142"/>
        </w:tabs>
        <w:spacing w:after="240" w:line="240" w:lineRule="auto"/>
        <w:rPr>
          <w:rFonts w:ascii="Times New Roman" w:eastAsia="Times New Roman" w:hAnsi="Times New Roman" w:cs="Times New Roman"/>
          <w:b/>
          <w:bCs/>
          <w:color w:val="222222"/>
          <w:sz w:val="24"/>
          <w:szCs w:val="24"/>
          <w:shd w:val="clear" w:color="auto" w:fill="FFFFFF"/>
          <w:lang w:eastAsia="it-IT"/>
        </w:rPr>
      </w:pPr>
      <w:r w:rsidRPr="00E84B63">
        <w:rPr>
          <w:rFonts w:ascii="Times New Roman" w:eastAsia="Times New Roman" w:hAnsi="Times New Roman" w:cs="Times New Roman"/>
          <w:b/>
          <w:bCs/>
          <w:noProof/>
          <w:color w:val="222222"/>
          <w:sz w:val="24"/>
          <w:szCs w:val="24"/>
          <w:shd w:val="clear" w:color="auto" w:fill="FFFFFF"/>
          <w:lang w:eastAsia="it-IT"/>
        </w:rPr>
        <w:drawing>
          <wp:anchor distT="0" distB="0" distL="114300" distR="114300" simplePos="0" relativeHeight="251683840" behindDoc="0" locked="0" layoutInCell="1" allowOverlap="1">
            <wp:simplePos x="0" y="0"/>
            <wp:positionH relativeFrom="column">
              <wp:posOffset>594360</wp:posOffset>
            </wp:positionH>
            <wp:positionV relativeFrom="paragraph">
              <wp:posOffset>-699770</wp:posOffset>
            </wp:positionV>
            <wp:extent cx="5095875" cy="1047750"/>
            <wp:effectExtent l="19050" t="0" r="9525" b="0"/>
            <wp:wrapNone/>
            <wp:docPr id="18"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3" cstate="print"/>
                    <a:srcRect t="11988" r="1031" b="9168"/>
                    <a:stretch>
                      <a:fillRect/>
                    </a:stretch>
                  </pic:blipFill>
                  <pic:spPr bwMode="auto">
                    <a:xfrm>
                      <a:off x="0" y="0"/>
                      <a:ext cx="5095875" cy="1047750"/>
                    </a:xfrm>
                    <a:prstGeom prst="rect">
                      <a:avLst/>
                    </a:prstGeom>
                    <a:noFill/>
                    <a:ln w="9525">
                      <a:noFill/>
                      <a:miter lim="800000"/>
                      <a:headEnd/>
                      <a:tailEnd/>
                    </a:ln>
                  </pic:spPr>
                </pic:pic>
              </a:graphicData>
            </a:graphic>
          </wp:anchor>
        </w:drawing>
      </w:r>
    </w:p>
    <w:p w:rsidR="00A6262D" w:rsidRDefault="00A6262D" w:rsidP="00A6262D">
      <w:pPr>
        <w:spacing w:after="240" w:line="240" w:lineRule="auto"/>
        <w:ind w:firstLine="851"/>
        <w:jc w:val="both"/>
        <w:rPr>
          <w:rFonts w:ascii="Times New Roman" w:eastAsia="Times New Roman" w:hAnsi="Times New Roman" w:cs="Times New Roman"/>
          <w:b/>
          <w:bCs/>
          <w:color w:val="222222"/>
          <w:sz w:val="24"/>
          <w:szCs w:val="24"/>
          <w:shd w:val="clear" w:color="auto" w:fill="FFFFFF"/>
          <w:lang w:eastAsia="it-IT"/>
        </w:rPr>
      </w:pPr>
      <w:r w:rsidRPr="007F33B7">
        <w:rPr>
          <w:rFonts w:ascii="Times New Roman" w:eastAsia="Times New Roman" w:hAnsi="Times New Roman" w:cs="Times New Roman"/>
          <w:b/>
          <w:bCs/>
          <w:color w:val="222222"/>
          <w:sz w:val="24"/>
          <w:szCs w:val="24"/>
          <w:shd w:val="clear" w:color="auto" w:fill="FFFFFF"/>
          <w:lang w:eastAsia="it-IT"/>
        </w:rPr>
        <w:t>13.3 La beatitudine degli ascoltatori della Parola (</w:t>
      </w:r>
      <w:proofErr w:type="spellStart"/>
      <w:r w:rsidRPr="007F33B7">
        <w:rPr>
          <w:rFonts w:ascii="Times New Roman" w:eastAsia="Times New Roman" w:hAnsi="Times New Roman" w:cs="Times New Roman"/>
          <w:b/>
          <w:bCs/>
          <w:color w:val="222222"/>
          <w:sz w:val="24"/>
          <w:szCs w:val="24"/>
          <w:shd w:val="clear" w:color="auto" w:fill="FFFFFF"/>
          <w:lang w:eastAsia="it-IT"/>
        </w:rPr>
        <w:t>Lc</w:t>
      </w:r>
      <w:proofErr w:type="spellEnd"/>
      <w:r w:rsidRPr="007F33B7">
        <w:rPr>
          <w:rFonts w:ascii="Times New Roman" w:eastAsia="Times New Roman" w:hAnsi="Times New Roman" w:cs="Times New Roman"/>
          <w:b/>
          <w:bCs/>
          <w:color w:val="222222"/>
          <w:sz w:val="24"/>
          <w:szCs w:val="24"/>
          <w:shd w:val="clear" w:color="auto" w:fill="FFFFFF"/>
          <w:lang w:eastAsia="it-IT"/>
        </w:rPr>
        <w:t xml:space="preserve"> 11,27-28)</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i/>
          <w:sz w:val="24"/>
          <w:szCs w:val="24"/>
          <w:lang w:eastAsia="it-IT"/>
        </w:rPr>
      </w:pPr>
      <w:r w:rsidRPr="007F33B7">
        <w:rPr>
          <w:rFonts w:ascii="Times New Roman" w:eastAsia="Times New Roman" w:hAnsi="Times New Roman" w:cs="Times New Roman"/>
          <w:i/>
          <w:color w:val="990000"/>
          <w:sz w:val="24"/>
          <w:szCs w:val="24"/>
          <w:lang w:eastAsia="it-IT"/>
        </w:rPr>
        <w:t>11</w:t>
      </w:r>
      <w:r w:rsidRPr="007F33B7">
        <w:rPr>
          <w:rFonts w:ascii="Times New Roman" w:eastAsia="Times New Roman" w:hAnsi="Times New Roman" w:cs="Times New Roman"/>
          <w:i/>
          <w:color w:val="990000"/>
          <w:sz w:val="24"/>
          <w:szCs w:val="24"/>
          <w:shd w:val="clear" w:color="auto" w:fill="FFFFFF"/>
          <w:vertAlign w:val="superscript"/>
          <w:lang w:eastAsia="it-IT"/>
        </w:rPr>
        <w:t>27</w:t>
      </w:r>
      <w:r w:rsidRPr="007F33B7">
        <w:rPr>
          <w:rFonts w:ascii="Times New Roman" w:eastAsia="Times New Roman" w:hAnsi="Times New Roman" w:cs="Times New Roman"/>
          <w:i/>
          <w:color w:val="222222"/>
          <w:sz w:val="24"/>
          <w:szCs w:val="24"/>
          <w:shd w:val="clear" w:color="auto" w:fill="FFFFFF"/>
          <w:lang w:eastAsia="it-IT"/>
        </w:rPr>
        <w:t>Mentre diceva questo, una donna dalla folla alzò la voce e gli disse: «Beato il grembo che ti ha portato e il seno che ti ha allattato!». </w:t>
      </w:r>
      <w:r w:rsidRPr="007F33B7">
        <w:rPr>
          <w:rFonts w:ascii="Times New Roman" w:eastAsia="Times New Roman" w:hAnsi="Times New Roman" w:cs="Times New Roman"/>
          <w:i/>
          <w:color w:val="990000"/>
          <w:sz w:val="24"/>
          <w:szCs w:val="24"/>
          <w:shd w:val="clear" w:color="auto" w:fill="FFFFFF"/>
          <w:vertAlign w:val="superscript"/>
          <w:lang w:eastAsia="it-IT"/>
        </w:rPr>
        <w:t>28</w:t>
      </w:r>
      <w:r w:rsidRPr="007F33B7">
        <w:rPr>
          <w:rFonts w:ascii="Times New Roman" w:eastAsia="Times New Roman" w:hAnsi="Times New Roman" w:cs="Times New Roman"/>
          <w:i/>
          <w:color w:val="222222"/>
          <w:sz w:val="24"/>
          <w:szCs w:val="24"/>
          <w:shd w:val="clear" w:color="auto" w:fill="FFFFFF"/>
          <w:lang w:eastAsia="it-IT"/>
        </w:rPr>
        <w:t>Ma egli disse: «Beati piuttosto coloro che ascoltano la parola di Dio e la osservano!».</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000000"/>
          <w:sz w:val="24"/>
          <w:szCs w:val="24"/>
          <w:lang w:eastAsia="it-IT"/>
        </w:rPr>
        <w:t xml:space="preserve">♦ Marco e Matteo concludono la controversia su </w:t>
      </w:r>
      <w:proofErr w:type="spellStart"/>
      <w:r w:rsidRPr="007F33B7">
        <w:rPr>
          <w:rFonts w:ascii="Times New Roman" w:eastAsia="Times New Roman" w:hAnsi="Times New Roman" w:cs="Times New Roman"/>
          <w:color w:val="000000"/>
          <w:sz w:val="24"/>
          <w:szCs w:val="24"/>
          <w:lang w:eastAsia="it-IT"/>
        </w:rPr>
        <w:t>Beelzebul</w:t>
      </w:r>
      <w:proofErr w:type="spellEnd"/>
      <w:r w:rsidRPr="007F33B7">
        <w:rPr>
          <w:rFonts w:ascii="Times New Roman" w:eastAsia="Times New Roman" w:hAnsi="Times New Roman" w:cs="Times New Roman"/>
          <w:color w:val="000000"/>
          <w:sz w:val="24"/>
          <w:szCs w:val="24"/>
          <w:lang w:eastAsia="it-IT"/>
        </w:rPr>
        <w:t xml:space="preserve"> con l’episodio sulla vera parentela di Gesù che evoca anche la madre (Mc 3,31-35; Mt 12,46-50).</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000000"/>
          <w:sz w:val="24"/>
          <w:szCs w:val="24"/>
          <w:lang w:eastAsia="it-IT"/>
        </w:rPr>
        <w:t>Questo fatto ha potuto suggerire a Luca di narrare un episodio simile (proprio di Luca) e chiarire il “</w:t>
      </w:r>
      <w:r w:rsidRPr="007F33B7">
        <w:rPr>
          <w:rFonts w:ascii="Times New Roman" w:eastAsia="Times New Roman" w:hAnsi="Times New Roman" w:cs="Times New Roman"/>
          <w:b/>
          <w:bCs/>
          <w:color w:val="000000"/>
          <w:sz w:val="24"/>
          <w:szCs w:val="24"/>
          <w:lang w:eastAsia="it-IT"/>
        </w:rPr>
        <w:t>qualcosa/qualcuno”</w:t>
      </w:r>
      <w:r w:rsidRPr="007F33B7">
        <w:rPr>
          <w:rFonts w:ascii="Times New Roman" w:eastAsia="Times New Roman" w:hAnsi="Times New Roman" w:cs="Times New Roman"/>
          <w:color w:val="000000"/>
          <w:sz w:val="24"/>
          <w:szCs w:val="24"/>
          <w:lang w:eastAsia="it-IT"/>
        </w:rPr>
        <w:t xml:space="preserve"> che deve</w:t>
      </w:r>
      <w:r w:rsidRPr="007F33B7">
        <w:rPr>
          <w:rFonts w:ascii="Times New Roman" w:eastAsia="Times New Roman" w:hAnsi="Times New Roman" w:cs="Times New Roman"/>
          <w:b/>
          <w:bCs/>
          <w:color w:val="000000"/>
          <w:sz w:val="24"/>
          <w:szCs w:val="24"/>
          <w:lang w:eastAsia="it-IT"/>
        </w:rPr>
        <w:t xml:space="preserve"> “abitare”</w:t>
      </w:r>
      <w:r w:rsidRPr="007F33B7">
        <w:rPr>
          <w:rFonts w:ascii="Times New Roman" w:eastAsia="Times New Roman" w:hAnsi="Times New Roman" w:cs="Times New Roman"/>
          <w:color w:val="000000"/>
          <w:sz w:val="24"/>
          <w:szCs w:val="24"/>
          <w:lang w:eastAsia="it-IT"/>
        </w:rPr>
        <w:t xml:space="preserve"> il corpo dell’uomo perché non sia come quella casa “</w:t>
      </w:r>
      <w:r w:rsidRPr="007F33B7">
        <w:rPr>
          <w:rFonts w:ascii="Times New Roman" w:eastAsia="Times New Roman" w:hAnsi="Times New Roman" w:cs="Times New Roman"/>
          <w:b/>
          <w:bCs/>
          <w:color w:val="000000"/>
          <w:sz w:val="24"/>
          <w:szCs w:val="24"/>
          <w:lang w:eastAsia="it-IT"/>
        </w:rPr>
        <w:t>spazzata ed adorna</w:t>
      </w:r>
      <w:r w:rsidRPr="007F33B7">
        <w:rPr>
          <w:rFonts w:ascii="Times New Roman" w:eastAsia="Times New Roman" w:hAnsi="Times New Roman" w:cs="Times New Roman"/>
          <w:color w:val="000000"/>
          <w:sz w:val="24"/>
          <w:szCs w:val="24"/>
          <w:lang w:eastAsia="it-IT"/>
        </w:rPr>
        <w:t>”, ma vuota (</w:t>
      </w:r>
      <w:proofErr w:type="spellStart"/>
      <w:r w:rsidRPr="007F33B7">
        <w:rPr>
          <w:rFonts w:ascii="Times New Roman" w:eastAsia="Times New Roman" w:hAnsi="Times New Roman" w:cs="Times New Roman"/>
          <w:color w:val="000000"/>
          <w:sz w:val="24"/>
          <w:szCs w:val="24"/>
          <w:lang w:eastAsia="it-IT"/>
        </w:rPr>
        <w:t>Lc</w:t>
      </w:r>
      <w:proofErr w:type="spellEnd"/>
      <w:r w:rsidRPr="007F33B7">
        <w:rPr>
          <w:rFonts w:ascii="Times New Roman" w:eastAsia="Times New Roman" w:hAnsi="Times New Roman" w:cs="Times New Roman"/>
          <w:color w:val="000000"/>
          <w:sz w:val="24"/>
          <w:szCs w:val="24"/>
          <w:lang w:eastAsia="it-IT"/>
        </w:rPr>
        <w:t xml:space="preserve"> 11,24-26). </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000000"/>
          <w:sz w:val="24"/>
          <w:szCs w:val="24"/>
          <w:lang w:eastAsia="it-IT"/>
        </w:rPr>
        <w:t xml:space="preserve">Luca aveva anticipato la scena sulla vera parentela di Gesù in </w:t>
      </w:r>
      <w:proofErr w:type="spellStart"/>
      <w:r w:rsidRPr="007F33B7">
        <w:rPr>
          <w:rFonts w:ascii="Times New Roman" w:eastAsia="Times New Roman" w:hAnsi="Times New Roman" w:cs="Times New Roman"/>
          <w:color w:val="000000"/>
          <w:sz w:val="24"/>
          <w:szCs w:val="24"/>
          <w:lang w:eastAsia="it-IT"/>
        </w:rPr>
        <w:t>Lc</w:t>
      </w:r>
      <w:proofErr w:type="spellEnd"/>
      <w:r w:rsidRPr="007F33B7">
        <w:rPr>
          <w:rFonts w:ascii="Times New Roman" w:eastAsia="Times New Roman" w:hAnsi="Times New Roman" w:cs="Times New Roman"/>
          <w:color w:val="000000"/>
          <w:sz w:val="24"/>
          <w:szCs w:val="24"/>
          <w:lang w:eastAsia="it-IT"/>
        </w:rPr>
        <w:t xml:space="preserve"> 8,19-21, alla conclusione della parabola del seminatore. Alla madre e ai parenti che erano venuti a vederlo, faceva dire (vedi il “ventitreesimo incontro”):</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222222"/>
          <w:sz w:val="24"/>
          <w:szCs w:val="24"/>
          <w:shd w:val="clear" w:color="auto" w:fill="FFFFFF"/>
          <w:lang w:eastAsia="it-IT"/>
        </w:rPr>
        <w:t>“</w:t>
      </w:r>
      <w:r w:rsidRPr="007F33B7">
        <w:rPr>
          <w:rFonts w:ascii="Times New Roman" w:eastAsia="Times New Roman" w:hAnsi="Times New Roman" w:cs="Times New Roman"/>
          <w:b/>
          <w:bCs/>
          <w:color w:val="222222"/>
          <w:sz w:val="24"/>
          <w:szCs w:val="24"/>
          <w:shd w:val="clear" w:color="auto" w:fill="FFFFFF"/>
          <w:lang w:eastAsia="it-IT"/>
        </w:rPr>
        <w:t>Mia madre e miei fratelli sono questi: coloro che ascoltano la parola di Dio e la mettono in pratica</w:t>
      </w:r>
      <w:r w:rsidRPr="007F33B7">
        <w:rPr>
          <w:rFonts w:ascii="Times New Roman" w:eastAsia="Times New Roman" w:hAnsi="Times New Roman" w:cs="Times New Roman"/>
          <w:color w:val="222222"/>
          <w:sz w:val="24"/>
          <w:szCs w:val="24"/>
          <w:shd w:val="clear" w:color="auto" w:fill="FFFFFF"/>
          <w:lang w:eastAsia="it-IT"/>
        </w:rPr>
        <w:t>”.</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000000"/>
          <w:sz w:val="24"/>
          <w:szCs w:val="24"/>
          <w:lang w:eastAsia="it-IT"/>
        </w:rPr>
        <w:t>♦ Mentre Gesù rispondeva ad “</w:t>
      </w:r>
      <w:r w:rsidRPr="007F33B7">
        <w:rPr>
          <w:rFonts w:ascii="Times New Roman" w:eastAsia="Times New Roman" w:hAnsi="Times New Roman" w:cs="Times New Roman"/>
          <w:b/>
          <w:bCs/>
          <w:color w:val="000000"/>
          <w:sz w:val="24"/>
          <w:szCs w:val="24"/>
          <w:lang w:eastAsia="it-IT"/>
        </w:rPr>
        <w:t>alcuni</w:t>
      </w:r>
      <w:r w:rsidRPr="007F33B7">
        <w:rPr>
          <w:rFonts w:ascii="Times New Roman" w:eastAsia="Times New Roman" w:hAnsi="Times New Roman" w:cs="Times New Roman"/>
          <w:color w:val="000000"/>
          <w:sz w:val="24"/>
          <w:szCs w:val="24"/>
          <w:lang w:eastAsia="it-IT"/>
        </w:rPr>
        <w:t>” che lo calunniavano malignamente di essere un alleato di Satana, una “</w:t>
      </w:r>
      <w:r w:rsidRPr="007F33B7">
        <w:rPr>
          <w:rFonts w:ascii="Times New Roman" w:eastAsia="Times New Roman" w:hAnsi="Times New Roman" w:cs="Times New Roman"/>
          <w:b/>
          <w:bCs/>
          <w:color w:val="000000"/>
          <w:sz w:val="24"/>
          <w:szCs w:val="24"/>
          <w:lang w:eastAsia="it-IT"/>
        </w:rPr>
        <w:t>donna dalla folla</w:t>
      </w:r>
      <w:r w:rsidRPr="007F33B7">
        <w:rPr>
          <w:rFonts w:ascii="Times New Roman" w:eastAsia="Times New Roman" w:hAnsi="Times New Roman" w:cs="Times New Roman"/>
          <w:color w:val="000000"/>
          <w:sz w:val="24"/>
          <w:szCs w:val="24"/>
          <w:lang w:eastAsia="it-IT"/>
        </w:rPr>
        <w:t>” gli disse: ““</w:t>
      </w:r>
      <w:r w:rsidRPr="007F33B7">
        <w:rPr>
          <w:rFonts w:ascii="Times New Roman" w:eastAsia="Times New Roman" w:hAnsi="Times New Roman" w:cs="Times New Roman"/>
          <w:b/>
          <w:bCs/>
          <w:color w:val="222222"/>
          <w:sz w:val="24"/>
          <w:szCs w:val="24"/>
          <w:shd w:val="clear" w:color="auto" w:fill="FFFFFF"/>
          <w:lang w:eastAsia="it-IT"/>
        </w:rPr>
        <w:t>Beato il grembo che ti ha portato e il seno che ti ha allattato!</w:t>
      </w:r>
      <w:r w:rsidRPr="007F33B7">
        <w:rPr>
          <w:rFonts w:ascii="Times New Roman" w:eastAsia="Times New Roman" w:hAnsi="Times New Roman" w:cs="Times New Roman"/>
          <w:color w:val="000000"/>
          <w:sz w:val="24"/>
          <w:szCs w:val="24"/>
          <w:lang w:eastAsia="it-IT"/>
        </w:rPr>
        <w:t>”.</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000000"/>
          <w:sz w:val="24"/>
          <w:szCs w:val="24"/>
          <w:lang w:eastAsia="it-IT"/>
        </w:rPr>
        <w:t>La lode che esce dalla bocca della donna suppone in lei un entusiasmo dovuto a qualche insegnamento o a qualche azione di Gesù che aveva destato in lei ammirazione.</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000000"/>
          <w:sz w:val="24"/>
          <w:szCs w:val="24"/>
          <w:lang w:eastAsia="it-IT"/>
        </w:rPr>
        <w:t>Gesù risponde alla donna: “</w:t>
      </w:r>
      <w:r w:rsidRPr="007F33B7">
        <w:rPr>
          <w:rFonts w:ascii="Times New Roman" w:eastAsia="Times New Roman" w:hAnsi="Times New Roman" w:cs="Times New Roman"/>
          <w:b/>
          <w:bCs/>
          <w:color w:val="222222"/>
          <w:sz w:val="24"/>
          <w:szCs w:val="24"/>
          <w:shd w:val="clear" w:color="auto" w:fill="FFFFFF"/>
          <w:lang w:eastAsia="it-IT"/>
        </w:rPr>
        <w:t>Beati piuttosto coloro che ascoltano la parola di Dio e la osservano!</w:t>
      </w:r>
      <w:r w:rsidRPr="007F33B7">
        <w:rPr>
          <w:rFonts w:ascii="Times New Roman" w:eastAsia="Times New Roman" w:hAnsi="Times New Roman" w:cs="Times New Roman"/>
          <w:color w:val="222222"/>
          <w:sz w:val="24"/>
          <w:szCs w:val="24"/>
          <w:shd w:val="clear" w:color="auto" w:fill="FFFFFF"/>
          <w:lang w:eastAsia="it-IT"/>
        </w:rPr>
        <w:t>”. Con queste parole Gesù non vuole certo sminuire la maternità di Maria. </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Maria è beata perché è la madre di Gesù, ma lo è molto di più perché ascolta la parola di Dio (</w:t>
      </w:r>
      <w:proofErr w:type="spellStart"/>
      <w:r w:rsidRPr="007F33B7">
        <w:rPr>
          <w:rFonts w:ascii="Times New Roman" w:eastAsia="Times New Roman" w:hAnsi="Times New Roman" w:cs="Times New Roman"/>
          <w:color w:val="222222"/>
          <w:sz w:val="24"/>
          <w:szCs w:val="24"/>
          <w:shd w:val="clear" w:color="auto" w:fill="FFFFFF"/>
          <w:lang w:eastAsia="it-IT"/>
        </w:rPr>
        <w:t>Lc</w:t>
      </w:r>
      <w:proofErr w:type="spellEnd"/>
      <w:r w:rsidRPr="007F33B7">
        <w:rPr>
          <w:rFonts w:ascii="Times New Roman" w:eastAsia="Times New Roman" w:hAnsi="Times New Roman" w:cs="Times New Roman"/>
          <w:color w:val="222222"/>
          <w:sz w:val="24"/>
          <w:szCs w:val="24"/>
          <w:shd w:val="clear" w:color="auto" w:fill="FFFFFF"/>
          <w:lang w:eastAsia="it-IT"/>
        </w:rPr>
        <w:t xml:space="preserve"> 1,45), la mette in pratica (</w:t>
      </w:r>
      <w:proofErr w:type="spellStart"/>
      <w:r w:rsidRPr="007F33B7">
        <w:rPr>
          <w:rFonts w:ascii="Times New Roman" w:eastAsia="Times New Roman" w:hAnsi="Times New Roman" w:cs="Times New Roman"/>
          <w:color w:val="222222"/>
          <w:sz w:val="24"/>
          <w:szCs w:val="24"/>
          <w:shd w:val="clear" w:color="auto" w:fill="FFFFFF"/>
          <w:lang w:eastAsia="it-IT"/>
        </w:rPr>
        <w:t>Lc</w:t>
      </w:r>
      <w:proofErr w:type="spellEnd"/>
      <w:r w:rsidRPr="007F33B7">
        <w:rPr>
          <w:rFonts w:ascii="Times New Roman" w:eastAsia="Times New Roman" w:hAnsi="Times New Roman" w:cs="Times New Roman"/>
          <w:color w:val="222222"/>
          <w:sz w:val="24"/>
          <w:szCs w:val="24"/>
          <w:shd w:val="clear" w:color="auto" w:fill="FFFFFF"/>
          <w:lang w:eastAsia="it-IT"/>
        </w:rPr>
        <w:t xml:space="preserve"> 8,21) e la custodisce (2,19.51).</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000000"/>
          <w:sz w:val="24"/>
          <w:szCs w:val="24"/>
          <w:lang w:eastAsia="it-IT"/>
        </w:rPr>
        <w:t>Ascoltare la parola di Dio, cioè l’insegnamento di Gesù e metterla in pratica: ecco ciò che si deve “</w:t>
      </w:r>
      <w:r w:rsidRPr="007F33B7">
        <w:rPr>
          <w:rFonts w:ascii="Times New Roman" w:eastAsia="Times New Roman" w:hAnsi="Times New Roman" w:cs="Times New Roman"/>
          <w:b/>
          <w:bCs/>
          <w:color w:val="000000"/>
          <w:sz w:val="24"/>
          <w:szCs w:val="24"/>
          <w:lang w:eastAsia="it-IT"/>
        </w:rPr>
        <w:t>ascoltare</w:t>
      </w:r>
      <w:r w:rsidRPr="007F33B7">
        <w:rPr>
          <w:rFonts w:ascii="Times New Roman" w:eastAsia="Times New Roman" w:hAnsi="Times New Roman" w:cs="Times New Roman"/>
          <w:color w:val="000000"/>
          <w:sz w:val="24"/>
          <w:szCs w:val="24"/>
          <w:lang w:eastAsia="it-IT"/>
        </w:rPr>
        <w:t>”, e ciò che deve “</w:t>
      </w:r>
      <w:r w:rsidRPr="007F33B7">
        <w:rPr>
          <w:rFonts w:ascii="Times New Roman" w:eastAsia="Times New Roman" w:hAnsi="Times New Roman" w:cs="Times New Roman"/>
          <w:b/>
          <w:bCs/>
          <w:color w:val="000000"/>
          <w:sz w:val="24"/>
          <w:szCs w:val="24"/>
          <w:lang w:eastAsia="it-IT"/>
        </w:rPr>
        <w:t>abitare</w:t>
      </w:r>
      <w:r w:rsidRPr="007F33B7">
        <w:rPr>
          <w:rFonts w:ascii="Times New Roman" w:eastAsia="Times New Roman" w:hAnsi="Times New Roman" w:cs="Times New Roman"/>
          <w:color w:val="000000"/>
          <w:sz w:val="24"/>
          <w:szCs w:val="24"/>
          <w:lang w:eastAsia="it-IT"/>
        </w:rPr>
        <w:t>” il corpo dell’uomo. </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000000"/>
          <w:sz w:val="24"/>
          <w:szCs w:val="24"/>
          <w:lang w:eastAsia="it-IT"/>
        </w:rPr>
        <w:t xml:space="preserve">Solo così possiamo evitare che </w:t>
      </w:r>
      <w:r w:rsidRPr="007F33B7">
        <w:rPr>
          <w:rFonts w:ascii="Times New Roman" w:eastAsia="Times New Roman" w:hAnsi="Times New Roman" w:cs="Times New Roman"/>
          <w:color w:val="222222"/>
          <w:sz w:val="24"/>
          <w:szCs w:val="24"/>
          <w:shd w:val="clear" w:color="auto" w:fill="FFFFFF"/>
          <w:lang w:eastAsia="it-IT"/>
        </w:rPr>
        <w:t xml:space="preserve">il male, che è sempre in agguato, ci vinca di nuovo, come ci insegna la parabola </w:t>
      </w:r>
      <w:r w:rsidRPr="007F33B7">
        <w:rPr>
          <w:rFonts w:ascii="Times New Roman" w:eastAsia="Times New Roman" w:hAnsi="Times New Roman" w:cs="Times New Roman"/>
          <w:b/>
          <w:bCs/>
          <w:color w:val="222222"/>
          <w:sz w:val="24"/>
          <w:szCs w:val="24"/>
          <w:shd w:val="clear" w:color="auto" w:fill="FFFFFF"/>
          <w:lang w:eastAsia="it-IT"/>
        </w:rPr>
        <w:t>“</w:t>
      </w:r>
      <w:r w:rsidRPr="007F33B7">
        <w:rPr>
          <w:rFonts w:ascii="Times New Roman" w:eastAsia="Times New Roman" w:hAnsi="Times New Roman" w:cs="Times New Roman"/>
          <w:color w:val="222222"/>
          <w:sz w:val="24"/>
          <w:szCs w:val="24"/>
          <w:shd w:val="clear" w:color="auto" w:fill="FFFFFF"/>
          <w:lang w:eastAsia="it-IT"/>
        </w:rPr>
        <w:t>Il ritorno dello spirito immondo” (</w:t>
      </w:r>
      <w:proofErr w:type="spellStart"/>
      <w:r w:rsidRPr="007F33B7">
        <w:rPr>
          <w:rFonts w:ascii="Times New Roman" w:eastAsia="Times New Roman" w:hAnsi="Times New Roman" w:cs="Times New Roman"/>
          <w:color w:val="222222"/>
          <w:sz w:val="24"/>
          <w:szCs w:val="24"/>
          <w:shd w:val="clear" w:color="auto" w:fill="FFFFFF"/>
          <w:lang w:eastAsia="it-IT"/>
        </w:rPr>
        <w:t>Lc</w:t>
      </w:r>
      <w:proofErr w:type="spellEnd"/>
      <w:r w:rsidRPr="007F33B7">
        <w:rPr>
          <w:rFonts w:ascii="Times New Roman" w:eastAsia="Times New Roman" w:hAnsi="Times New Roman" w:cs="Times New Roman"/>
          <w:color w:val="222222"/>
          <w:sz w:val="24"/>
          <w:szCs w:val="24"/>
          <w:shd w:val="clear" w:color="auto" w:fill="FFFFFF"/>
          <w:lang w:eastAsia="it-IT"/>
        </w:rPr>
        <w:t xml:space="preserve"> 11,24-26) e come Gesù stesso (“</w:t>
      </w:r>
      <w:r w:rsidRPr="007F33B7">
        <w:rPr>
          <w:rFonts w:ascii="Times New Roman" w:eastAsia="Times New Roman" w:hAnsi="Times New Roman" w:cs="Times New Roman"/>
          <w:b/>
          <w:bCs/>
          <w:color w:val="222222"/>
          <w:sz w:val="24"/>
          <w:szCs w:val="24"/>
          <w:shd w:val="clear" w:color="auto" w:fill="FFFFFF"/>
          <w:lang w:eastAsia="it-IT"/>
        </w:rPr>
        <w:t>sta scritto</w:t>
      </w:r>
      <w:r w:rsidRPr="007F33B7">
        <w:rPr>
          <w:rFonts w:ascii="Times New Roman" w:eastAsia="Times New Roman" w:hAnsi="Times New Roman" w:cs="Times New Roman"/>
          <w:color w:val="222222"/>
          <w:sz w:val="24"/>
          <w:szCs w:val="24"/>
          <w:shd w:val="clear" w:color="auto" w:fill="FFFFFF"/>
          <w:lang w:eastAsia="it-IT"/>
        </w:rPr>
        <w:t>”) ha vinto le tentazioni nel deserto (</w:t>
      </w:r>
      <w:proofErr w:type="spellStart"/>
      <w:r w:rsidRPr="007F33B7">
        <w:rPr>
          <w:rFonts w:ascii="Times New Roman" w:eastAsia="Times New Roman" w:hAnsi="Times New Roman" w:cs="Times New Roman"/>
          <w:color w:val="222222"/>
          <w:sz w:val="24"/>
          <w:szCs w:val="24"/>
          <w:shd w:val="clear" w:color="auto" w:fill="FFFFFF"/>
          <w:lang w:eastAsia="it-IT"/>
        </w:rPr>
        <w:t>Lc</w:t>
      </w:r>
      <w:proofErr w:type="spellEnd"/>
      <w:r w:rsidRPr="007F33B7">
        <w:rPr>
          <w:rFonts w:ascii="Times New Roman" w:eastAsia="Times New Roman" w:hAnsi="Times New Roman" w:cs="Times New Roman"/>
          <w:color w:val="222222"/>
          <w:sz w:val="24"/>
          <w:szCs w:val="24"/>
          <w:shd w:val="clear" w:color="auto" w:fill="FFFFFF"/>
          <w:lang w:eastAsia="it-IT"/>
        </w:rPr>
        <w:t xml:space="preserve"> 4,1-13).</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p>
    <w:p w:rsidR="00A6262D" w:rsidRPr="007F33B7" w:rsidRDefault="00A6262D" w:rsidP="00A6262D">
      <w:pPr>
        <w:shd w:val="clear" w:color="auto" w:fill="FFFFFF"/>
        <w:spacing w:after="0" w:line="240" w:lineRule="auto"/>
        <w:ind w:firstLine="851"/>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b/>
          <w:bCs/>
          <w:color w:val="222222"/>
          <w:sz w:val="24"/>
          <w:szCs w:val="24"/>
          <w:shd w:val="clear" w:color="auto" w:fill="FFFFFF"/>
          <w:lang w:eastAsia="it-IT"/>
        </w:rPr>
        <w:t xml:space="preserve">13.4 Il segno di </w:t>
      </w:r>
      <w:proofErr w:type="spellStart"/>
      <w:r w:rsidRPr="007F33B7">
        <w:rPr>
          <w:rFonts w:ascii="Times New Roman" w:eastAsia="Times New Roman" w:hAnsi="Times New Roman" w:cs="Times New Roman"/>
          <w:b/>
          <w:bCs/>
          <w:color w:val="222222"/>
          <w:sz w:val="24"/>
          <w:szCs w:val="24"/>
          <w:shd w:val="clear" w:color="auto" w:fill="FFFFFF"/>
          <w:lang w:eastAsia="it-IT"/>
        </w:rPr>
        <w:t>Giona</w:t>
      </w:r>
      <w:proofErr w:type="spellEnd"/>
      <w:r w:rsidRPr="007F33B7">
        <w:rPr>
          <w:rFonts w:ascii="Times New Roman" w:eastAsia="Times New Roman" w:hAnsi="Times New Roman" w:cs="Times New Roman"/>
          <w:b/>
          <w:bCs/>
          <w:color w:val="222222"/>
          <w:sz w:val="24"/>
          <w:szCs w:val="24"/>
          <w:shd w:val="clear" w:color="auto" w:fill="FFFFFF"/>
          <w:lang w:eastAsia="it-IT"/>
        </w:rPr>
        <w:t xml:space="preserve"> (</w:t>
      </w:r>
      <w:proofErr w:type="spellStart"/>
      <w:r w:rsidRPr="007F33B7">
        <w:rPr>
          <w:rFonts w:ascii="Times New Roman" w:eastAsia="Times New Roman" w:hAnsi="Times New Roman" w:cs="Times New Roman"/>
          <w:b/>
          <w:bCs/>
          <w:color w:val="222222"/>
          <w:sz w:val="24"/>
          <w:szCs w:val="24"/>
          <w:shd w:val="clear" w:color="auto" w:fill="FFFFFF"/>
          <w:lang w:eastAsia="it-IT"/>
        </w:rPr>
        <w:t>Lc</w:t>
      </w:r>
      <w:proofErr w:type="spellEnd"/>
      <w:r w:rsidRPr="007F33B7">
        <w:rPr>
          <w:rFonts w:ascii="Times New Roman" w:eastAsia="Times New Roman" w:hAnsi="Times New Roman" w:cs="Times New Roman"/>
          <w:b/>
          <w:bCs/>
          <w:color w:val="222222"/>
          <w:sz w:val="24"/>
          <w:szCs w:val="24"/>
          <w:shd w:val="clear" w:color="auto" w:fill="FFFFFF"/>
          <w:lang w:eastAsia="it-IT"/>
        </w:rPr>
        <w:t xml:space="preserve"> 11,29-32)</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990000"/>
          <w:sz w:val="24"/>
          <w:szCs w:val="24"/>
          <w:lang w:eastAsia="it-IT"/>
        </w:rPr>
        <w:t>11</w:t>
      </w:r>
      <w:r w:rsidRPr="007F33B7">
        <w:rPr>
          <w:rFonts w:ascii="Times New Roman" w:eastAsia="Times New Roman" w:hAnsi="Times New Roman" w:cs="Times New Roman"/>
          <w:color w:val="990000"/>
          <w:sz w:val="24"/>
          <w:szCs w:val="24"/>
          <w:shd w:val="clear" w:color="auto" w:fill="FFFFFF"/>
          <w:vertAlign w:val="superscript"/>
          <w:lang w:eastAsia="it-IT"/>
        </w:rPr>
        <w:t>29</w:t>
      </w:r>
      <w:r w:rsidRPr="007F33B7">
        <w:rPr>
          <w:rFonts w:ascii="Times New Roman" w:eastAsia="Times New Roman" w:hAnsi="Times New Roman" w:cs="Times New Roman"/>
          <w:color w:val="222222"/>
          <w:sz w:val="24"/>
          <w:szCs w:val="24"/>
          <w:shd w:val="clear" w:color="auto" w:fill="FFFFFF"/>
          <w:lang w:eastAsia="it-IT"/>
        </w:rPr>
        <w:t xml:space="preserve">Mentre le folle si accalcavano, Gesù cominciò a dire: «Questa generazione è una generazione malvagia; essa cerca un segno, ma non le sarà dato alcun segno, se non il segno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w:t>
      </w:r>
      <w:r w:rsidRPr="007F33B7">
        <w:rPr>
          <w:rFonts w:ascii="Times New Roman" w:eastAsia="Times New Roman" w:hAnsi="Times New Roman" w:cs="Times New Roman"/>
          <w:color w:val="990000"/>
          <w:sz w:val="24"/>
          <w:szCs w:val="24"/>
          <w:shd w:val="clear" w:color="auto" w:fill="FFFFFF"/>
          <w:vertAlign w:val="superscript"/>
          <w:lang w:eastAsia="it-IT"/>
        </w:rPr>
        <w:t>30</w:t>
      </w:r>
      <w:r w:rsidRPr="007F33B7">
        <w:rPr>
          <w:rFonts w:ascii="Times New Roman" w:eastAsia="Times New Roman" w:hAnsi="Times New Roman" w:cs="Times New Roman"/>
          <w:color w:val="222222"/>
          <w:sz w:val="24"/>
          <w:szCs w:val="24"/>
          <w:shd w:val="clear" w:color="auto" w:fill="FFFFFF"/>
          <w:lang w:eastAsia="it-IT"/>
        </w:rPr>
        <w:t xml:space="preserve">Poiché, come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fu un segno per quelli di </w:t>
      </w:r>
      <w:proofErr w:type="spellStart"/>
      <w:r w:rsidRPr="007F33B7">
        <w:rPr>
          <w:rFonts w:ascii="Times New Roman" w:eastAsia="Times New Roman" w:hAnsi="Times New Roman" w:cs="Times New Roman"/>
          <w:color w:val="222222"/>
          <w:sz w:val="24"/>
          <w:szCs w:val="24"/>
          <w:shd w:val="clear" w:color="auto" w:fill="FFFFFF"/>
          <w:lang w:eastAsia="it-IT"/>
        </w:rPr>
        <w:t>Ninive</w:t>
      </w:r>
      <w:proofErr w:type="spellEnd"/>
      <w:r w:rsidRPr="007F33B7">
        <w:rPr>
          <w:rFonts w:ascii="Times New Roman" w:eastAsia="Times New Roman" w:hAnsi="Times New Roman" w:cs="Times New Roman"/>
          <w:color w:val="222222"/>
          <w:sz w:val="24"/>
          <w:szCs w:val="24"/>
          <w:shd w:val="clear" w:color="auto" w:fill="FFFFFF"/>
          <w:lang w:eastAsia="it-IT"/>
        </w:rPr>
        <w:t>, così anche il Figlio dell'uomo lo sarà per questa generazione.</w:t>
      </w:r>
      <w:r>
        <w:rPr>
          <w:rFonts w:ascii="Times New Roman" w:eastAsia="Times New Roman" w:hAnsi="Times New Roman" w:cs="Times New Roman"/>
          <w:color w:val="222222"/>
          <w:sz w:val="24"/>
          <w:szCs w:val="24"/>
          <w:shd w:val="clear" w:color="auto" w:fill="FFFFFF"/>
          <w:lang w:eastAsia="it-IT"/>
        </w:rPr>
        <w:t xml:space="preserve"> </w:t>
      </w:r>
      <w:r w:rsidRPr="007F33B7">
        <w:rPr>
          <w:rFonts w:ascii="Times New Roman" w:eastAsia="Times New Roman" w:hAnsi="Times New Roman" w:cs="Times New Roman"/>
          <w:color w:val="990000"/>
          <w:sz w:val="24"/>
          <w:szCs w:val="24"/>
          <w:shd w:val="clear" w:color="auto" w:fill="FFFFFF"/>
          <w:vertAlign w:val="superscript"/>
          <w:lang w:eastAsia="it-IT"/>
        </w:rPr>
        <w:t>31</w:t>
      </w:r>
      <w:r w:rsidRPr="007F33B7">
        <w:rPr>
          <w:rFonts w:ascii="Times New Roman" w:eastAsia="Times New Roman" w:hAnsi="Times New Roman" w:cs="Times New Roman"/>
          <w:color w:val="222222"/>
          <w:sz w:val="24"/>
          <w:szCs w:val="24"/>
          <w:shd w:val="clear" w:color="auto" w:fill="FFFFFF"/>
          <w:lang w:eastAsia="it-IT"/>
        </w:rPr>
        <w:t>Nel giorno del giudizio, la regina del Sud si alzerà contro gli uomini di questa generazione e li condannerà, perché ella venne dagli estremi confini della terra per ascoltare la sapienza di Salomone. Ed ecco, qui vi è uno più grande di Salomone. </w:t>
      </w:r>
      <w:r w:rsidRPr="007F33B7">
        <w:rPr>
          <w:rFonts w:ascii="Times New Roman" w:eastAsia="Times New Roman" w:hAnsi="Times New Roman" w:cs="Times New Roman"/>
          <w:color w:val="990000"/>
          <w:sz w:val="24"/>
          <w:szCs w:val="24"/>
          <w:shd w:val="clear" w:color="auto" w:fill="FFFFFF"/>
          <w:vertAlign w:val="superscript"/>
          <w:lang w:eastAsia="it-IT"/>
        </w:rPr>
        <w:t>32</w:t>
      </w:r>
      <w:r w:rsidRPr="007F33B7">
        <w:rPr>
          <w:rFonts w:ascii="Times New Roman" w:eastAsia="Times New Roman" w:hAnsi="Times New Roman" w:cs="Times New Roman"/>
          <w:color w:val="222222"/>
          <w:sz w:val="24"/>
          <w:szCs w:val="24"/>
          <w:shd w:val="clear" w:color="auto" w:fill="FFFFFF"/>
          <w:lang w:eastAsia="it-IT"/>
        </w:rPr>
        <w:t xml:space="preserve">Nel giorno del giudizio, gli abitanti di </w:t>
      </w:r>
      <w:proofErr w:type="spellStart"/>
      <w:r w:rsidRPr="007F33B7">
        <w:rPr>
          <w:rFonts w:ascii="Times New Roman" w:eastAsia="Times New Roman" w:hAnsi="Times New Roman" w:cs="Times New Roman"/>
          <w:color w:val="222222"/>
          <w:sz w:val="24"/>
          <w:szCs w:val="24"/>
          <w:shd w:val="clear" w:color="auto" w:fill="FFFFFF"/>
          <w:lang w:eastAsia="it-IT"/>
        </w:rPr>
        <w:t>Ninive</w:t>
      </w:r>
      <w:proofErr w:type="spellEnd"/>
      <w:r w:rsidRPr="007F33B7">
        <w:rPr>
          <w:rFonts w:ascii="Times New Roman" w:eastAsia="Times New Roman" w:hAnsi="Times New Roman" w:cs="Times New Roman"/>
          <w:color w:val="222222"/>
          <w:sz w:val="24"/>
          <w:szCs w:val="24"/>
          <w:shd w:val="clear" w:color="auto" w:fill="FFFFFF"/>
          <w:lang w:eastAsia="it-IT"/>
        </w:rPr>
        <w:t xml:space="preserve"> si alzeranno contro questa generazione e la condanneranno, perché essi alla predicazione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si convertirono. Ed ecco, qui vi è uno più grande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222222"/>
          <w:sz w:val="24"/>
          <w:szCs w:val="24"/>
          <w:shd w:val="clear" w:color="auto" w:fill="FFFFFF"/>
          <w:lang w:eastAsia="it-IT"/>
        </w:rPr>
        <w:t>Gesù “</w:t>
      </w:r>
      <w:r w:rsidRPr="007F33B7">
        <w:rPr>
          <w:rFonts w:ascii="Times New Roman" w:eastAsia="Times New Roman" w:hAnsi="Times New Roman" w:cs="Times New Roman"/>
          <w:b/>
          <w:bCs/>
          <w:color w:val="222222"/>
          <w:sz w:val="24"/>
          <w:szCs w:val="24"/>
          <w:shd w:val="clear" w:color="auto" w:fill="FFFFFF"/>
          <w:lang w:eastAsia="it-IT"/>
        </w:rPr>
        <w:t>mentre le folle si accalcavano</w:t>
      </w:r>
      <w:r w:rsidRPr="007F33B7">
        <w:rPr>
          <w:rFonts w:ascii="Times New Roman" w:eastAsia="Times New Roman" w:hAnsi="Times New Roman" w:cs="Times New Roman"/>
          <w:color w:val="222222"/>
          <w:sz w:val="24"/>
          <w:szCs w:val="24"/>
          <w:shd w:val="clear" w:color="auto" w:fill="FFFFFF"/>
          <w:lang w:eastAsia="it-IT"/>
        </w:rPr>
        <w:t xml:space="preserve">” riprende il tema del discorso su </w:t>
      </w:r>
      <w:proofErr w:type="spellStart"/>
      <w:r w:rsidRPr="007F33B7">
        <w:rPr>
          <w:rFonts w:ascii="Times New Roman" w:eastAsia="Times New Roman" w:hAnsi="Times New Roman" w:cs="Times New Roman"/>
          <w:color w:val="222222"/>
          <w:sz w:val="24"/>
          <w:szCs w:val="24"/>
          <w:shd w:val="clear" w:color="auto" w:fill="FFFFFF"/>
          <w:lang w:eastAsia="it-IT"/>
        </w:rPr>
        <w:t>Beelzebul</w:t>
      </w:r>
      <w:proofErr w:type="spellEnd"/>
      <w:r w:rsidRPr="007F33B7">
        <w:rPr>
          <w:rFonts w:ascii="Times New Roman" w:eastAsia="Times New Roman" w:hAnsi="Times New Roman" w:cs="Times New Roman"/>
          <w:color w:val="222222"/>
          <w:sz w:val="24"/>
          <w:szCs w:val="24"/>
          <w:shd w:val="clear" w:color="auto" w:fill="FFFFFF"/>
          <w:lang w:eastAsia="it-IT"/>
        </w:rPr>
        <w:t xml:space="preserve"> (</w:t>
      </w:r>
      <w:proofErr w:type="spellStart"/>
      <w:r w:rsidRPr="007F33B7">
        <w:rPr>
          <w:rFonts w:ascii="Times New Roman" w:eastAsia="Times New Roman" w:hAnsi="Times New Roman" w:cs="Times New Roman"/>
          <w:color w:val="222222"/>
          <w:sz w:val="24"/>
          <w:szCs w:val="24"/>
          <w:shd w:val="clear" w:color="auto" w:fill="FFFFFF"/>
          <w:lang w:eastAsia="it-IT"/>
        </w:rPr>
        <w:t>vv</w:t>
      </w:r>
      <w:proofErr w:type="spellEnd"/>
      <w:r w:rsidRPr="007F33B7">
        <w:rPr>
          <w:rFonts w:ascii="Times New Roman" w:eastAsia="Times New Roman" w:hAnsi="Times New Roman" w:cs="Times New Roman"/>
          <w:color w:val="222222"/>
          <w:sz w:val="24"/>
          <w:szCs w:val="24"/>
          <w:shd w:val="clear" w:color="auto" w:fill="FFFFFF"/>
          <w:lang w:eastAsia="it-IT"/>
        </w:rPr>
        <w:t>. 14-23) per rispondere agli “</w:t>
      </w:r>
      <w:r w:rsidRPr="007F33B7">
        <w:rPr>
          <w:rFonts w:ascii="Times New Roman" w:eastAsia="Times New Roman" w:hAnsi="Times New Roman" w:cs="Times New Roman"/>
          <w:b/>
          <w:bCs/>
          <w:color w:val="222222"/>
          <w:sz w:val="24"/>
          <w:szCs w:val="24"/>
          <w:shd w:val="clear" w:color="auto" w:fill="FFFFFF"/>
          <w:lang w:eastAsia="it-IT"/>
        </w:rPr>
        <w:t>Altri</w:t>
      </w:r>
      <w:r w:rsidRPr="007F33B7">
        <w:rPr>
          <w:rFonts w:ascii="Times New Roman" w:eastAsia="Times New Roman" w:hAnsi="Times New Roman" w:cs="Times New Roman"/>
          <w:color w:val="222222"/>
          <w:sz w:val="24"/>
          <w:szCs w:val="24"/>
          <w:shd w:val="clear" w:color="auto" w:fill="FFFFFF"/>
          <w:lang w:eastAsia="it-IT"/>
        </w:rPr>
        <w:t>” che “</w:t>
      </w:r>
      <w:r w:rsidRPr="007F33B7">
        <w:rPr>
          <w:rFonts w:ascii="Times New Roman" w:eastAsia="Times New Roman" w:hAnsi="Times New Roman" w:cs="Times New Roman"/>
          <w:b/>
          <w:bCs/>
          <w:color w:val="222222"/>
          <w:sz w:val="24"/>
          <w:szCs w:val="24"/>
          <w:shd w:val="clear" w:color="auto" w:fill="FFFFFF"/>
          <w:lang w:eastAsia="it-IT"/>
        </w:rPr>
        <w:t>per metterlo alla prova, gli domandavano un segno dal cielo</w:t>
      </w:r>
      <w:r w:rsidRPr="007F33B7">
        <w:rPr>
          <w:rFonts w:ascii="Times New Roman" w:eastAsia="Times New Roman" w:hAnsi="Times New Roman" w:cs="Times New Roman"/>
          <w:color w:val="222222"/>
          <w:sz w:val="24"/>
          <w:szCs w:val="24"/>
          <w:shd w:val="clear" w:color="auto" w:fill="FFFFFF"/>
          <w:lang w:eastAsia="it-IT"/>
        </w:rPr>
        <w:t>” (v. 16), incapaci di vedere negli esorcismi di Gesù il regno di Dio già presente.</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L’episodio è riportato da Marco (Mc 8,11-13) e due volte da Matteo (Mt 12,38-41; 16,1-2.4), la prima presa dalla fonte Q e la seconda da Marco.</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Per Marco, Gesù rifiutò ai giudei ogni segno; secondo Matteo e Luca, offrì il segno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che costituiva però un giudizio di condanna e non prova della sua identità messianica. </w:t>
      </w:r>
    </w:p>
    <w:p w:rsidR="00A6262D" w:rsidRDefault="00A6262D" w:rsidP="00A6262D">
      <w:pPr>
        <w:shd w:val="clear" w:color="auto" w:fill="FFFFFF"/>
        <w:spacing w:after="0" w:line="240" w:lineRule="auto"/>
        <w:ind w:firstLine="709"/>
        <w:jc w:val="both"/>
        <w:rPr>
          <w:rFonts w:ascii="Times New Roman" w:eastAsia="Times New Roman" w:hAnsi="Times New Roman" w:cs="Times New Roman"/>
          <w:color w:val="222222"/>
          <w:sz w:val="24"/>
          <w:szCs w:val="24"/>
          <w:shd w:val="clear" w:color="auto" w:fill="FFFFFF"/>
          <w:lang w:eastAsia="it-IT"/>
        </w:rPr>
      </w:pPr>
      <w:r w:rsidRPr="007F33B7">
        <w:rPr>
          <w:rFonts w:ascii="Times New Roman" w:eastAsia="Times New Roman" w:hAnsi="Times New Roman" w:cs="Times New Roman"/>
          <w:color w:val="222222"/>
          <w:sz w:val="24"/>
          <w:szCs w:val="24"/>
          <w:shd w:val="clear" w:color="auto" w:fill="FFFFFF"/>
          <w:lang w:eastAsia="it-IT"/>
        </w:rPr>
        <w:t>La risposta di Gesù a questa “</w:t>
      </w:r>
      <w:r w:rsidRPr="007F33B7">
        <w:rPr>
          <w:rFonts w:ascii="Times New Roman" w:eastAsia="Times New Roman" w:hAnsi="Times New Roman" w:cs="Times New Roman"/>
          <w:b/>
          <w:bCs/>
          <w:color w:val="222222"/>
          <w:sz w:val="24"/>
          <w:szCs w:val="24"/>
          <w:shd w:val="clear" w:color="auto" w:fill="FFFFFF"/>
          <w:lang w:eastAsia="it-IT"/>
        </w:rPr>
        <w:t>generazione malvagia</w:t>
      </w:r>
      <w:r w:rsidRPr="007F33B7">
        <w:rPr>
          <w:rFonts w:ascii="Times New Roman" w:eastAsia="Times New Roman" w:hAnsi="Times New Roman" w:cs="Times New Roman"/>
          <w:color w:val="222222"/>
          <w:sz w:val="24"/>
          <w:szCs w:val="24"/>
          <w:shd w:val="clear" w:color="auto" w:fill="FFFFFF"/>
          <w:lang w:eastAsia="it-IT"/>
        </w:rPr>
        <w:t>” non può che essere una negazione</w:t>
      </w:r>
    </w:p>
    <w:p w:rsidR="00A6262D" w:rsidRPr="007F33B7" w:rsidRDefault="00A6262D" w:rsidP="00A6262D">
      <w:pPr>
        <w:shd w:val="clear" w:color="auto" w:fill="FFFFFF"/>
        <w:spacing w:after="0" w:line="240" w:lineRule="auto"/>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lastRenderedPageBreak/>
        <w:t xml:space="preserve"> assoluta, come nella tentazione del deserto (</w:t>
      </w:r>
      <w:proofErr w:type="spellStart"/>
      <w:r w:rsidRPr="007F33B7">
        <w:rPr>
          <w:rFonts w:ascii="Times New Roman" w:eastAsia="Times New Roman" w:hAnsi="Times New Roman" w:cs="Times New Roman"/>
          <w:color w:val="222222"/>
          <w:sz w:val="24"/>
          <w:szCs w:val="24"/>
          <w:shd w:val="clear" w:color="auto" w:fill="FFFFFF"/>
          <w:lang w:eastAsia="it-IT"/>
        </w:rPr>
        <w:t>Lc</w:t>
      </w:r>
      <w:proofErr w:type="spellEnd"/>
      <w:r w:rsidRPr="007F33B7">
        <w:rPr>
          <w:rFonts w:ascii="Times New Roman" w:eastAsia="Times New Roman" w:hAnsi="Times New Roman" w:cs="Times New Roman"/>
          <w:color w:val="222222"/>
          <w:sz w:val="24"/>
          <w:szCs w:val="24"/>
          <w:shd w:val="clear" w:color="auto" w:fill="FFFFFF"/>
          <w:lang w:eastAsia="it-IT"/>
        </w:rPr>
        <w:t xml:space="preserve"> 4,9-12): “</w:t>
      </w:r>
      <w:r w:rsidRPr="007F33B7">
        <w:rPr>
          <w:rFonts w:ascii="Times New Roman" w:eastAsia="Times New Roman" w:hAnsi="Times New Roman" w:cs="Times New Roman"/>
          <w:b/>
          <w:bCs/>
          <w:color w:val="222222"/>
          <w:sz w:val="24"/>
          <w:szCs w:val="24"/>
          <w:shd w:val="clear" w:color="auto" w:fill="FFFFFF"/>
          <w:lang w:eastAsia="it-IT"/>
        </w:rPr>
        <w:t xml:space="preserve">non le sarà dato alcun segno, se non il segno di </w:t>
      </w:r>
      <w:proofErr w:type="spellStart"/>
      <w:r w:rsidRPr="007F33B7">
        <w:rPr>
          <w:rFonts w:ascii="Times New Roman" w:eastAsia="Times New Roman" w:hAnsi="Times New Roman" w:cs="Times New Roman"/>
          <w:b/>
          <w:bCs/>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Ma cos’è scritto nel libro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In che cosa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è stato un segno?</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r w:rsidRPr="007F33B7">
        <w:rPr>
          <w:rFonts w:ascii="Times New Roman" w:eastAsia="Times New Roman" w:hAnsi="Times New Roman" w:cs="Times New Roman"/>
          <w:color w:val="222222"/>
          <w:sz w:val="24"/>
          <w:szCs w:val="24"/>
          <w:shd w:val="clear" w:color="auto" w:fill="FFFFFF"/>
          <w:lang w:eastAsia="it-IT"/>
        </w:rPr>
        <w:t xml:space="preserve">Dovremmo prendere la Bibbia e leggere questo piccolo libro del profeta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(solo quattro capitoli) per guardare come agisce Dio. Intanto rimandiamo, più avanti, alla meditazione di Papa Francesco proprio su questo racconto.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è il segno che Dio ha dato agli abitanti di </w:t>
      </w:r>
      <w:proofErr w:type="spellStart"/>
      <w:r w:rsidRPr="007F33B7">
        <w:rPr>
          <w:rFonts w:ascii="Times New Roman" w:eastAsia="Times New Roman" w:hAnsi="Times New Roman" w:cs="Times New Roman"/>
          <w:color w:val="222222"/>
          <w:sz w:val="24"/>
          <w:szCs w:val="24"/>
          <w:shd w:val="clear" w:color="auto" w:fill="FFFFFF"/>
          <w:lang w:eastAsia="it-IT"/>
        </w:rPr>
        <w:t>Ninive</w:t>
      </w:r>
      <w:proofErr w:type="spellEnd"/>
      <w:r w:rsidRPr="007F33B7">
        <w:rPr>
          <w:rFonts w:ascii="Times New Roman" w:eastAsia="Times New Roman" w:hAnsi="Times New Roman" w:cs="Times New Roman"/>
          <w:color w:val="222222"/>
          <w:sz w:val="24"/>
          <w:szCs w:val="24"/>
          <w:shd w:val="clear" w:color="auto" w:fill="FFFFFF"/>
          <w:lang w:eastAsia="it-IT"/>
        </w:rPr>
        <w:t xml:space="preserve">. Essi hanno visto la predicazione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e lo straordinario salvataggio del profeta nel ventre del pesce.</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D’altra parte i giudei vedevano nella distruzione di </w:t>
      </w:r>
      <w:proofErr w:type="spellStart"/>
      <w:r w:rsidRPr="007F33B7">
        <w:rPr>
          <w:rFonts w:ascii="Times New Roman" w:eastAsia="Times New Roman" w:hAnsi="Times New Roman" w:cs="Times New Roman"/>
          <w:color w:val="222222"/>
          <w:sz w:val="24"/>
          <w:szCs w:val="24"/>
          <w:shd w:val="clear" w:color="auto" w:fill="FFFFFF"/>
          <w:lang w:eastAsia="it-IT"/>
        </w:rPr>
        <w:t>Ninive</w:t>
      </w:r>
      <w:proofErr w:type="spellEnd"/>
      <w:r w:rsidRPr="007F33B7">
        <w:rPr>
          <w:rFonts w:ascii="Times New Roman" w:eastAsia="Times New Roman" w:hAnsi="Times New Roman" w:cs="Times New Roman"/>
          <w:color w:val="222222"/>
          <w:sz w:val="24"/>
          <w:szCs w:val="24"/>
          <w:shd w:val="clear" w:color="auto" w:fill="FFFFFF"/>
          <w:lang w:eastAsia="it-IT"/>
        </w:rPr>
        <w:t xml:space="preserve"> il compiersi del giudizio divino annunciato dal profeta.</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Come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è stato un segno per </w:t>
      </w:r>
      <w:proofErr w:type="spellStart"/>
      <w:r w:rsidRPr="007F33B7">
        <w:rPr>
          <w:rFonts w:ascii="Times New Roman" w:eastAsia="Times New Roman" w:hAnsi="Times New Roman" w:cs="Times New Roman"/>
          <w:color w:val="222222"/>
          <w:sz w:val="24"/>
          <w:szCs w:val="24"/>
          <w:shd w:val="clear" w:color="auto" w:fill="FFFFFF"/>
          <w:lang w:eastAsia="it-IT"/>
        </w:rPr>
        <w:t>per</w:t>
      </w:r>
      <w:proofErr w:type="spellEnd"/>
      <w:r w:rsidRPr="007F33B7">
        <w:rPr>
          <w:rFonts w:ascii="Times New Roman" w:eastAsia="Times New Roman" w:hAnsi="Times New Roman" w:cs="Times New Roman"/>
          <w:color w:val="222222"/>
          <w:sz w:val="24"/>
          <w:szCs w:val="24"/>
          <w:shd w:val="clear" w:color="auto" w:fill="FFFFFF"/>
          <w:lang w:eastAsia="it-IT"/>
        </w:rPr>
        <w:t xml:space="preserve"> gli abitanti di </w:t>
      </w:r>
      <w:proofErr w:type="spellStart"/>
      <w:r w:rsidRPr="007F33B7">
        <w:rPr>
          <w:rFonts w:ascii="Times New Roman" w:eastAsia="Times New Roman" w:hAnsi="Times New Roman" w:cs="Times New Roman"/>
          <w:color w:val="222222"/>
          <w:sz w:val="24"/>
          <w:szCs w:val="24"/>
          <w:shd w:val="clear" w:color="auto" w:fill="FFFFFF"/>
          <w:lang w:eastAsia="it-IT"/>
        </w:rPr>
        <w:t>Ninive</w:t>
      </w:r>
      <w:proofErr w:type="spellEnd"/>
      <w:r w:rsidRPr="007F33B7">
        <w:rPr>
          <w:rFonts w:ascii="Times New Roman" w:eastAsia="Times New Roman" w:hAnsi="Times New Roman" w:cs="Times New Roman"/>
          <w:color w:val="222222"/>
          <w:sz w:val="24"/>
          <w:szCs w:val="24"/>
          <w:shd w:val="clear" w:color="auto" w:fill="FFFFFF"/>
          <w:lang w:eastAsia="it-IT"/>
        </w:rPr>
        <w:t xml:space="preserve">, così il Figlio dell’’uomo, nel piano salvifico di Dio, lo sarà per questa generazione : </w:t>
      </w:r>
      <w:r w:rsidRPr="007F33B7">
        <w:rPr>
          <w:rFonts w:ascii="Times New Roman" w:eastAsia="Times New Roman" w:hAnsi="Times New Roman" w:cs="Times New Roman"/>
          <w:b/>
          <w:bCs/>
          <w:color w:val="222222"/>
          <w:sz w:val="24"/>
          <w:szCs w:val="24"/>
          <w:shd w:val="clear" w:color="auto" w:fill="FFFFFF"/>
          <w:lang w:eastAsia="it-IT"/>
        </w:rPr>
        <w:t>segno di persuasione</w:t>
      </w:r>
      <w:r w:rsidRPr="007F33B7">
        <w:rPr>
          <w:rFonts w:ascii="Times New Roman" w:eastAsia="Times New Roman" w:hAnsi="Times New Roman" w:cs="Times New Roman"/>
          <w:color w:val="222222"/>
          <w:sz w:val="24"/>
          <w:szCs w:val="24"/>
          <w:shd w:val="clear" w:color="auto" w:fill="FFFFFF"/>
          <w:lang w:eastAsia="it-IT"/>
        </w:rPr>
        <w:t xml:space="preserve"> (nella sua predicazione) e poi </w:t>
      </w:r>
      <w:r w:rsidRPr="007F33B7">
        <w:rPr>
          <w:rFonts w:ascii="Times New Roman" w:eastAsia="Times New Roman" w:hAnsi="Times New Roman" w:cs="Times New Roman"/>
          <w:b/>
          <w:bCs/>
          <w:color w:val="222222"/>
          <w:sz w:val="24"/>
          <w:szCs w:val="24"/>
          <w:shd w:val="clear" w:color="auto" w:fill="FFFFFF"/>
          <w:lang w:eastAsia="it-IT"/>
        </w:rPr>
        <w:t>di condanna</w:t>
      </w:r>
      <w:r w:rsidRPr="007F33B7">
        <w:rPr>
          <w:rFonts w:ascii="Times New Roman" w:eastAsia="Times New Roman" w:hAnsi="Times New Roman" w:cs="Times New Roman"/>
          <w:color w:val="222222"/>
          <w:sz w:val="24"/>
          <w:szCs w:val="24"/>
          <w:shd w:val="clear" w:color="auto" w:fill="FFFFFF"/>
          <w:lang w:eastAsia="it-IT"/>
        </w:rPr>
        <w:t xml:space="preserve"> (nel giudizio finale).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Le due parole di minaccia richiamano, la regina del Sud e gli uomini di </w:t>
      </w:r>
      <w:proofErr w:type="spellStart"/>
      <w:r w:rsidRPr="007F33B7">
        <w:rPr>
          <w:rFonts w:ascii="Times New Roman" w:eastAsia="Times New Roman" w:hAnsi="Times New Roman" w:cs="Times New Roman"/>
          <w:color w:val="222222"/>
          <w:sz w:val="24"/>
          <w:szCs w:val="24"/>
          <w:shd w:val="clear" w:color="auto" w:fill="FFFFFF"/>
          <w:lang w:eastAsia="it-IT"/>
        </w:rPr>
        <w:t>Ninive</w:t>
      </w:r>
      <w:proofErr w:type="spellEnd"/>
      <w:r w:rsidRPr="007F33B7">
        <w:rPr>
          <w:rFonts w:ascii="Times New Roman" w:eastAsia="Times New Roman" w:hAnsi="Times New Roman" w:cs="Times New Roman"/>
          <w:color w:val="222222"/>
          <w:sz w:val="24"/>
          <w:szCs w:val="24"/>
          <w:shd w:val="clear" w:color="auto" w:fill="FFFFFF"/>
          <w:lang w:eastAsia="it-IT"/>
        </w:rPr>
        <w:t>, entrambi appartenenti al mondo pagano.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La </w:t>
      </w:r>
      <w:r w:rsidRPr="007F33B7">
        <w:rPr>
          <w:rFonts w:ascii="Times New Roman" w:eastAsia="Times New Roman" w:hAnsi="Times New Roman" w:cs="Times New Roman"/>
          <w:b/>
          <w:bCs/>
          <w:color w:val="222222"/>
          <w:sz w:val="24"/>
          <w:szCs w:val="24"/>
          <w:shd w:val="clear" w:color="auto" w:fill="FFFFFF"/>
          <w:lang w:eastAsia="it-IT"/>
        </w:rPr>
        <w:t>regina del Sud</w:t>
      </w:r>
      <w:r w:rsidRPr="007F33B7">
        <w:rPr>
          <w:rFonts w:ascii="Times New Roman" w:eastAsia="Times New Roman" w:hAnsi="Times New Roman" w:cs="Times New Roman"/>
          <w:color w:val="222222"/>
          <w:sz w:val="24"/>
          <w:szCs w:val="24"/>
          <w:shd w:val="clear" w:color="auto" w:fill="FFFFFF"/>
          <w:lang w:eastAsia="it-IT"/>
        </w:rPr>
        <w:t xml:space="preserve"> è la regina di Saba (da situare nell’attuale Yemen) venuta, dopo un lungo viaggio, a Gerusalemme per “</w:t>
      </w:r>
      <w:r w:rsidRPr="007F33B7">
        <w:rPr>
          <w:rFonts w:ascii="Times New Roman" w:eastAsia="Times New Roman" w:hAnsi="Times New Roman" w:cs="Times New Roman"/>
          <w:b/>
          <w:bCs/>
          <w:color w:val="222222"/>
          <w:sz w:val="24"/>
          <w:szCs w:val="24"/>
          <w:shd w:val="clear" w:color="auto" w:fill="FFFFFF"/>
          <w:lang w:eastAsia="it-IT"/>
        </w:rPr>
        <w:t>ascoltare la sapienza di  Salomone</w:t>
      </w:r>
      <w:r w:rsidRPr="007F33B7">
        <w:rPr>
          <w:rFonts w:ascii="Times New Roman" w:eastAsia="Times New Roman" w:hAnsi="Times New Roman" w:cs="Times New Roman"/>
          <w:color w:val="222222"/>
          <w:sz w:val="24"/>
          <w:szCs w:val="24"/>
          <w:shd w:val="clear" w:color="auto" w:fill="FFFFFF"/>
          <w:lang w:eastAsia="it-IT"/>
        </w:rPr>
        <w:t>”</w:t>
      </w:r>
      <w:r w:rsidRPr="007F33B7">
        <w:rPr>
          <w:rFonts w:ascii="Times New Roman" w:eastAsia="Times New Roman" w:hAnsi="Times New Roman" w:cs="Times New Roman"/>
          <w:b/>
          <w:bCs/>
          <w:color w:val="222222"/>
          <w:sz w:val="24"/>
          <w:szCs w:val="24"/>
          <w:shd w:val="clear" w:color="auto" w:fill="FFFFFF"/>
          <w:lang w:eastAsia="it-IT"/>
        </w:rPr>
        <w:t>.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w:t>
      </w:r>
      <w:r w:rsidRPr="007F33B7">
        <w:rPr>
          <w:rFonts w:ascii="Times New Roman" w:eastAsia="Times New Roman" w:hAnsi="Times New Roman" w:cs="Times New Roman"/>
          <w:b/>
          <w:bCs/>
          <w:color w:val="222222"/>
          <w:sz w:val="24"/>
          <w:szCs w:val="24"/>
          <w:shd w:val="clear" w:color="auto" w:fill="FFFFFF"/>
          <w:lang w:eastAsia="it-IT"/>
        </w:rPr>
        <w:t>Nel giorno del giudizio</w:t>
      </w:r>
      <w:r w:rsidRPr="007F33B7">
        <w:rPr>
          <w:rFonts w:ascii="Times New Roman" w:eastAsia="Times New Roman" w:hAnsi="Times New Roman" w:cs="Times New Roman"/>
          <w:color w:val="222222"/>
          <w:sz w:val="24"/>
          <w:szCs w:val="24"/>
          <w:shd w:val="clear" w:color="auto" w:fill="FFFFFF"/>
          <w:lang w:eastAsia="it-IT"/>
        </w:rPr>
        <w:t>” ella  “</w:t>
      </w:r>
      <w:r w:rsidRPr="007F33B7">
        <w:rPr>
          <w:rFonts w:ascii="Times New Roman" w:eastAsia="Times New Roman" w:hAnsi="Times New Roman" w:cs="Times New Roman"/>
          <w:b/>
          <w:bCs/>
          <w:color w:val="222222"/>
          <w:sz w:val="24"/>
          <w:szCs w:val="24"/>
          <w:shd w:val="clear" w:color="auto" w:fill="FFFFFF"/>
          <w:lang w:eastAsia="it-IT"/>
        </w:rPr>
        <w:t>si alzerà</w:t>
      </w:r>
      <w:r w:rsidRPr="007F33B7">
        <w:rPr>
          <w:rFonts w:ascii="Times New Roman" w:eastAsia="Times New Roman" w:hAnsi="Times New Roman" w:cs="Times New Roman"/>
          <w:color w:val="222222"/>
          <w:sz w:val="24"/>
          <w:szCs w:val="24"/>
          <w:shd w:val="clear" w:color="auto" w:fill="FFFFFF"/>
          <w:lang w:eastAsia="it-IT"/>
        </w:rPr>
        <w:t xml:space="preserve">” come accusatrice contro questa generazione perché rimane insensibile alla </w:t>
      </w:r>
      <w:r w:rsidRPr="007F33B7">
        <w:rPr>
          <w:rFonts w:ascii="Times New Roman" w:eastAsia="Times New Roman" w:hAnsi="Times New Roman" w:cs="Times New Roman"/>
          <w:b/>
          <w:bCs/>
          <w:color w:val="222222"/>
          <w:sz w:val="24"/>
          <w:szCs w:val="24"/>
          <w:shd w:val="clear" w:color="auto" w:fill="FFFFFF"/>
          <w:lang w:eastAsia="it-IT"/>
        </w:rPr>
        <w:t>Sapienza</w:t>
      </w:r>
      <w:r w:rsidRPr="007F33B7">
        <w:rPr>
          <w:rFonts w:ascii="Times New Roman" w:eastAsia="Times New Roman" w:hAnsi="Times New Roman" w:cs="Times New Roman"/>
          <w:color w:val="222222"/>
          <w:sz w:val="24"/>
          <w:szCs w:val="24"/>
          <w:shd w:val="clear" w:color="auto" w:fill="FFFFFF"/>
          <w:lang w:eastAsia="it-IT"/>
        </w:rPr>
        <w:t xml:space="preserve"> che parla in mezzo ad essa: “</w:t>
      </w:r>
      <w:r w:rsidRPr="007F33B7">
        <w:rPr>
          <w:rFonts w:ascii="Times New Roman" w:eastAsia="Times New Roman" w:hAnsi="Times New Roman" w:cs="Times New Roman"/>
          <w:b/>
          <w:bCs/>
          <w:color w:val="222222"/>
          <w:sz w:val="24"/>
          <w:szCs w:val="24"/>
          <w:shd w:val="clear" w:color="auto" w:fill="FFFFFF"/>
          <w:lang w:eastAsia="it-IT"/>
        </w:rPr>
        <w:t>qui vi è uno più grande di Salomone</w:t>
      </w:r>
      <w:r w:rsidRPr="007F33B7">
        <w:rPr>
          <w:rFonts w:ascii="Times New Roman" w:eastAsia="Times New Roman" w:hAnsi="Times New Roman" w:cs="Times New Roman"/>
          <w:color w:val="222222"/>
          <w:sz w:val="24"/>
          <w:szCs w:val="24"/>
          <w:shd w:val="clear" w:color="auto" w:fill="FFFFFF"/>
          <w:lang w:eastAsia="it-IT"/>
        </w:rPr>
        <w:t xml:space="preserve">” (Gesù supera la tradizione </w:t>
      </w:r>
      <w:proofErr w:type="spellStart"/>
      <w:r w:rsidRPr="007F33B7">
        <w:rPr>
          <w:rFonts w:ascii="Times New Roman" w:eastAsia="Times New Roman" w:hAnsi="Times New Roman" w:cs="Times New Roman"/>
          <w:color w:val="222222"/>
          <w:sz w:val="24"/>
          <w:szCs w:val="24"/>
          <w:shd w:val="clear" w:color="auto" w:fill="FFFFFF"/>
          <w:lang w:eastAsia="it-IT"/>
        </w:rPr>
        <w:t>sapienzale</w:t>
      </w:r>
      <w:proofErr w:type="spellEnd"/>
      <w:r w:rsidRPr="007F33B7">
        <w:rPr>
          <w:rFonts w:ascii="Times New Roman" w:eastAsia="Times New Roman" w:hAnsi="Times New Roman" w:cs="Times New Roman"/>
          <w:color w:val="222222"/>
          <w:sz w:val="24"/>
          <w:szCs w:val="24"/>
          <w:shd w:val="clear" w:color="auto" w:fill="FFFFFF"/>
          <w:lang w:eastAsia="it-IT"/>
        </w:rPr>
        <w:t>).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w:t>
      </w:r>
      <w:r w:rsidRPr="007F33B7">
        <w:rPr>
          <w:rFonts w:ascii="Times New Roman" w:eastAsia="Times New Roman" w:hAnsi="Times New Roman" w:cs="Times New Roman"/>
          <w:b/>
          <w:bCs/>
          <w:color w:val="222222"/>
          <w:sz w:val="24"/>
          <w:szCs w:val="24"/>
          <w:shd w:val="clear" w:color="auto" w:fill="FFFFFF"/>
          <w:lang w:eastAsia="it-IT"/>
        </w:rPr>
        <w:t>Nel giorno del giudizio</w:t>
      </w:r>
      <w:r w:rsidRPr="007F33B7">
        <w:rPr>
          <w:rFonts w:ascii="Times New Roman" w:eastAsia="Times New Roman" w:hAnsi="Times New Roman" w:cs="Times New Roman"/>
          <w:color w:val="222222"/>
          <w:sz w:val="24"/>
          <w:szCs w:val="24"/>
          <w:shd w:val="clear" w:color="auto" w:fill="FFFFFF"/>
          <w:lang w:eastAsia="it-IT"/>
        </w:rPr>
        <w:t xml:space="preserve">” anche gli abitanti di </w:t>
      </w:r>
      <w:proofErr w:type="spellStart"/>
      <w:r w:rsidRPr="007F33B7">
        <w:rPr>
          <w:rFonts w:ascii="Times New Roman" w:eastAsia="Times New Roman" w:hAnsi="Times New Roman" w:cs="Times New Roman"/>
          <w:color w:val="222222"/>
          <w:sz w:val="24"/>
          <w:szCs w:val="24"/>
          <w:shd w:val="clear" w:color="auto" w:fill="FFFFFF"/>
          <w:lang w:eastAsia="it-IT"/>
        </w:rPr>
        <w:t>Ninive</w:t>
      </w:r>
      <w:proofErr w:type="spellEnd"/>
      <w:r w:rsidRPr="007F33B7">
        <w:rPr>
          <w:rFonts w:ascii="Times New Roman" w:eastAsia="Times New Roman" w:hAnsi="Times New Roman" w:cs="Times New Roman"/>
          <w:color w:val="222222"/>
          <w:sz w:val="24"/>
          <w:szCs w:val="24"/>
          <w:shd w:val="clear" w:color="auto" w:fill="FFFFFF"/>
          <w:lang w:eastAsia="it-IT"/>
        </w:rPr>
        <w:t xml:space="preserve"> “</w:t>
      </w:r>
      <w:r w:rsidRPr="007F33B7">
        <w:rPr>
          <w:rFonts w:ascii="Times New Roman" w:eastAsia="Times New Roman" w:hAnsi="Times New Roman" w:cs="Times New Roman"/>
          <w:b/>
          <w:bCs/>
          <w:color w:val="222222"/>
          <w:sz w:val="24"/>
          <w:szCs w:val="24"/>
          <w:shd w:val="clear" w:color="auto" w:fill="FFFFFF"/>
          <w:lang w:eastAsia="it-IT"/>
        </w:rPr>
        <w:t>si alzeranno</w:t>
      </w:r>
      <w:r w:rsidRPr="007F33B7">
        <w:rPr>
          <w:rFonts w:ascii="Times New Roman" w:eastAsia="Times New Roman" w:hAnsi="Times New Roman" w:cs="Times New Roman"/>
          <w:color w:val="222222"/>
          <w:sz w:val="24"/>
          <w:szCs w:val="24"/>
          <w:shd w:val="clear" w:color="auto" w:fill="FFFFFF"/>
          <w:lang w:eastAsia="it-IT"/>
        </w:rPr>
        <w:t>” e “</w:t>
      </w:r>
      <w:r w:rsidRPr="007F33B7">
        <w:rPr>
          <w:rFonts w:ascii="Times New Roman" w:eastAsia="Times New Roman" w:hAnsi="Times New Roman" w:cs="Times New Roman"/>
          <w:b/>
          <w:bCs/>
          <w:color w:val="222222"/>
          <w:sz w:val="24"/>
          <w:szCs w:val="24"/>
          <w:shd w:val="clear" w:color="auto" w:fill="FFFFFF"/>
          <w:lang w:eastAsia="it-IT"/>
        </w:rPr>
        <w:t>condanneranno</w:t>
      </w:r>
      <w:r w:rsidRPr="007F33B7">
        <w:rPr>
          <w:rFonts w:ascii="Times New Roman" w:eastAsia="Times New Roman" w:hAnsi="Times New Roman" w:cs="Times New Roman"/>
          <w:color w:val="222222"/>
          <w:sz w:val="24"/>
          <w:szCs w:val="24"/>
          <w:shd w:val="clear" w:color="auto" w:fill="FFFFFF"/>
          <w:lang w:eastAsia="it-IT"/>
        </w:rPr>
        <w:t xml:space="preserve">” questa generazione. Essi si erano convertiti alla predicazione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uno straniero. Ma “</w:t>
      </w:r>
      <w:r w:rsidRPr="007F33B7">
        <w:rPr>
          <w:rFonts w:ascii="Times New Roman" w:eastAsia="Times New Roman" w:hAnsi="Times New Roman" w:cs="Times New Roman"/>
          <w:b/>
          <w:bCs/>
          <w:color w:val="222222"/>
          <w:sz w:val="24"/>
          <w:szCs w:val="24"/>
          <w:shd w:val="clear" w:color="auto" w:fill="FFFFFF"/>
          <w:lang w:eastAsia="it-IT"/>
        </w:rPr>
        <w:t>qui</w:t>
      </w:r>
      <w:r w:rsidRPr="007F33B7">
        <w:rPr>
          <w:rFonts w:ascii="Times New Roman" w:eastAsia="Times New Roman" w:hAnsi="Times New Roman" w:cs="Times New Roman"/>
          <w:color w:val="222222"/>
          <w:sz w:val="24"/>
          <w:szCs w:val="24"/>
          <w:shd w:val="clear" w:color="auto" w:fill="FFFFFF"/>
          <w:lang w:eastAsia="it-IT"/>
        </w:rPr>
        <w:t xml:space="preserve"> </w:t>
      </w:r>
      <w:r w:rsidRPr="007F33B7">
        <w:rPr>
          <w:rFonts w:ascii="Times New Roman" w:eastAsia="Times New Roman" w:hAnsi="Times New Roman" w:cs="Times New Roman"/>
          <w:b/>
          <w:bCs/>
          <w:color w:val="222222"/>
          <w:sz w:val="24"/>
          <w:szCs w:val="24"/>
          <w:shd w:val="clear" w:color="auto" w:fill="FFFFFF"/>
          <w:lang w:eastAsia="it-IT"/>
        </w:rPr>
        <w:t xml:space="preserve">vi è uno più grande di </w:t>
      </w:r>
      <w:proofErr w:type="spellStart"/>
      <w:r w:rsidRPr="007F33B7">
        <w:rPr>
          <w:rFonts w:ascii="Times New Roman" w:eastAsia="Times New Roman" w:hAnsi="Times New Roman" w:cs="Times New Roman"/>
          <w:b/>
          <w:bCs/>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(Gesù supera la tradizione profetica).</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Cosa farà “questa generazione” - per Luca </w:t>
      </w:r>
      <w:r w:rsidRPr="007F33B7">
        <w:rPr>
          <w:rFonts w:ascii="Times New Roman" w:eastAsia="Times New Roman" w:hAnsi="Times New Roman" w:cs="Times New Roman"/>
          <w:b/>
          <w:bCs/>
          <w:color w:val="222222"/>
          <w:sz w:val="24"/>
          <w:szCs w:val="24"/>
          <w:shd w:val="clear" w:color="auto" w:fill="FFFFFF"/>
          <w:lang w:eastAsia="it-IT"/>
        </w:rPr>
        <w:t xml:space="preserve">cosa farà ogni uomo </w:t>
      </w:r>
      <w:r w:rsidRPr="007F33B7">
        <w:rPr>
          <w:rFonts w:ascii="Times New Roman" w:eastAsia="Times New Roman" w:hAnsi="Times New Roman" w:cs="Times New Roman"/>
          <w:color w:val="222222"/>
          <w:sz w:val="24"/>
          <w:szCs w:val="24"/>
          <w:shd w:val="clear" w:color="auto" w:fill="FFFFFF"/>
          <w:lang w:eastAsia="it-IT"/>
        </w:rPr>
        <w:t xml:space="preserve">– di fronte a Colui che è più di </w:t>
      </w:r>
      <w:proofErr w:type="spellStart"/>
      <w:r w:rsidRPr="007F33B7">
        <w:rPr>
          <w:rFonts w:ascii="Times New Roman" w:eastAsia="Times New Roman" w:hAnsi="Times New Roman" w:cs="Times New Roman"/>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xml:space="preserve"> e più di Salomone, </w:t>
      </w:r>
      <w:proofErr w:type="spellStart"/>
      <w:r w:rsidRPr="007F33B7">
        <w:rPr>
          <w:rFonts w:ascii="Times New Roman" w:eastAsia="Times New Roman" w:hAnsi="Times New Roman" w:cs="Times New Roman"/>
          <w:color w:val="222222"/>
          <w:sz w:val="24"/>
          <w:szCs w:val="24"/>
          <w:shd w:val="clear" w:color="auto" w:fill="FFFFFF"/>
          <w:lang w:eastAsia="it-IT"/>
        </w:rPr>
        <w:t>perchè</w:t>
      </w:r>
      <w:proofErr w:type="spellEnd"/>
      <w:r w:rsidRPr="007F33B7">
        <w:rPr>
          <w:rFonts w:ascii="Times New Roman" w:eastAsia="Times New Roman" w:hAnsi="Times New Roman" w:cs="Times New Roman"/>
          <w:color w:val="222222"/>
          <w:sz w:val="24"/>
          <w:szCs w:val="24"/>
          <w:shd w:val="clear" w:color="auto" w:fill="FFFFFF"/>
          <w:lang w:eastAsia="it-IT"/>
        </w:rPr>
        <w:t xml:space="preserve"> fa giungere il regno di Dio </w:t>
      </w:r>
      <w:r w:rsidRPr="007F33B7">
        <w:rPr>
          <w:rFonts w:ascii="Times New Roman" w:eastAsia="Times New Roman" w:hAnsi="Times New Roman" w:cs="Times New Roman"/>
          <w:b/>
          <w:bCs/>
          <w:color w:val="222222"/>
          <w:sz w:val="24"/>
          <w:szCs w:val="24"/>
          <w:shd w:val="clear" w:color="auto" w:fill="FFFFFF"/>
          <w:lang w:eastAsia="it-IT"/>
        </w:rPr>
        <w:t xml:space="preserve">su quelli che credono in Lui? </w:t>
      </w:r>
      <w:r w:rsidRPr="007F33B7">
        <w:rPr>
          <w:rFonts w:ascii="Times New Roman" w:eastAsia="Times New Roman" w:hAnsi="Times New Roman" w:cs="Times New Roman"/>
          <w:color w:val="222222"/>
          <w:sz w:val="24"/>
          <w:szCs w:val="24"/>
          <w:shd w:val="clear" w:color="auto" w:fill="FFFFFF"/>
          <w:lang w:eastAsia="it-IT"/>
        </w:rPr>
        <w:t>Quale decisione prenderà ogni uomo dinanzi alla parola di Dio (v. 28)?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sz w:val="24"/>
          <w:szCs w:val="24"/>
          <w:lang w:eastAsia="it-IT"/>
        </w:rPr>
        <w:t> </w:t>
      </w:r>
    </w:p>
    <w:p w:rsidR="00A6262D" w:rsidRPr="007F33B7" w:rsidRDefault="00A6262D" w:rsidP="00A6262D">
      <w:pPr>
        <w:shd w:val="clear" w:color="auto" w:fill="FFFFFF"/>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b/>
          <w:bCs/>
          <w:color w:val="222222"/>
          <w:sz w:val="24"/>
          <w:szCs w:val="24"/>
          <w:shd w:val="clear" w:color="auto" w:fill="FFFFFF"/>
          <w:lang w:eastAsia="it-IT"/>
        </w:rPr>
        <w:t>13.5 La lampada. L’occhio, lampada del corpo (</w:t>
      </w:r>
      <w:proofErr w:type="spellStart"/>
      <w:r w:rsidRPr="007F33B7">
        <w:rPr>
          <w:rFonts w:ascii="Times New Roman" w:eastAsia="Times New Roman" w:hAnsi="Times New Roman" w:cs="Times New Roman"/>
          <w:b/>
          <w:bCs/>
          <w:color w:val="222222"/>
          <w:sz w:val="24"/>
          <w:szCs w:val="24"/>
          <w:shd w:val="clear" w:color="auto" w:fill="FFFFFF"/>
          <w:lang w:eastAsia="it-IT"/>
        </w:rPr>
        <w:t>Lc</w:t>
      </w:r>
      <w:proofErr w:type="spellEnd"/>
      <w:r w:rsidRPr="007F33B7">
        <w:rPr>
          <w:rFonts w:ascii="Times New Roman" w:eastAsia="Times New Roman" w:hAnsi="Times New Roman" w:cs="Times New Roman"/>
          <w:b/>
          <w:bCs/>
          <w:color w:val="222222"/>
          <w:sz w:val="24"/>
          <w:szCs w:val="24"/>
          <w:shd w:val="clear" w:color="auto" w:fill="FFFFFF"/>
          <w:lang w:eastAsia="it-IT"/>
        </w:rPr>
        <w:t xml:space="preserve"> 11,33-36)</w:t>
      </w:r>
    </w:p>
    <w:p w:rsidR="00A6262D" w:rsidRPr="001D1522" w:rsidRDefault="00A6262D" w:rsidP="00A6262D">
      <w:pPr>
        <w:shd w:val="clear" w:color="auto" w:fill="FFFFFF"/>
        <w:spacing w:after="0" w:line="240" w:lineRule="auto"/>
        <w:ind w:firstLine="709"/>
        <w:jc w:val="both"/>
        <w:rPr>
          <w:rFonts w:ascii="Times New Roman" w:eastAsia="Times New Roman" w:hAnsi="Times New Roman" w:cs="Times New Roman"/>
          <w:i/>
          <w:sz w:val="24"/>
          <w:szCs w:val="24"/>
          <w:lang w:eastAsia="it-IT"/>
        </w:rPr>
      </w:pPr>
      <w:r w:rsidRPr="001D1522">
        <w:rPr>
          <w:rFonts w:ascii="Times New Roman" w:eastAsia="Times New Roman" w:hAnsi="Times New Roman" w:cs="Times New Roman"/>
          <w:i/>
          <w:color w:val="990000"/>
          <w:sz w:val="24"/>
          <w:szCs w:val="24"/>
          <w:lang w:eastAsia="it-IT"/>
        </w:rPr>
        <w:t>11</w:t>
      </w:r>
      <w:r w:rsidRPr="001D1522">
        <w:rPr>
          <w:rFonts w:ascii="Times New Roman" w:eastAsia="Times New Roman" w:hAnsi="Times New Roman" w:cs="Times New Roman"/>
          <w:i/>
          <w:color w:val="990000"/>
          <w:sz w:val="24"/>
          <w:szCs w:val="24"/>
          <w:shd w:val="clear" w:color="auto" w:fill="FFFFFF"/>
          <w:vertAlign w:val="superscript"/>
          <w:lang w:eastAsia="it-IT"/>
        </w:rPr>
        <w:t>33</w:t>
      </w:r>
      <w:r w:rsidRPr="001D1522">
        <w:rPr>
          <w:rFonts w:ascii="Times New Roman" w:eastAsia="Times New Roman" w:hAnsi="Times New Roman" w:cs="Times New Roman"/>
          <w:i/>
          <w:color w:val="222222"/>
          <w:sz w:val="24"/>
          <w:szCs w:val="24"/>
          <w:shd w:val="clear" w:color="auto" w:fill="FFFFFF"/>
          <w:lang w:eastAsia="it-IT"/>
        </w:rPr>
        <w:t>Nessuno accende una lampada e poi la mette in un luogo nascosto o sotto il moggio, ma sul candelabro, perché chi entra veda la luce. </w:t>
      </w:r>
      <w:r w:rsidRPr="001D1522">
        <w:rPr>
          <w:rFonts w:ascii="Times New Roman" w:eastAsia="Times New Roman" w:hAnsi="Times New Roman" w:cs="Times New Roman"/>
          <w:i/>
          <w:color w:val="990000"/>
          <w:sz w:val="24"/>
          <w:szCs w:val="24"/>
          <w:shd w:val="clear" w:color="auto" w:fill="FFFFFF"/>
          <w:vertAlign w:val="superscript"/>
          <w:lang w:eastAsia="it-IT"/>
        </w:rPr>
        <w:t>34</w:t>
      </w:r>
      <w:r w:rsidRPr="001D1522">
        <w:rPr>
          <w:rFonts w:ascii="Times New Roman" w:eastAsia="Times New Roman" w:hAnsi="Times New Roman" w:cs="Times New Roman"/>
          <w:i/>
          <w:color w:val="222222"/>
          <w:sz w:val="24"/>
          <w:szCs w:val="24"/>
          <w:shd w:val="clear" w:color="auto" w:fill="FFFFFF"/>
          <w:lang w:eastAsia="it-IT"/>
        </w:rPr>
        <w:t>La lampada del corpo è il tuo occhio. Quando il tuo occhio è semplice, anche tutto il tuo corpo è luminoso; ma se è cattivo, anche il tuo corpo è tenebroso. </w:t>
      </w:r>
      <w:r w:rsidRPr="001D1522">
        <w:rPr>
          <w:rFonts w:ascii="Times New Roman" w:eastAsia="Times New Roman" w:hAnsi="Times New Roman" w:cs="Times New Roman"/>
          <w:i/>
          <w:color w:val="990000"/>
          <w:sz w:val="24"/>
          <w:szCs w:val="24"/>
          <w:shd w:val="clear" w:color="auto" w:fill="FFFFFF"/>
          <w:vertAlign w:val="superscript"/>
          <w:lang w:eastAsia="it-IT"/>
        </w:rPr>
        <w:t>35</w:t>
      </w:r>
      <w:r w:rsidRPr="001D1522">
        <w:rPr>
          <w:rFonts w:ascii="Times New Roman" w:eastAsia="Times New Roman" w:hAnsi="Times New Roman" w:cs="Times New Roman"/>
          <w:i/>
          <w:color w:val="222222"/>
          <w:sz w:val="24"/>
          <w:szCs w:val="24"/>
          <w:shd w:val="clear" w:color="auto" w:fill="FFFFFF"/>
          <w:lang w:eastAsia="it-IT"/>
        </w:rPr>
        <w:t>Bada dunque che la luce che è in te non sia tenebra. </w:t>
      </w:r>
      <w:r w:rsidRPr="001D1522">
        <w:rPr>
          <w:rFonts w:ascii="Times New Roman" w:eastAsia="Times New Roman" w:hAnsi="Times New Roman" w:cs="Times New Roman"/>
          <w:i/>
          <w:color w:val="990000"/>
          <w:sz w:val="24"/>
          <w:szCs w:val="24"/>
          <w:shd w:val="clear" w:color="auto" w:fill="FFFFFF"/>
          <w:vertAlign w:val="superscript"/>
          <w:lang w:eastAsia="it-IT"/>
        </w:rPr>
        <w:t>36</w:t>
      </w:r>
      <w:r w:rsidRPr="001D1522">
        <w:rPr>
          <w:rFonts w:ascii="Times New Roman" w:eastAsia="Times New Roman" w:hAnsi="Times New Roman" w:cs="Times New Roman"/>
          <w:i/>
          <w:color w:val="222222"/>
          <w:sz w:val="24"/>
          <w:szCs w:val="24"/>
          <w:shd w:val="clear" w:color="auto" w:fill="FFFFFF"/>
          <w:lang w:eastAsia="it-IT"/>
        </w:rPr>
        <w:t>Se dunque il tuo corpo è tutto luminoso, senza avere alcuna parte nelle tenebre, sarà tutto nella luce, come quando la lampada ti illumina con il suo fulgore».</w:t>
      </w:r>
    </w:p>
    <w:p w:rsidR="00A6262D" w:rsidRPr="007F33B7" w:rsidRDefault="00A6262D" w:rsidP="00A6262D">
      <w:pPr>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b/>
          <w:bCs/>
          <w:color w:val="222222"/>
          <w:sz w:val="24"/>
          <w:szCs w:val="24"/>
          <w:shd w:val="clear" w:color="auto" w:fill="FFFFFF"/>
          <w:lang w:eastAsia="it-IT"/>
        </w:rPr>
        <w:t>Cosa farà</w:t>
      </w:r>
      <w:r w:rsidRPr="007F33B7">
        <w:rPr>
          <w:rFonts w:ascii="Times New Roman" w:eastAsia="Times New Roman" w:hAnsi="Times New Roman" w:cs="Times New Roman"/>
          <w:color w:val="222222"/>
          <w:sz w:val="24"/>
          <w:szCs w:val="24"/>
          <w:shd w:val="clear" w:color="auto" w:fill="FFFFFF"/>
          <w:lang w:eastAsia="it-IT"/>
        </w:rPr>
        <w:t xml:space="preserve">, ci siamo appena chiesto, questa generazione - </w:t>
      </w:r>
      <w:r w:rsidRPr="007F33B7">
        <w:rPr>
          <w:rFonts w:ascii="Times New Roman" w:eastAsia="Times New Roman" w:hAnsi="Times New Roman" w:cs="Times New Roman"/>
          <w:b/>
          <w:bCs/>
          <w:color w:val="222222"/>
          <w:sz w:val="24"/>
          <w:szCs w:val="24"/>
          <w:shd w:val="clear" w:color="auto" w:fill="FFFFFF"/>
          <w:lang w:eastAsia="it-IT"/>
        </w:rPr>
        <w:t>ogni uomo</w:t>
      </w:r>
      <w:r w:rsidRPr="007F33B7">
        <w:rPr>
          <w:rFonts w:ascii="Times New Roman" w:eastAsia="Times New Roman" w:hAnsi="Times New Roman" w:cs="Times New Roman"/>
          <w:color w:val="222222"/>
          <w:sz w:val="24"/>
          <w:szCs w:val="24"/>
          <w:shd w:val="clear" w:color="auto" w:fill="FFFFFF"/>
          <w:lang w:eastAsia="it-IT"/>
        </w:rPr>
        <w:t xml:space="preserve"> -  di fronte a Colui che è “</w:t>
      </w:r>
      <w:r w:rsidRPr="007F33B7">
        <w:rPr>
          <w:rFonts w:ascii="Times New Roman" w:eastAsia="Times New Roman" w:hAnsi="Times New Roman" w:cs="Times New Roman"/>
          <w:b/>
          <w:bCs/>
          <w:color w:val="222222"/>
          <w:sz w:val="24"/>
          <w:szCs w:val="24"/>
          <w:shd w:val="clear" w:color="auto" w:fill="FFFFFF"/>
          <w:lang w:eastAsia="it-IT"/>
        </w:rPr>
        <w:t xml:space="preserve">più grande di </w:t>
      </w:r>
      <w:proofErr w:type="spellStart"/>
      <w:r w:rsidRPr="007F33B7">
        <w:rPr>
          <w:rFonts w:ascii="Times New Roman" w:eastAsia="Times New Roman" w:hAnsi="Times New Roman" w:cs="Times New Roman"/>
          <w:b/>
          <w:bCs/>
          <w:color w:val="222222"/>
          <w:sz w:val="24"/>
          <w:szCs w:val="24"/>
          <w:shd w:val="clear" w:color="auto" w:fill="FFFFFF"/>
          <w:lang w:eastAsia="it-IT"/>
        </w:rPr>
        <w:t>Salomone…più</w:t>
      </w:r>
      <w:proofErr w:type="spellEnd"/>
      <w:r w:rsidRPr="007F33B7">
        <w:rPr>
          <w:rFonts w:ascii="Times New Roman" w:eastAsia="Times New Roman" w:hAnsi="Times New Roman" w:cs="Times New Roman"/>
          <w:b/>
          <w:bCs/>
          <w:color w:val="222222"/>
          <w:sz w:val="24"/>
          <w:szCs w:val="24"/>
          <w:shd w:val="clear" w:color="auto" w:fill="FFFFFF"/>
          <w:lang w:eastAsia="it-IT"/>
        </w:rPr>
        <w:t xml:space="preserve"> grande di </w:t>
      </w:r>
      <w:proofErr w:type="spellStart"/>
      <w:r w:rsidRPr="007F33B7">
        <w:rPr>
          <w:rFonts w:ascii="Times New Roman" w:eastAsia="Times New Roman" w:hAnsi="Times New Roman" w:cs="Times New Roman"/>
          <w:b/>
          <w:bCs/>
          <w:color w:val="222222"/>
          <w:sz w:val="24"/>
          <w:szCs w:val="24"/>
          <w:shd w:val="clear" w:color="auto" w:fill="FFFFFF"/>
          <w:lang w:eastAsia="it-IT"/>
        </w:rPr>
        <w:t>Giona</w:t>
      </w:r>
      <w:proofErr w:type="spellEnd"/>
      <w:r w:rsidRPr="007F33B7">
        <w:rPr>
          <w:rFonts w:ascii="Times New Roman" w:eastAsia="Times New Roman" w:hAnsi="Times New Roman" w:cs="Times New Roman"/>
          <w:color w:val="222222"/>
          <w:sz w:val="24"/>
          <w:szCs w:val="24"/>
          <w:shd w:val="clear" w:color="auto" w:fill="FFFFFF"/>
          <w:lang w:eastAsia="it-IT"/>
        </w:rPr>
        <w:t>” (</w:t>
      </w:r>
      <w:proofErr w:type="spellStart"/>
      <w:r w:rsidRPr="007F33B7">
        <w:rPr>
          <w:rFonts w:ascii="Times New Roman" w:eastAsia="Times New Roman" w:hAnsi="Times New Roman" w:cs="Times New Roman"/>
          <w:color w:val="222222"/>
          <w:sz w:val="24"/>
          <w:szCs w:val="24"/>
          <w:shd w:val="clear" w:color="auto" w:fill="FFFFFF"/>
          <w:lang w:eastAsia="it-IT"/>
        </w:rPr>
        <w:t>vv</w:t>
      </w:r>
      <w:proofErr w:type="spellEnd"/>
      <w:r w:rsidRPr="007F33B7">
        <w:rPr>
          <w:rFonts w:ascii="Times New Roman" w:eastAsia="Times New Roman" w:hAnsi="Times New Roman" w:cs="Times New Roman"/>
          <w:color w:val="222222"/>
          <w:sz w:val="24"/>
          <w:szCs w:val="24"/>
          <w:shd w:val="clear" w:color="auto" w:fill="FFFFFF"/>
          <w:lang w:eastAsia="it-IT"/>
        </w:rPr>
        <w:t>. 29-32)?</w:t>
      </w:r>
    </w:p>
    <w:p w:rsidR="00A6262D" w:rsidRPr="007F33B7" w:rsidRDefault="00A6262D" w:rsidP="00A6262D">
      <w:pPr>
        <w:spacing w:after="0" w:line="240" w:lineRule="auto"/>
        <w:ind w:left="709" w:firstLine="851"/>
        <w:jc w:val="both"/>
        <w:rPr>
          <w:rFonts w:ascii="Times New Roman" w:eastAsia="Times New Roman" w:hAnsi="Times New Roman" w:cs="Times New Roman"/>
          <w:sz w:val="24"/>
          <w:szCs w:val="24"/>
          <w:lang w:eastAsia="it-IT"/>
        </w:rPr>
      </w:pPr>
    </w:p>
    <w:p w:rsidR="00A6262D" w:rsidRPr="007F33B7" w:rsidRDefault="00A6262D" w:rsidP="00A6262D">
      <w:pPr>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 xml:space="preserve">Avremmo invece dovuto </w:t>
      </w:r>
      <w:proofErr w:type="spellStart"/>
      <w:r w:rsidRPr="007F33B7">
        <w:rPr>
          <w:rFonts w:ascii="Times New Roman" w:eastAsia="Times New Roman" w:hAnsi="Times New Roman" w:cs="Times New Roman"/>
          <w:color w:val="222222"/>
          <w:sz w:val="24"/>
          <w:szCs w:val="24"/>
          <w:shd w:val="clear" w:color="auto" w:fill="FFFFFF"/>
          <w:lang w:eastAsia="it-IT"/>
        </w:rPr>
        <w:t>domadarci</w:t>
      </w:r>
      <w:proofErr w:type="spellEnd"/>
      <w:r w:rsidRPr="007F33B7">
        <w:rPr>
          <w:rFonts w:ascii="Times New Roman" w:eastAsia="Times New Roman" w:hAnsi="Times New Roman" w:cs="Times New Roman"/>
          <w:color w:val="222222"/>
          <w:sz w:val="24"/>
          <w:szCs w:val="24"/>
          <w:shd w:val="clear" w:color="auto" w:fill="FFFFFF"/>
          <w:lang w:eastAsia="it-IT"/>
        </w:rPr>
        <w:t xml:space="preserve">: </w:t>
      </w:r>
      <w:r w:rsidRPr="007F33B7">
        <w:rPr>
          <w:rFonts w:ascii="Times New Roman" w:eastAsia="Times New Roman" w:hAnsi="Times New Roman" w:cs="Times New Roman"/>
          <w:b/>
          <w:bCs/>
          <w:color w:val="222222"/>
          <w:sz w:val="24"/>
          <w:szCs w:val="24"/>
          <w:shd w:val="clear" w:color="auto" w:fill="FFFFFF"/>
          <w:lang w:eastAsia="it-IT"/>
        </w:rPr>
        <w:t>cosa vedrà</w:t>
      </w:r>
      <w:r w:rsidRPr="007F33B7">
        <w:rPr>
          <w:rFonts w:ascii="Times New Roman" w:eastAsia="Times New Roman" w:hAnsi="Times New Roman" w:cs="Times New Roman"/>
          <w:color w:val="222222"/>
          <w:sz w:val="24"/>
          <w:szCs w:val="24"/>
          <w:shd w:val="clear" w:color="auto" w:fill="FFFFFF"/>
          <w:lang w:eastAsia="it-IT"/>
        </w:rPr>
        <w:t xml:space="preserve"> questa generazione, ogni uomo?</w:t>
      </w:r>
    </w:p>
    <w:p w:rsidR="00A6262D" w:rsidRPr="007F33B7" w:rsidRDefault="00A6262D" w:rsidP="00A6262D">
      <w:pPr>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E’ la domanda suggerita da questi detti (</w:t>
      </w:r>
      <w:proofErr w:type="spellStart"/>
      <w:r w:rsidRPr="007F33B7">
        <w:rPr>
          <w:rFonts w:ascii="Times New Roman" w:eastAsia="Times New Roman" w:hAnsi="Times New Roman" w:cs="Times New Roman"/>
          <w:color w:val="222222"/>
          <w:sz w:val="24"/>
          <w:szCs w:val="24"/>
          <w:shd w:val="clear" w:color="auto" w:fill="FFFFFF"/>
          <w:lang w:eastAsia="it-IT"/>
        </w:rPr>
        <w:t>loghia</w:t>
      </w:r>
      <w:proofErr w:type="spellEnd"/>
      <w:r w:rsidRPr="007F33B7">
        <w:rPr>
          <w:rFonts w:ascii="Times New Roman" w:eastAsia="Times New Roman" w:hAnsi="Times New Roman" w:cs="Times New Roman"/>
          <w:color w:val="222222"/>
          <w:sz w:val="24"/>
          <w:szCs w:val="24"/>
          <w:shd w:val="clear" w:color="auto" w:fill="FFFFFF"/>
          <w:lang w:eastAsia="it-IT"/>
        </w:rPr>
        <w:t>, parole di Gesù), probabilmente rivolti ai discepoli per esortarli ad una vita autenticamente cristiana, penetrata dalla luce di Gesù.</w:t>
      </w:r>
    </w:p>
    <w:p w:rsidR="00A6262D" w:rsidRDefault="00A6262D" w:rsidP="00A6262D">
      <w:pPr>
        <w:spacing w:after="0" w:line="240" w:lineRule="auto"/>
        <w:ind w:firstLine="709"/>
        <w:jc w:val="both"/>
        <w:rPr>
          <w:rFonts w:ascii="Times New Roman" w:eastAsia="Times New Roman" w:hAnsi="Times New Roman" w:cs="Times New Roman"/>
          <w:color w:val="222222"/>
          <w:sz w:val="24"/>
          <w:szCs w:val="24"/>
          <w:shd w:val="clear" w:color="auto" w:fill="FFFFFF"/>
          <w:lang w:eastAsia="it-IT"/>
        </w:rPr>
      </w:pPr>
      <w:r w:rsidRPr="007F33B7">
        <w:rPr>
          <w:rFonts w:ascii="Times New Roman" w:eastAsia="Times New Roman" w:hAnsi="Times New Roman" w:cs="Times New Roman"/>
          <w:color w:val="222222"/>
          <w:sz w:val="24"/>
          <w:szCs w:val="24"/>
          <w:shd w:val="clear" w:color="auto" w:fill="FFFFFF"/>
          <w:lang w:eastAsia="it-IT"/>
        </w:rPr>
        <w:t>♦ Abbiamo trovato già l’immagine della lampada (lucerna) messa sul candelabro (lucerniere - v. 33), ma in contesti diversi: in Mc 4,21 (</w:t>
      </w:r>
      <w:proofErr w:type="spellStart"/>
      <w:r w:rsidRPr="007F33B7">
        <w:rPr>
          <w:rFonts w:ascii="Times New Roman" w:eastAsia="Times New Roman" w:hAnsi="Times New Roman" w:cs="Times New Roman"/>
          <w:color w:val="222222"/>
          <w:sz w:val="24"/>
          <w:szCs w:val="24"/>
          <w:shd w:val="clear" w:color="auto" w:fill="FFFFFF"/>
          <w:lang w:eastAsia="it-IT"/>
        </w:rPr>
        <w:t>Lc</w:t>
      </w:r>
      <w:proofErr w:type="spellEnd"/>
      <w:r w:rsidRPr="007F33B7">
        <w:rPr>
          <w:rFonts w:ascii="Times New Roman" w:eastAsia="Times New Roman" w:hAnsi="Times New Roman" w:cs="Times New Roman"/>
          <w:color w:val="222222"/>
          <w:sz w:val="24"/>
          <w:szCs w:val="24"/>
          <w:shd w:val="clear" w:color="auto" w:fill="FFFFFF"/>
          <w:lang w:eastAsia="it-IT"/>
        </w:rPr>
        <w:t xml:space="preserve"> 8,16) si fa riferimento al Vangelo che deve essere annunciato a tutta la terra; in Mt 5,15 l’immagine è riferita ai discepoli che devono risplendere nel mondo mediante le opere buone.</w:t>
      </w:r>
    </w:p>
    <w:p w:rsidR="00A6262D" w:rsidRPr="007F33B7" w:rsidRDefault="00A6262D" w:rsidP="00A6262D">
      <w:pPr>
        <w:spacing w:after="0" w:line="240" w:lineRule="auto"/>
        <w:ind w:firstLine="709"/>
        <w:jc w:val="both"/>
        <w:rPr>
          <w:rFonts w:ascii="Times New Roman" w:eastAsia="Times New Roman" w:hAnsi="Times New Roman" w:cs="Times New Roman"/>
          <w:sz w:val="24"/>
          <w:szCs w:val="24"/>
          <w:lang w:eastAsia="it-IT"/>
        </w:rPr>
      </w:pPr>
      <w:r w:rsidRPr="007F33B7">
        <w:rPr>
          <w:rFonts w:ascii="Times New Roman" w:eastAsia="Times New Roman" w:hAnsi="Times New Roman" w:cs="Times New Roman"/>
          <w:color w:val="222222"/>
          <w:sz w:val="24"/>
          <w:szCs w:val="24"/>
          <w:shd w:val="clear" w:color="auto" w:fill="FFFFFF"/>
          <w:lang w:eastAsia="it-IT"/>
        </w:rPr>
        <w:t>Una lampada, dice Luca, come aveva detto in 8,16, non si accende per nasconderla o metterla sotto il moggio e spegnerla, ma si mette sul candelabro perché illumini la casa.</w:t>
      </w:r>
    </w:p>
    <w:p w:rsidR="00A6262D" w:rsidRDefault="00A6262D" w:rsidP="00A6262D">
      <w:pPr>
        <w:spacing w:after="0" w:line="240" w:lineRule="auto"/>
        <w:ind w:firstLine="709"/>
        <w:jc w:val="both"/>
        <w:rPr>
          <w:rFonts w:ascii="Times New Roman" w:eastAsia="Times New Roman" w:hAnsi="Times New Roman" w:cs="Times New Roman"/>
          <w:color w:val="222222"/>
          <w:sz w:val="24"/>
          <w:szCs w:val="24"/>
          <w:shd w:val="clear" w:color="auto" w:fill="FFFFFF"/>
          <w:lang w:eastAsia="it-IT"/>
        </w:rPr>
      </w:pPr>
      <w:r w:rsidRPr="007F33B7">
        <w:rPr>
          <w:rFonts w:ascii="Times New Roman" w:eastAsia="Times New Roman" w:hAnsi="Times New Roman" w:cs="Times New Roman"/>
          <w:color w:val="222222"/>
          <w:sz w:val="24"/>
          <w:szCs w:val="24"/>
          <w:shd w:val="clear" w:color="auto" w:fill="FFFFFF"/>
          <w:lang w:eastAsia="it-IT"/>
        </w:rPr>
        <w:t>Visto il legame con i versi precedenti (</w:t>
      </w:r>
      <w:proofErr w:type="spellStart"/>
      <w:r w:rsidRPr="007F33B7">
        <w:rPr>
          <w:rFonts w:ascii="Times New Roman" w:eastAsia="Times New Roman" w:hAnsi="Times New Roman" w:cs="Times New Roman"/>
          <w:color w:val="222222"/>
          <w:sz w:val="24"/>
          <w:szCs w:val="24"/>
          <w:shd w:val="clear" w:color="auto" w:fill="FFFFFF"/>
          <w:lang w:eastAsia="it-IT"/>
        </w:rPr>
        <w:t>vv</w:t>
      </w:r>
      <w:proofErr w:type="spellEnd"/>
      <w:r w:rsidRPr="007F33B7">
        <w:rPr>
          <w:rFonts w:ascii="Times New Roman" w:eastAsia="Times New Roman" w:hAnsi="Times New Roman" w:cs="Times New Roman"/>
          <w:color w:val="222222"/>
          <w:sz w:val="24"/>
          <w:szCs w:val="24"/>
          <w:shd w:val="clear" w:color="auto" w:fill="FFFFFF"/>
          <w:lang w:eastAsia="it-IT"/>
        </w:rPr>
        <w:t xml:space="preserve">. 29-32) </w:t>
      </w:r>
      <w:r w:rsidRPr="007F33B7">
        <w:rPr>
          <w:rFonts w:ascii="Times New Roman" w:eastAsia="Times New Roman" w:hAnsi="Times New Roman" w:cs="Times New Roman"/>
          <w:b/>
          <w:bCs/>
          <w:color w:val="222222"/>
          <w:sz w:val="24"/>
          <w:szCs w:val="24"/>
          <w:shd w:val="clear" w:color="auto" w:fill="FFFFFF"/>
          <w:lang w:eastAsia="it-IT"/>
        </w:rPr>
        <w:t>la lampada è Gesù</w:t>
      </w:r>
      <w:r w:rsidRPr="007F33B7">
        <w:rPr>
          <w:rFonts w:ascii="Times New Roman" w:eastAsia="Times New Roman" w:hAnsi="Times New Roman" w:cs="Times New Roman"/>
          <w:color w:val="222222"/>
          <w:sz w:val="24"/>
          <w:szCs w:val="24"/>
          <w:shd w:val="clear" w:color="auto" w:fill="FFFFFF"/>
          <w:lang w:eastAsia="it-IT"/>
        </w:rPr>
        <w:t xml:space="preserve"> ed il detto ci dice: come una lampada posta sul candelabro illumina tutti coloro che entrano nella casa, così </w:t>
      </w:r>
      <w:r w:rsidRPr="007F33B7">
        <w:rPr>
          <w:rFonts w:ascii="Times New Roman" w:eastAsia="Times New Roman" w:hAnsi="Times New Roman" w:cs="Times New Roman"/>
          <w:b/>
          <w:bCs/>
          <w:color w:val="222222"/>
          <w:sz w:val="24"/>
          <w:szCs w:val="24"/>
          <w:shd w:val="clear" w:color="auto" w:fill="FFFFFF"/>
          <w:lang w:eastAsia="it-IT"/>
        </w:rPr>
        <w:t>Gesù è luce</w:t>
      </w:r>
      <w:r w:rsidRPr="007F33B7">
        <w:rPr>
          <w:rFonts w:ascii="Times New Roman" w:eastAsia="Times New Roman" w:hAnsi="Times New Roman" w:cs="Times New Roman"/>
          <w:color w:val="222222"/>
          <w:sz w:val="24"/>
          <w:szCs w:val="24"/>
          <w:shd w:val="clear" w:color="auto" w:fill="FFFFFF"/>
          <w:lang w:eastAsia="it-IT"/>
        </w:rPr>
        <w:t xml:space="preserve"> per coloro che arrivano da fuori e vogliono entrare nella comunità. Riaffiorano le parole pronunciate da Simeone che, accogliendo Gesù tra le braccia e benedicendo Dio, proclamava Gesù “</w:t>
      </w:r>
      <w:r w:rsidRPr="007F33B7">
        <w:rPr>
          <w:rFonts w:ascii="Times New Roman" w:eastAsia="Times New Roman" w:hAnsi="Times New Roman" w:cs="Times New Roman"/>
          <w:b/>
          <w:bCs/>
          <w:color w:val="222222"/>
          <w:sz w:val="24"/>
          <w:szCs w:val="24"/>
          <w:shd w:val="clear" w:color="auto" w:fill="FFFFFF"/>
          <w:lang w:eastAsia="it-IT"/>
        </w:rPr>
        <w:t>luce per rivelarti alle genti</w:t>
      </w:r>
      <w:r w:rsidRPr="007F33B7">
        <w:rPr>
          <w:rFonts w:ascii="Times New Roman" w:eastAsia="Times New Roman" w:hAnsi="Times New Roman" w:cs="Times New Roman"/>
          <w:color w:val="222222"/>
          <w:sz w:val="24"/>
          <w:szCs w:val="24"/>
          <w:shd w:val="clear" w:color="auto" w:fill="FFFFFF"/>
          <w:lang w:eastAsia="it-IT"/>
        </w:rPr>
        <w:t>” (</w:t>
      </w:r>
      <w:proofErr w:type="spellStart"/>
      <w:r w:rsidRPr="007F33B7">
        <w:rPr>
          <w:rFonts w:ascii="Times New Roman" w:eastAsia="Times New Roman" w:hAnsi="Times New Roman" w:cs="Times New Roman"/>
          <w:color w:val="222222"/>
          <w:sz w:val="24"/>
          <w:szCs w:val="24"/>
          <w:shd w:val="clear" w:color="auto" w:fill="FFFFFF"/>
          <w:lang w:eastAsia="it-IT"/>
        </w:rPr>
        <w:t>Lc</w:t>
      </w:r>
      <w:proofErr w:type="spellEnd"/>
      <w:r w:rsidRPr="007F33B7">
        <w:rPr>
          <w:rFonts w:ascii="Times New Roman" w:eastAsia="Times New Roman" w:hAnsi="Times New Roman" w:cs="Times New Roman"/>
          <w:color w:val="222222"/>
          <w:sz w:val="24"/>
          <w:szCs w:val="24"/>
          <w:shd w:val="clear" w:color="auto" w:fill="FFFFFF"/>
          <w:lang w:eastAsia="it-IT"/>
        </w:rPr>
        <w:t xml:space="preserve"> 2,32). </w:t>
      </w:r>
    </w:p>
    <w:p w:rsidR="00A6262D" w:rsidRPr="007F33B7" w:rsidRDefault="00A6262D" w:rsidP="00A6262D">
      <w:pPr>
        <w:spacing w:after="0" w:line="240" w:lineRule="auto"/>
        <w:ind w:firstLine="709"/>
        <w:jc w:val="right"/>
        <w:rPr>
          <w:rFonts w:ascii="Times New Roman" w:eastAsia="Times New Roman" w:hAnsi="Times New Roman" w:cs="Times New Roman"/>
          <w:sz w:val="24"/>
          <w:szCs w:val="24"/>
          <w:lang w:eastAsia="it-IT"/>
        </w:rPr>
      </w:pPr>
      <w:r>
        <w:rPr>
          <w:rFonts w:ascii="Times New Roman" w:eastAsia="Times New Roman" w:hAnsi="Times New Roman" w:cs="Times New Roman"/>
          <w:color w:val="222222"/>
          <w:sz w:val="24"/>
          <w:szCs w:val="24"/>
          <w:shd w:val="clear" w:color="auto" w:fill="FFFFFF"/>
          <w:lang w:eastAsia="it-IT"/>
        </w:rPr>
        <w:t>Antonio Turi (Comunità di Genova)</w:t>
      </w:r>
      <w:r w:rsidRPr="007F33B7">
        <w:rPr>
          <w:rFonts w:ascii="Times New Roman" w:eastAsia="Times New Roman" w:hAnsi="Times New Roman" w:cs="Times New Roman"/>
          <w:color w:val="222222"/>
          <w:sz w:val="24"/>
          <w:szCs w:val="24"/>
          <w:shd w:val="clear" w:color="auto" w:fill="FFFFFF"/>
          <w:lang w:eastAsia="it-IT"/>
        </w:rPr>
        <w:t>  </w:t>
      </w:r>
    </w:p>
    <w:p w:rsidR="00A6262D" w:rsidRPr="007F33B7" w:rsidRDefault="00A6262D" w:rsidP="00A6262D">
      <w:pPr>
        <w:spacing w:after="0" w:line="240" w:lineRule="auto"/>
        <w:ind w:firstLine="709"/>
        <w:jc w:val="both"/>
        <w:rPr>
          <w:rFonts w:ascii="Times New Roman" w:eastAsia="Times New Roman" w:hAnsi="Times New Roman" w:cs="Times New Roman"/>
          <w:sz w:val="24"/>
          <w:szCs w:val="24"/>
          <w:lang w:eastAsia="it-IT"/>
        </w:rPr>
      </w:pPr>
    </w:p>
    <w:p w:rsidR="005F73C3" w:rsidRDefault="005F73C3" w:rsidP="005F73C3">
      <w:pPr>
        <w:spacing w:after="0" w:line="240" w:lineRule="auto"/>
        <w:jc w:val="both"/>
        <w:rPr>
          <w:rFonts w:ascii="Times New Roman" w:eastAsia="Times New Roman" w:hAnsi="Times New Roman" w:cs="Times New Roman"/>
          <w:color w:val="00000A"/>
          <w:sz w:val="24"/>
          <w:szCs w:val="24"/>
          <w:lang w:eastAsia="it-IT"/>
        </w:rPr>
      </w:pPr>
    </w:p>
    <w:p w:rsidR="005F73C3" w:rsidRDefault="005F73C3" w:rsidP="005F73C3">
      <w:pPr>
        <w:spacing w:after="0" w:line="240" w:lineRule="auto"/>
        <w:jc w:val="both"/>
        <w:rPr>
          <w:rFonts w:ascii="Times New Roman" w:eastAsia="Times New Roman" w:hAnsi="Times New Roman" w:cs="Times New Roman"/>
          <w:color w:val="00000A"/>
          <w:sz w:val="24"/>
          <w:szCs w:val="24"/>
          <w:lang w:eastAsia="it-IT"/>
        </w:rPr>
      </w:pPr>
      <w:r>
        <w:rPr>
          <w:rFonts w:ascii="Times New Roman" w:eastAsia="Times New Roman" w:hAnsi="Times New Roman" w:cs="Times New Roman"/>
          <w:noProof/>
          <w:color w:val="00000A"/>
          <w:sz w:val="24"/>
          <w:szCs w:val="24"/>
          <w:lang w:eastAsia="it-IT"/>
        </w:rPr>
        <w:drawing>
          <wp:inline distT="0" distB="0" distL="0" distR="0">
            <wp:extent cx="6114902" cy="1196698"/>
            <wp:effectExtent l="19050" t="0" r="148" b="0"/>
            <wp:docPr id="5" name="Immagine 5"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or rifugio\Desktop\TITOLI\Vita diocesana.PNG"/>
                    <pic:cNvPicPr>
                      <a:picLocks noChangeAspect="1" noChangeArrowheads="1"/>
                    </pic:cNvPicPr>
                  </pic:nvPicPr>
                  <pic:blipFill>
                    <a:blip r:embed="rId24" cstate="print"/>
                    <a:srcRect t="8974" r="4093" b="7692"/>
                    <a:stretch>
                      <a:fillRect/>
                    </a:stretch>
                  </pic:blipFill>
                  <pic:spPr bwMode="auto">
                    <a:xfrm>
                      <a:off x="0" y="0"/>
                      <a:ext cx="6114902" cy="1196698"/>
                    </a:xfrm>
                    <a:prstGeom prst="rect">
                      <a:avLst/>
                    </a:prstGeom>
                    <a:noFill/>
                    <a:ln w="9525">
                      <a:noFill/>
                      <a:miter lim="800000"/>
                      <a:headEnd/>
                      <a:tailEnd/>
                    </a:ln>
                  </pic:spPr>
                </pic:pic>
              </a:graphicData>
            </a:graphic>
          </wp:inline>
        </w:drawing>
      </w:r>
    </w:p>
    <w:p w:rsidR="005F73C3" w:rsidRDefault="005F73C3" w:rsidP="005F73C3">
      <w:pPr>
        <w:spacing w:after="0" w:line="240" w:lineRule="auto"/>
        <w:jc w:val="both"/>
        <w:rPr>
          <w:rFonts w:ascii="Times New Roman" w:eastAsia="Times New Roman" w:hAnsi="Times New Roman" w:cs="Times New Roman"/>
          <w:color w:val="00000A"/>
          <w:sz w:val="24"/>
          <w:szCs w:val="24"/>
          <w:lang w:eastAsia="it-IT"/>
        </w:rPr>
      </w:pP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A"/>
          <w:sz w:val="24"/>
          <w:szCs w:val="24"/>
          <w:lang w:eastAsia="it-IT"/>
        </w:rPr>
        <w:t xml:space="preserve">In questo mese di giugno riassumeremo l’ultimo incontro di formazione riguardante il </w:t>
      </w:r>
      <w:r w:rsidRPr="005F73C3">
        <w:rPr>
          <w:rFonts w:ascii="Times New Roman" w:eastAsia="Times New Roman" w:hAnsi="Times New Roman" w:cs="Times New Roman"/>
          <w:b/>
          <w:bCs/>
          <w:color w:val="00000A"/>
          <w:sz w:val="24"/>
          <w:szCs w:val="24"/>
          <w:lang w:eastAsia="it-IT"/>
        </w:rPr>
        <w:t>cammino sinodale,</w:t>
      </w:r>
      <w:r w:rsidRPr="005F73C3">
        <w:rPr>
          <w:rFonts w:ascii="Times New Roman" w:eastAsia="Times New Roman" w:hAnsi="Times New Roman" w:cs="Times New Roman"/>
          <w:color w:val="00000A"/>
          <w:sz w:val="24"/>
          <w:szCs w:val="24"/>
          <w:lang w:eastAsia="it-IT"/>
        </w:rPr>
        <w:t xml:space="preserve"> incontro che si è svolto il  14 maggio scorso e che aveva come titolo: </w:t>
      </w:r>
    </w:p>
    <w:p w:rsidR="005F73C3" w:rsidRPr="005F73C3" w:rsidRDefault="005F73C3" w:rsidP="005F73C3">
      <w:pPr>
        <w:spacing w:after="0" w:line="240" w:lineRule="auto"/>
        <w:rPr>
          <w:rFonts w:ascii="Times New Roman" w:eastAsia="Times New Roman" w:hAnsi="Times New Roman" w:cs="Times New Roman"/>
          <w:sz w:val="24"/>
          <w:szCs w:val="24"/>
          <w:lang w:eastAsia="it-IT"/>
        </w:rPr>
      </w:pPr>
    </w:p>
    <w:p w:rsidR="005F73C3" w:rsidRPr="005F73C3" w:rsidRDefault="005F73C3" w:rsidP="005F73C3">
      <w:pPr>
        <w:spacing w:after="0" w:line="240" w:lineRule="auto"/>
        <w:jc w:val="center"/>
        <w:rPr>
          <w:rFonts w:ascii="Times New Roman" w:eastAsia="Times New Roman" w:hAnsi="Times New Roman" w:cs="Times New Roman"/>
          <w:sz w:val="24"/>
          <w:szCs w:val="24"/>
          <w:lang w:eastAsia="it-IT"/>
        </w:rPr>
      </w:pPr>
      <w:r w:rsidRPr="005F73C3">
        <w:rPr>
          <w:rFonts w:ascii="Times New Roman" w:eastAsia="Times New Roman" w:hAnsi="Times New Roman" w:cs="Times New Roman"/>
          <w:b/>
          <w:bCs/>
          <w:color w:val="00000A"/>
          <w:sz w:val="24"/>
          <w:szCs w:val="24"/>
          <w:u w:val="single"/>
          <w:lang w:eastAsia="it-IT"/>
        </w:rPr>
        <w:t>Ascoltare gli arrabbiati</w:t>
      </w:r>
    </w:p>
    <w:p w:rsidR="005F73C3" w:rsidRPr="005F73C3" w:rsidRDefault="005F73C3" w:rsidP="005F73C3">
      <w:pPr>
        <w:spacing w:after="0" w:line="240" w:lineRule="auto"/>
        <w:rPr>
          <w:rFonts w:ascii="Times New Roman" w:eastAsia="Times New Roman" w:hAnsi="Times New Roman" w:cs="Times New Roman"/>
          <w:sz w:val="24"/>
          <w:szCs w:val="24"/>
          <w:lang w:eastAsia="it-IT"/>
        </w:rPr>
      </w:pP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A"/>
          <w:sz w:val="24"/>
          <w:szCs w:val="24"/>
          <w:lang w:eastAsia="it-IT"/>
        </w:rPr>
        <w:tab/>
        <w:t xml:space="preserve">A partire dalle testimonianze di Maddalena e di  Elisabetta, Chiara D’Onofrio, operatrice pastorale presso il carcere di Rebibbia e il vescovo </w:t>
      </w:r>
      <w:proofErr w:type="spellStart"/>
      <w:r w:rsidRPr="005F73C3">
        <w:rPr>
          <w:rFonts w:ascii="Times New Roman" w:eastAsia="Times New Roman" w:hAnsi="Times New Roman" w:cs="Times New Roman"/>
          <w:color w:val="00000A"/>
          <w:sz w:val="24"/>
          <w:szCs w:val="24"/>
          <w:lang w:eastAsia="it-IT"/>
        </w:rPr>
        <w:t>Benoni</w:t>
      </w:r>
      <w:proofErr w:type="spellEnd"/>
      <w:r w:rsidRPr="005F73C3">
        <w:rPr>
          <w:rFonts w:ascii="Times New Roman" w:eastAsia="Times New Roman" w:hAnsi="Times New Roman" w:cs="Times New Roman"/>
          <w:color w:val="00000A"/>
          <w:sz w:val="24"/>
          <w:szCs w:val="24"/>
          <w:lang w:eastAsia="it-IT"/>
        </w:rPr>
        <w:t xml:space="preserve"> </w:t>
      </w:r>
      <w:proofErr w:type="spellStart"/>
      <w:r w:rsidRPr="005F73C3">
        <w:rPr>
          <w:rFonts w:ascii="Times New Roman" w:eastAsia="Times New Roman" w:hAnsi="Times New Roman" w:cs="Times New Roman"/>
          <w:color w:val="00000A"/>
          <w:sz w:val="24"/>
          <w:szCs w:val="24"/>
          <w:lang w:eastAsia="it-IT"/>
        </w:rPr>
        <w:t>Ambarus</w:t>
      </w:r>
      <w:proofErr w:type="spellEnd"/>
      <w:r w:rsidRPr="005F73C3">
        <w:rPr>
          <w:rFonts w:ascii="Times New Roman" w:eastAsia="Times New Roman" w:hAnsi="Times New Roman" w:cs="Times New Roman"/>
          <w:color w:val="00000A"/>
          <w:sz w:val="24"/>
          <w:szCs w:val="24"/>
          <w:lang w:eastAsia="it-IT"/>
        </w:rPr>
        <w:t>, ausiliario di Roma per la carità ci hanno presentato le loro riflessioni sul tema.</w:t>
      </w:r>
    </w:p>
    <w:p w:rsidR="005F73C3" w:rsidRPr="005F73C3" w:rsidRDefault="005F73C3" w:rsidP="005F73C3">
      <w:pPr>
        <w:spacing w:after="0" w:line="240" w:lineRule="auto"/>
        <w:ind w:firstLine="708"/>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A"/>
          <w:sz w:val="24"/>
          <w:szCs w:val="24"/>
          <w:lang w:eastAsia="it-IT"/>
        </w:rPr>
        <w:t xml:space="preserve">Chiara ha anzitutto presentato il </w:t>
      </w:r>
      <w:r w:rsidRPr="005F73C3">
        <w:rPr>
          <w:rFonts w:ascii="Times New Roman" w:eastAsia="Times New Roman" w:hAnsi="Times New Roman" w:cs="Times New Roman"/>
          <w:b/>
          <w:bCs/>
          <w:color w:val="00000A"/>
          <w:sz w:val="24"/>
          <w:szCs w:val="24"/>
          <w:lang w:eastAsia="it-IT"/>
        </w:rPr>
        <w:t>progetto RIPA</w:t>
      </w:r>
      <w:r w:rsidRPr="005F73C3">
        <w:rPr>
          <w:rFonts w:ascii="Times New Roman" w:eastAsia="Times New Roman" w:hAnsi="Times New Roman" w:cs="Times New Roman"/>
          <w:color w:val="00000A"/>
          <w:sz w:val="24"/>
          <w:szCs w:val="24"/>
          <w:lang w:eastAsia="it-IT"/>
        </w:rPr>
        <w:t xml:space="preserve"> (Rinascere Insieme Per Amore),  organizzato dai frati minori di Roma e attuato nei loro conventi  di Roma e di </w:t>
      </w:r>
      <w:proofErr w:type="spellStart"/>
      <w:r w:rsidRPr="005F73C3">
        <w:rPr>
          <w:rFonts w:ascii="Times New Roman" w:eastAsia="Times New Roman" w:hAnsi="Times New Roman" w:cs="Times New Roman"/>
          <w:color w:val="00000A"/>
          <w:sz w:val="24"/>
          <w:szCs w:val="24"/>
          <w:lang w:eastAsia="it-IT"/>
        </w:rPr>
        <w:t>Valmontone</w:t>
      </w:r>
      <w:proofErr w:type="spellEnd"/>
      <w:r w:rsidRPr="005F73C3">
        <w:rPr>
          <w:rFonts w:ascii="Times New Roman" w:eastAsia="Times New Roman" w:hAnsi="Times New Roman" w:cs="Times New Roman"/>
          <w:color w:val="00000A"/>
          <w:sz w:val="24"/>
          <w:szCs w:val="24"/>
          <w:lang w:eastAsia="it-IT"/>
        </w:rPr>
        <w:t xml:space="preserve">: i frati accolgono  persone con varie specie di difficoltà e  condividono con esse  la loro vita quotidiana. Così,  accompagnati dai frati e da laici volontari, questi fratelli lentamente vivono un percorso di rinascita fino al loro reinserimento nella vita sociale. Maddalena è una di queste persone e ora racconta la sua vicenda che l’ha portata, in seguito ad una esperienza tristissima caratterizzata dall’uso di droghe e dal conseguente spaccio, nel carcere di Rebibbia per ben due anni. Ne è uscita sconvolta e soprattutto </w:t>
      </w:r>
      <w:r w:rsidRPr="005F73C3">
        <w:rPr>
          <w:rFonts w:ascii="Times New Roman" w:eastAsia="Times New Roman" w:hAnsi="Times New Roman" w:cs="Times New Roman"/>
          <w:b/>
          <w:bCs/>
          <w:color w:val="00000A"/>
          <w:sz w:val="24"/>
          <w:szCs w:val="24"/>
          <w:lang w:eastAsia="it-IT"/>
        </w:rPr>
        <w:t>arrabbiata con sé stessa e con il mondo</w:t>
      </w:r>
      <w:r w:rsidRPr="005F73C3">
        <w:rPr>
          <w:rFonts w:ascii="Times New Roman" w:eastAsia="Times New Roman" w:hAnsi="Times New Roman" w:cs="Times New Roman"/>
          <w:color w:val="00000A"/>
          <w:sz w:val="24"/>
          <w:szCs w:val="24"/>
          <w:lang w:eastAsia="it-IT"/>
        </w:rPr>
        <w:t xml:space="preserve">, decisa a riprendere la vita di prima. Una operatrice del carcere le aveva però fornito il recapito  di un frate: pur senza credere nella possibilità di ricevere un aiuto concreto, Maddalena si è recata a quell’indirizzo ed ha così incontrato persone – fra le quali la stessa Chiara - che, senza giudicarla e senza chiederle nulla in cambio si sono  messe all’ascolto della sua ‘rabbia’ e delle sue difficoltà. Non è stato semplice per Maddalena (e per chi la seguiva nel suo percorso) accettare  un aiuto che si presentava come del tutto gratuito, basato solo sulla fiducia concessa per amore e che chiedeva di essere accolta e possibilmente ricambiata. Un percorso lento il suo, fatto di scelte continuamente rinnovate, di piccoli passi quotidiani, attraverso i quali  trasformare la rabbia e la diffidenza  in energia costruttrice di nuovi rapporti. Riflette Chiara: </w:t>
      </w:r>
      <w:r w:rsidRPr="005F73C3">
        <w:rPr>
          <w:rFonts w:ascii="Times New Roman" w:eastAsia="Times New Roman" w:hAnsi="Times New Roman" w:cs="Times New Roman"/>
          <w:b/>
          <w:bCs/>
          <w:color w:val="00000A"/>
          <w:sz w:val="24"/>
          <w:szCs w:val="24"/>
          <w:lang w:eastAsia="it-IT"/>
        </w:rPr>
        <w:t>le ferite e le sofferenze, mascherate da grida di rabbia, necessitano per essere guarite di fratelli che sappiano ‘stare’ in quella situazione, percepire quel dolore  lasciando all’altro il tempo di esprimersi e di trovare la verità di sé stessi.</w:t>
      </w:r>
      <w:r w:rsidRPr="005F73C3">
        <w:rPr>
          <w:rFonts w:ascii="Times New Roman" w:eastAsia="Times New Roman" w:hAnsi="Times New Roman" w:cs="Times New Roman"/>
          <w:color w:val="00000A"/>
          <w:sz w:val="24"/>
          <w:szCs w:val="24"/>
          <w:lang w:eastAsia="it-IT"/>
        </w:rPr>
        <w:t xml:space="preserve"> Ora Maddalena è in grado di mantenersi con il suo lavoro,  non ha più bisogno di una struttura protetta, vive da sola e anzi ha a sua volta scoperto la bellezza  di donare ad altri qualcosa di sé.</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A"/>
          <w:sz w:val="24"/>
          <w:szCs w:val="24"/>
          <w:lang w:eastAsia="it-IT"/>
        </w:rPr>
        <w:tab/>
        <w:t xml:space="preserve">Elisabetta ci racconta una storia diversa. Ad un certo punto della sua vita, la giovane aveva subito  una dura prova che aveva sconvolto la sua esistenza: il fallimento di un progetto matrimoniale che sembrava avviato ad una felice conclusione.  Dopo un  percorso forte di avvicinamento al Signore, era riuscita a dare un senso a ciò che aveva dovuto affrontare e il suo animo si era pacificato. Poi la malattia  del padre sopravvenuta in piena pandemia da </w:t>
      </w:r>
      <w:proofErr w:type="spellStart"/>
      <w:r w:rsidRPr="005F73C3">
        <w:rPr>
          <w:rFonts w:ascii="Times New Roman" w:eastAsia="Times New Roman" w:hAnsi="Times New Roman" w:cs="Times New Roman"/>
          <w:color w:val="00000A"/>
          <w:sz w:val="24"/>
          <w:szCs w:val="24"/>
          <w:lang w:eastAsia="it-IT"/>
        </w:rPr>
        <w:t>Covid</w:t>
      </w:r>
      <w:proofErr w:type="spellEnd"/>
      <w:r w:rsidRPr="005F73C3">
        <w:rPr>
          <w:rFonts w:ascii="Times New Roman" w:eastAsia="Times New Roman" w:hAnsi="Times New Roman" w:cs="Times New Roman"/>
          <w:color w:val="00000A"/>
          <w:sz w:val="24"/>
          <w:szCs w:val="24"/>
          <w:lang w:eastAsia="it-IT"/>
        </w:rPr>
        <w:t xml:space="preserve"> con la conseguente impossibilità per la sua famiglia  di stargli vicino e di accompagnarlo alla morte, la difficoltà ad  elaborare il lutto anche per non aver potuto celebrarne subito i funerali, scatenano nell’animo della ragazza –  provata anche dalla perdita del lavoro – la </w:t>
      </w:r>
      <w:r w:rsidRPr="005F73C3">
        <w:rPr>
          <w:rFonts w:ascii="Times New Roman" w:eastAsia="Times New Roman" w:hAnsi="Times New Roman" w:cs="Times New Roman"/>
          <w:b/>
          <w:bCs/>
          <w:color w:val="00000A"/>
          <w:sz w:val="24"/>
          <w:szCs w:val="24"/>
          <w:lang w:eastAsia="it-IT"/>
        </w:rPr>
        <w:t>sensazione di stare subendo una grave ‘</w:t>
      </w:r>
      <w:r w:rsidRPr="005F73C3">
        <w:rPr>
          <w:rFonts w:ascii="Times New Roman" w:eastAsia="Times New Roman" w:hAnsi="Times New Roman" w:cs="Times New Roman"/>
          <w:b/>
          <w:bCs/>
          <w:i/>
          <w:iCs/>
          <w:color w:val="00000A"/>
          <w:sz w:val="24"/>
          <w:szCs w:val="24"/>
          <w:lang w:eastAsia="it-IT"/>
        </w:rPr>
        <w:t>ingiustizia</w:t>
      </w:r>
      <w:r w:rsidRPr="005F73C3">
        <w:rPr>
          <w:rFonts w:ascii="Times New Roman" w:eastAsia="Times New Roman" w:hAnsi="Times New Roman" w:cs="Times New Roman"/>
          <w:b/>
          <w:bCs/>
          <w:color w:val="00000A"/>
          <w:sz w:val="24"/>
          <w:szCs w:val="24"/>
          <w:lang w:eastAsia="it-IT"/>
        </w:rPr>
        <w:t>’ e di conseguenza una profonda  ‘</w:t>
      </w:r>
      <w:r w:rsidRPr="005F73C3">
        <w:rPr>
          <w:rFonts w:ascii="Times New Roman" w:eastAsia="Times New Roman" w:hAnsi="Times New Roman" w:cs="Times New Roman"/>
          <w:b/>
          <w:bCs/>
          <w:i/>
          <w:iCs/>
          <w:color w:val="00000A"/>
          <w:sz w:val="24"/>
          <w:szCs w:val="24"/>
          <w:lang w:eastAsia="it-IT"/>
        </w:rPr>
        <w:t>rabbia</w:t>
      </w:r>
      <w:r w:rsidRPr="005F73C3">
        <w:rPr>
          <w:rFonts w:ascii="Times New Roman" w:eastAsia="Times New Roman" w:hAnsi="Times New Roman" w:cs="Times New Roman"/>
          <w:b/>
          <w:bCs/>
          <w:color w:val="00000A"/>
          <w:sz w:val="24"/>
          <w:szCs w:val="24"/>
          <w:lang w:eastAsia="it-IT"/>
        </w:rPr>
        <w:t>’ nei confronti di Chi tale ingiustizia aveva permesso (o voluto) che si compisse.</w:t>
      </w:r>
      <w:r w:rsidRPr="005F73C3">
        <w:rPr>
          <w:rFonts w:ascii="Times New Roman" w:eastAsia="Times New Roman" w:hAnsi="Times New Roman" w:cs="Times New Roman"/>
          <w:color w:val="00000A"/>
          <w:sz w:val="24"/>
          <w:szCs w:val="24"/>
          <w:lang w:eastAsia="it-IT"/>
        </w:rPr>
        <w:t xml:space="preserve"> Quel Dio la cui riscoperta  aveva dato un senso alla sua vita, quel Dio del quale si era fidata e sul quale aveva scommesso, ora la ‘tradiva’ così. Elisabetta si chiude in sé stessa, accartocciata su due assillanti domande : ‘</w:t>
      </w:r>
      <w:r w:rsidRPr="005F73C3">
        <w:rPr>
          <w:rFonts w:ascii="Times New Roman" w:eastAsia="Times New Roman" w:hAnsi="Times New Roman" w:cs="Times New Roman"/>
          <w:i/>
          <w:iCs/>
          <w:color w:val="00000A"/>
          <w:sz w:val="24"/>
          <w:szCs w:val="24"/>
          <w:lang w:eastAsia="it-IT"/>
        </w:rPr>
        <w:t>Perché proprio a me?</w:t>
      </w:r>
      <w:r w:rsidRPr="005F73C3">
        <w:rPr>
          <w:rFonts w:ascii="Times New Roman" w:eastAsia="Times New Roman" w:hAnsi="Times New Roman" w:cs="Times New Roman"/>
          <w:color w:val="00000A"/>
          <w:sz w:val="24"/>
          <w:szCs w:val="24"/>
          <w:lang w:eastAsia="it-IT"/>
        </w:rPr>
        <w:t>’ e ‘</w:t>
      </w:r>
      <w:r w:rsidRPr="005F73C3">
        <w:rPr>
          <w:rFonts w:ascii="Times New Roman" w:eastAsia="Times New Roman" w:hAnsi="Times New Roman" w:cs="Times New Roman"/>
          <w:i/>
          <w:iCs/>
          <w:color w:val="00000A"/>
          <w:sz w:val="24"/>
          <w:szCs w:val="24"/>
          <w:lang w:eastAsia="it-IT"/>
        </w:rPr>
        <w:t>Che cosa ho fatto per meritarmi questo</w:t>
      </w:r>
      <w:r w:rsidRPr="005F73C3">
        <w:rPr>
          <w:rFonts w:ascii="Times New Roman" w:eastAsia="Times New Roman" w:hAnsi="Times New Roman" w:cs="Times New Roman"/>
          <w:color w:val="00000A"/>
          <w:sz w:val="24"/>
          <w:szCs w:val="24"/>
          <w:lang w:eastAsia="it-IT"/>
        </w:rPr>
        <w:t xml:space="preserve">?’ Sono domande – ci spiega monsignor </w:t>
      </w:r>
      <w:proofErr w:type="spellStart"/>
      <w:r w:rsidRPr="005F73C3">
        <w:rPr>
          <w:rFonts w:ascii="Times New Roman" w:eastAsia="Times New Roman" w:hAnsi="Times New Roman" w:cs="Times New Roman"/>
          <w:color w:val="00000A"/>
          <w:sz w:val="24"/>
          <w:szCs w:val="24"/>
          <w:lang w:eastAsia="it-IT"/>
        </w:rPr>
        <w:t>Ambarus</w:t>
      </w:r>
      <w:proofErr w:type="spellEnd"/>
      <w:r w:rsidRPr="005F73C3">
        <w:rPr>
          <w:rFonts w:ascii="Times New Roman" w:eastAsia="Times New Roman" w:hAnsi="Times New Roman" w:cs="Times New Roman"/>
          <w:color w:val="00000A"/>
          <w:sz w:val="24"/>
          <w:szCs w:val="24"/>
          <w:lang w:eastAsia="it-IT"/>
        </w:rPr>
        <w:t xml:space="preserve"> – che si fanno avanti sempre.  Davanti al male è sempre Dio il principale imputato: occorre un profondo cammino di fede per comprendere che </w:t>
      </w:r>
      <w:r w:rsidRPr="005F73C3">
        <w:rPr>
          <w:rFonts w:ascii="Times New Roman" w:eastAsia="Times New Roman" w:hAnsi="Times New Roman" w:cs="Times New Roman"/>
          <w:b/>
          <w:bCs/>
          <w:color w:val="00000A"/>
          <w:sz w:val="24"/>
          <w:szCs w:val="24"/>
          <w:lang w:eastAsia="it-IT"/>
        </w:rPr>
        <w:t>l’essere vicini a Dio seguendo un percorso di avvicinamento a Lui non ci preserva dal dolore e dalla sofferenza.</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A"/>
          <w:sz w:val="24"/>
          <w:szCs w:val="24"/>
          <w:lang w:eastAsia="it-IT"/>
        </w:rPr>
        <w:lastRenderedPageBreak/>
        <w:t>Alla domanda : “Chi ti ha aiutato a guarire?”, Elisabetta risponde dicendo che l’aiuto principale glielo hanno dato due sacerdoti. Uno di essi la chiamava al telefono tutti i giorni e stava per ore ad ascoltare la sua rabbia, spesso senza dire neanche una parola.   Un altro sacerdote, in risposta ad una sua lettera dura e disperata, le rivolge  un’unica frase : “</w:t>
      </w:r>
      <w:r w:rsidRPr="005F73C3">
        <w:rPr>
          <w:rFonts w:ascii="Times New Roman" w:eastAsia="Times New Roman" w:hAnsi="Times New Roman" w:cs="Times New Roman"/>
          <w:i/>
          <w:iCs/>
          <w:color w:val="00000A"/>
          <w:sz w:val="24"/>
          <w:szCs w:val="24"/>
          <w:lang w:eastAsia="it-IT"/>
        </w:rPr>
        <w:t>Non chiudere il cuore</w:t>
      </w:r>
      <w:r w:rsidRPr="005F73C3">
        <w:rPr>
          <w:rFonts w:ascii="Times New Roman" w:eastAsia="Times New Roman" w:hAnsi="Times New Roman" w:cs="Times New Roman"/>
          <w:color w:val="00000A"/>
          <w:sz w:val="24"/>
          <w:szCs w:val="24"/>
          <w:lang w:eastAsia="it-IT"/>
        </w:rPr>
        <w:t>”. Che cosa voleva dire quella frase? Ci sarà bisogno di una ulteriore tappa, perché Elisabetta capisca e ‘risorga’:  la lettura del salmo 87, ‘casualmente’ capitato tra le sue  mani la Domenica delle Palme. In quel salmo l’orante sul quale pesano grandi dolori (</w:t>
      </w:r>
      <w:r w:rsidRPr="005F73C3">
        <w:rPr>
          <w:rFonts w:ascii="Times New Roman" w:eastAsia="Times New Roman" w:hAnsi="Times New Roman" w:cs="Times New Roman"/>
          <w:i/>
          <w:iCs/>
          <w:color w:val="00000A"/>
          <w:sz w:val="24"/>
          <w:szCs w:val="24"/>
          <w:lang w:eastAsia="it-IT"/>
        </w:rPr>
        <w:t xml:space="preserve">Io sono colmo di dolori, la mia vita è vicina alla </w:t>
      </w:r>
      <w:proofErr w:type="spellStart"/>
      <w:r w:rsidRPr="005F73C3">
        <w:rPr>
          <w:rFonts w:ascii="Times New Roman" w:eastAsia="Times New Roman" w:hAnsi="Times New Roman" w:cs="Times New Roman"/>
          <w:i/>
          <w:iCs/>
          <w:color w:val="00000A"/>
          <w:sz w:val="24"/>
          <w:szCs w:val="24"/>
          <w:lang w:eastAsia="it-IT"/>
        </w:rPr>
        <w:t>tomba…</w:t>
      </w:r>
      <w:proofErr w:type="spellEnd"/>
      <w:r w:rsidRPr="005F73C3">
        <w:rPr>
          <w:rFonts w:ascii="Times New Roman" w:eastAsia="Times New Roman" w:hAnsi="Times New Roman" w:cs="Times New Roman"/>
          <w:i/>
          <w:iCs/>
          <w:color w:val="00000A"/>
          <w:sz w:val="24"/>
          <w:szCs w:val="24"/>
          <w:lang w:eastAsia="it-IT"/>
        </w:rPr>
        <w:t xml:space="preserve"> Hai allontanato da me amici e conoscenti, mi sono compagne solo le tenebre) </w:t>
      </w:r>
      <w:r w:rsidRPr="005F73C3">
        <w:rPr>
          <w:rFonts w:ascii="Times New Roman" w:eastAsia="Times New Roman" w:hAnsi="Times New Roman" w:cs="Times New Roman"/>
          <w:color w:val="00000A"/>
          <w:sz w:val="24"/>
          <w:szCs w:val="24"/>
          <w:lang w:eastAsia="it-IT"/>
        </w:rPr>
        <w:t xml:space="preserve">grida al Signore tutta la sua pena. Riflettendo su quel salmo che sembra scritto proprio per lei, </w:t>
      </w:r>
      <w:r w:rsidRPr="005F73C3">
        <w:rPr>
          <w:rFonts w:ascii="Times New Roman" w:eastAsia="Times New Roman" w:hAnsi="Times New Roman" w:cs="Times New Roman"/>
          <w:b/>
          <w:bCs/>
          <w:color w:val="00000A"/>
          <w:sz w:val="24"/>
          <w:szCs w:val="24"/>
          <w:lang w:eastAsia="it-IT"/>
        </w:rPr>
        <w:t>Elisabetta sente che deve uscire da sé, deve guardarsi intorno</w:t>
      </w:r>
      <w:r w:rsidRPr="005F73C3">
        <w:rPr>
          <w:rFonts w:ascii="Times New Roman" w:eastAsia="Times New Roman" w:hAnsi="Times New Roman" w:cs="Times New Roman"/>
          <w:color w:val="00000A"/>
          <w:sz w:val="24"/>
          <w:szCs w:val="24"/>
          <w:lang w:eastAsia="it-IT"/>
        </w:rPr>
        <w:t xml:space="preserve">: è questo il significato della frase ‘non indurire il cuore’. Il suo animo ‘lavora’ su quelle parole e pian piano Elisabetta si accorge di non essere sola, di non esserlo mai stata, perché famiglia e amici erano là e soffrivano con lei, che non ‘vedeva’ nessuno, non  prendeva in considerazione nessun tentativo di aiuto proprio perché la sua sofferenza l’aveva isolata;  per  paura che il suo dolore  non fosse capito, per il timore di essere sommersa da un fiume di parole, Elisabetta ‘aveva indurito il cuore’. E comprende che l’aiuto che cercava era lì, nel silenzio di </w:t>
      </w:r>
      <w:r w:rsidRPr="005F73C3">
        <w:rPr>
          <w:rFonts w:ascii="Times New Roman" w:eastAsia="Times New Roman" w:hAnsi="Times New Roman" w:cs="Times New Roman"/>
          <w:b/>
          <w:bCs/>
          <w:color w:val="00000A"/>
          <w:sz w:val="24"/>
          <w:szCs w:val="24"/>
          <w:lang w:eastAsia="it-IT"/>
        </w:rPr>
        <w:t>chi  l’aveva  ascoltata per ore senza pretendere di consolarla con le parole</w:t>
      </w:r>
      <w:r w:rsidRPr="005F73C3">
        <w:rPr>
          <w:rFonts w:ascii="Times New Roman" w:eastAsia="Times New Roman" w:hAnsi="Times New Roman" w:cs="Times New Roman"/>
          <w:color w:val="00000A"/>
          <w:sz w:val="24"/>
          <w:szCs w:val="24"/>
          <w:lang w:eastAsia="it-IT"/>
        </w:rPr>
        <w:t xml:space="preserve">, e nella frase di chi l’ aveva pacatamente </w:t>
      </w:r>
      <w:r w:rsidRPr="005F73C3">
        <w:rPr>
          <w:rFonts w:ascii="Times New Roman" w:eastAsia="Times New Roman" w:hAnsi="Times New Roman" w:cs="Times New Roman"/>
          <w:b/>
          <w:bCs/>
          <w:color w:val="00000A"/>
          <w:sz w:val="24"/>
          <w:szCs w:val="24"/>
          <w:lang w:eastAsia="it-IT"/>
        </w:rPr>
        <w:t>esortata  ad uscir fuori dal bozzolo difensivo che si era creata</w:t>
      </w:r>
      <w:r w:rsidRPr="005F73C3">
        <w:rPr>
          <w:rFonts w:ascii="Times New Roman" w:eastAsia="Times New Roman" w:hAnsi="Times New Roman" w:cs="Times New Roman"/>
          <w:color w:val="00000A"/>
          <w:sz w:val="24"/>
          <w:szCs w:val="24"/>
          <w:lang w:eastAsia="it-IT"/>
        </w:rPr>
        <w:t xml:space="preserve"> intorno. E’ l’inizio di un cammino di rinascita che la conduce al punto di rendersi conto che </w:t>
      </w:r>
      <w:r w:rsidRPr="005F73C3">
        <w:rPr>
          <w:rFonts w:ascii="Times New Roman" w:eastAsia="Times New Roman" w:hAnsi="Times New Roman" w:cs="Times New Roman"/>
          <w:b/>
          <w:bCs/>
          <w:color w:val="00000A"/>
          <w:sz w:val="24"/>
          <w:szCs w:val="24"/>
          <w:lang w:eastAsia="it-IT"/>
        </w:rPr>
        <w:t>nel dolore bisogna ‘starci’ perché solo così se ne può intuire il senso nascosto</w:t>
      </w:r>
      <w:r w:rsidRPr="005F73C3">
        <w:rPr>
          <w:rFonts w:ascii="Times New Roman" w:eastAsia="Times New Roman" w:hAnsi="Times New Roman" w:cs="Times New Roman"/>
          <w:color w:val="00000A"/>
          <w:sz w:val="24"/>
          <w:szCs w:val="24"/>
          <w:lang w:eastAsia="it-IT"/>
        </w:rPr>
        <w:t>. “</w:t>
      </w:r>
      <w:r w:rsidRPr="005F73C3">
        <w:rPr>
          <w:rFonts w:ascii="Times New Roman" w:eastAsia="Times New Roman" w:hAnsi="Times New Roman" w:cs="Times New Roman"/>
          <w:b/>
          <w:bCs/>
          <w:i/>
          <w:iCs/>
          <w:color w:val="00000A"/>
          <w:sz w:val="24"/>
          <w:szCs w:val="24"/>
          <w:lang w:eastAsia="it-IT"/>
        </w:rPr>
        <w:t>Perché ci sia Resurrezione deve esserci morte</w:t>
      </w:r>
      <w:r w:rsidRPr="005F73C3">
        <w:rPr>
          <w:rFonts w:ascii="Times New Roman" w:eastAsia="Times New Roman" w:hAnsi="Times New Roman" w:cs="Times New Roman"/>
          <w:i/>
          <w:iCs/>
          <w:color w:val="00000A"/>
          <w:sz w:val="24"/>
          <w:szCs w:val="24"/>
          <w:lang w:eastAsia="it-IT"/>
        </w:rPr>
        <w:t xml:space="preserve">” </w:t>
      </w:r>
      <w:r w:rsidRPr="005F73C3">
        <w:rPr>
          <w:rFonts w:ascii="Times New Roman" w:eastAsia="Times New Roman" w:hAnsi="Times New Roman" w:cs="Times New Roman"/>
          <w:color w:val="00000A"/>
          <w:sz w:val="24"/>
          <w:szCs w:val="24"/>
          <w:lang w:eastAsia="it-IT"/>
        </w:rPr>
        <w:t xml:space="preserve">commenta mons. </w:t>
      </w:r>
      <w:proofErr w:type="spellStart"/>
      <w:r w:rsidRPr="005F73C3">
        <w:rPr>
          <w:rFonts w:ascii="Times New Roman" w:eastAsia="Times New Roman" w:hAnsi="Times New Roman" w:cs="Times New Roman"/>
          <w:color w:val="00000A"/>
          <w:sz w:val="24"/>
          <w:szCs w:val="24"/>
          <w:lang w:eastAsia="it-IT"/>
        </w:rPr>
        <w:t>Ambarus</w:t>
      </w:r>
      <w:proofErr w:type="spellEnd"/>
      <w:r w:rsidRPr="005F73C3">
        <w:rPr>
          <w:rFonts w:ascii="Times New Roman" w:eastAsia="Times New Roman" w:hAnsi="Times New Roman" w:cs="Times New Roman"/>
          <w:color w:val="00000A"/>
          <w:sz w:val="24"/>
          <w:szCs w:val="24"/>
          <w:lang w:eastAsia="it-IT"/>
        </w:rPr>
        <w:t xml:space="preserve">. Quando si sta accanto ad una persona che soffre, bisogna essere molto attenti, bisogna saper aspettare che sia pronta a </w:t>
      </w:r>
      <w:r w:rsidRPr="005F73C3">
        <w:rPr>
          <w:rFonts w:ascii="Times New Roman" w:eastAsia="Times New Roman" w:hAnsi="Times New Roman" w:cs="Times New Roman"/>
          <w:i/>
          <w:iCs/>
          <w:color w:val="00000A"/>
          <w:sz w:val="24"/>
          <w:szCs w:val="24"/>
          <w:lang w:eastAsia="it-IT"/>
        </w:rPr>
        <w:t>rimettere i pezzi insieme.</w:t>
      </w:r>
    </w:p>
    <w:p w:rsidR="00712F76" w:rsidRDefault="005F73C3" w:rsidP="005F73C3">
      <w:pPr>
        <w:spacing w:after="0" w:line="240" w:lineRule="auto"/>
        <w:jc w:val="both"/>
        <w:rPr>
          <w:rFonts w:ascii="Times New Roman" w:eastAsia="Times New Roman" w:hAnsi="Times New Roman" w:cs="Times New Roman"/>
          <w:b/>
          <w:bCs/>
          <w:color w:val="00000A"/>
          <w:sz w:val="24"/>
          <w:szCs w:val="24"/>
          <w:lang w:eastAsia="it-IT"/>
        </w:rPr>
      </w:pPr>
      <w:r w:rsidRPr="005F73C3">
        <w:rPr>
          <w:rFonts w:ascii="Times New Roman" w:eastAsia="Times New Roman" w:hAnsi="Times New Roman" w:cs="Times New Roman"/>
          <w:color w:val="00000A"/>
          <w:sz w:val="24"/>
          <w:szCs w:val="24"/>
          <w:lang w:eastAsia="it-IT"/>
        </w:rPr>
        <w:tab/>
        <w:t xml:space="preserve">A mons. </w:t>
      </w:r>
      <w:proofErr w:type="spellStart"/>
      <w:r w:rsidRPr="005F73C3">
        <w:rPr>
          <w:rFonts w:ascii="Times New Roman" w:eastAsia="Times New Roman" w:hAnsi="Times New Roman" w:cs="Times New Roman"/>
          <w:color w:val="00000A"/>
          <w:sz w:val="24"/>
          <w:szCs w:val="24"/>
          <w:lang w:eastAsia="it-IT"/>
        </w:rPr>
        <w:t>Ambarus</w:t>
      </w:r>
      <w:proofErr w:type="spellEnd"/>
      <w:r w:rsidRPr="005F73C3">
        <w:rPr>
          <w:rFonts w:ascii="Times New Roman" w:eastAsia="Times New Roman" w:hAnsi="Times New Roman" w:cs="Times New Roman"/>
          <w:color w:val="00000A"/>
          <w:sz w:val="24"/>
          <w:szCs w:val="24"/>
          <w:lang w:eastAsia="it-IT"/>
        </w:rPr>
        <w:t xml:space="preserve"> è affidato anche il </w:t>
      </w:r>
      <w:r w:rsidRPr="005F73C3">
        <w:rPr>
          <w:rFonts w:ascii="Times New Roman" w:eastAsia="Times New Roman" w:hAnsi="Times New Roman" w:cs="Times New Roman"/>
          <w:b/>
          <w:bCs/>
          <w:color w:val="00000A"/>
          <w:sz w:val="24"/>
          <w:szCs w:val="24"/>
          <w:lang w:eastAsia="it-IT"/>
        </w:rPr>
        <w:t>commento biblico</w:t>
      </w:r>
      <w:r w:rsidRPr="005F73C3">
        <w:rPr>
          <w:rFonts w:ascii="Times New Roman" w:eastAsia="Times New Roman" w:hAnsi="Times New Roman" w:cs="Times New Roman"/>
          <w:color w:val="00000A"/>
          <w:sz w:val="24"/>
          <w:szCs w:val="24"/>
          <w:lang w:eastAsia="it-IT"/>
        </w:rPr>
        <w:t xml:space="preserve"> che conclude l’incontro: don Ben (come ama essere chiamato) individua l’icona biblica della rabbia nella figura del </w:t>
      </w:r>
      <w:r w:rsidRPr="005F73C3">
        <w:rPr>
          <w:rFonts w:ascii="Times New Roman" w:eastAsia="Times New Roman" w:hAnsi="Times New Roman" w:cs="Times New Roman"/>
          <w:b/>
          <w:bCs/>
          <w:color w:val="00000A"/>
          <w:sz w:val="24"/>
          <w:szCs w:val="24"/>
          <w:lang w:eastAsia="it-IT"/>
        </w:rPr>
        <w:t>figlio maggiore  della  parabola del padre misericordioso</w:t>
      </w:r>
      <w:r w:rsidRPr="005F73C3">
        <w:rPr>
          <w:rFonts w:ascii="Times New Roman" w:eastAsia="Times New Roman" w:hAnsi="Times New Roman" w:cs="Times New Roman"/>
          <w:color w:val="00000A"/>
          <w:sz w:val="24"/>
          <w:szCs w:val="24"/>
          <w:lang w:eastAsia="it-IT"/>
        </w:rPr>
        <w:t>. Rimasto a casa e ormai unico erede, egli  ha lavorato per tutto i tempo e si capisce che</w:t>
      </w:r>
      <w:r w:rsidRPr="005F73C3">
        <w:rPr>
          <w:rFonts w:ascii="Times New Roman" w:eastAsia="Times New Roman" w:hAnsi="Times New Roman" w:cs="Times New Roman"/>
          <w:b/>
          <w:bCs/>
          <w:color w:val="00000A"/>
          <w:sz w:val="24"/>
          <w:szCs w:val="24"/>
          <w:lang w:eastAsia="it-IT"/>
        </w:rPr>
        <w:t xml:space="preserve"> ha  chiuso il cuore ad una vita autentica</w:t>
      </w:r>
      <w:r w:rsidRPr="005F73C3">
        <w:rPr>
          <w:rFonts w:ascii="Times New Roman" w:eastAsia="Times New Roman" w:hAnsi="Times New Roman" w:cs="Times New Roman"/>
          <w:color w:val="00000A"/>
          <w:sz w:val="24"/>
          <w:szCs w:val="24"/>
          <w:lang w:eastAsia="it-IT"/>
        </w:rPr>
        <w:t xml:space="preserve">. Non ha mai forse neanche pensato alla possibilità di prendere un capretto e passare una serata di festa con gli amici. L’accoglienza festosa fatta dal padre al figlio che torna pentito e il dono del vitello grasso fanno emergere in lui il </w:t>
      </w:r>
      <w:r w:rsidRPr="005F73C3">
        <w:rPr>
          <w:rFonts w:ascii="Times New Roman" w:eastAsia="Times New Roman" w:hAnsi="Times New Roman" w:cs="Times New Roman"/>
          <w:b/>
          <w:bCs/>
          <w:color w:val="00000A"/>
          <w:sz w:val="24"/>
          <w:szCs w:val="24"/>
          <w:lang w:eastAsia="it-IT"/>
        </w:rPr>
        <w:t xml:space="preserve">‘tarlo del </w:t>
      </w:r>
      <w:proofErr w:type="spellStart"/>
      <w:r w:rsidRPr="005F73C3">
        <w:rPr>
          <w:rFonts w:ascii="Times New Roman" w:eastAsia="Times New Roman" w:hAnsi="Times New Roman" w:cs="Times New Roman"/>
          <w:b/>
          <w:bCs/>
          <w:color w:val="00000A"/>
          <w:sz w:val="24"/>
          <w:szCs w:val="24"/>
          <w:lang w:eastAsia="it-IT"/>
        </w:rPr>
        <w:t>confronto’</w:t>
      </w:r>
      <w:proofErr w:type="spellEnd"/>
      <w:r w:rsidRPr="005F73C3">
        <w:rPr>
          <w:rFonts w:ascii="Times New Roman" w:eastAsia="Times New Roman" w:hAnsi="Times New Roman" w:cs="Times New Roman"/>
          <w:color w:val="00000A"/>
          <w:sz w:val="24"/>
          <w:szCs w:val="24"/>
          <w:lang w:eastAsia="it-IT"/>
        </w:rPr>
        <w:t xml:space="preserve"> e, di conseguenza, l’insoddisfazione, la scontentezza ( </w:t>
      </w:r>
      <w:r w:rsidRPr="005F73C3">
        <w:rPr>
          <w:rFonts w:ascii="Times New Roman" w:eastAsia="Times New Roman" w:hAnsi="Times New Roman" w:cs="Times New Roman"/>
          <w:i/>
          <w:iCs/>
          <w:color w:val="00000A"/>
          <w:sz w:val="24"/>
          <w:szCs w:val="24"/>
          <w:lang w:eastAsia="it-IT"/>
        </w:rPr>
        <w:t>Non mi meritavo forse un trattamento migliore?</w:t>
      </w:r>
      <w:r w:rsidRPr="005F73C3">
        <w:rPr>
          <w:rFonts w:ascii="Times New Roman" w:eastAsia="Times New Roman" w:hAnsi="Times New Roman" w:cs="Times New Roman"/>
          <w:color w:val="00000A"/>
          <w:sz w:val="24"/>
          <w:szCs w:val="24"/>
          <w:lang w:eastAsia="it-IT"/>
        </w:rPr>
        <w:t xml:space="preserve">) e quindi la rabbia. Il padre </w:t>
      </w:r>
      <w:r w:rsidRPr="005F73C3">
        <w:rPr>
          <w:rFonts w:ascii="Times New Roman" w:eastAsia="Times New Roman" w:hAnsi="Times New Roman" w:cs="Times New Roman"/>
          <w:b/>
          <w:bCs/>
          <w:color w:val="00000A"/>
          <w:sz w:val="24"/>
          <w:szCs w:val="24"/>
          <w:lang w:eastAsia="it-IT"/>
        </w:rPr>
        <w:t>va incontro anche a lui e gli si mette accanto,</w:t>
      </w:r>
      <w:r w:rsidRPr="005F73C3">
        <w:rPr>
          <w:rFonts w:ascii="Times New Roman" w:eastAsia="Times New Roman" w:hAnsi="Times New Roman" w:cs="Times New Roman"/>
          <w:color w:val="00000A"/>
          <w:sz w:val="24"/>
          <w:szCs w:val="24"/>
          <w:lang w:eastAsia="it-IT"/>
        </w:rPr>
        <w:t xml:space="preserve"> </w:t>
      </w:r>
      <w:r w:rsidRPr="005F73C3">
        <w:rPr>
          <w:rFonts w:ascii="Times New Roman" w:eastAsia="Times New Roman" w:hAnsi="Times New Roman" w:cs="Times New Roman"/>
          <w:b/>
          <w:bCs/>
          <w:color w:val="00000A"/>
          <w:sz w:val="24"/>
          <w:szCs w:val="24"/>
          <w:lang w:eastAsia="it-IT"/>
        </w:rPr>
        <w:t>lo ascolta</w:t>
      </w:r>
      <w:r w:rsidRPr="005F73C3">
        <w:rPr>
          <w:rFonts w:ascii="Times New Roman" w:eastAsia="Times New Roman" w:hAnsi="Times New Roman" w:cs="Times New Roman"/>
          <w:color w:val="00000A"/>
          <w:sz w:val="24"/>
          <w:szCs w:val="24"/>
          <w:lang w:eastAsia="it-IT"/>
        </w:rPr>
        <w:t>, con poche parole richiama il figlio all’idea che la sua esistenza è radicata in quella di colui che lo ha generato.  Non confonde la rabbia con l’arrabbiato, ma aiuta il figlio a fare chiarezza, a riconoscere  il veleno che lo sta uccidendo  e che gli impedisce di vedere la verità: e</w:t>
      </w:r>
      <w:r w:rsidRPr="005F73C3">
        <w:rPr>
          <w:rFonts w:ascii="Times New Roman" w:eastAsia="Times New Roman" w:hAnsi="Times New Roman" w:cs="Times New Roman"/>
          <w:b/>
          <w:bCs/>
          <w:color w:val="00000A"/>
          <w:sz w:val="24"/>
          <w:szCs w:val="24"/>
          <w:lang w:eastAsia="it-IT"/>
        </w:rPr>
        <w:t xml:space="preserve"> la verità è che nulla gli è stato tolto, anzi tutto gli è stato dato  e forse lui non se ne era mai accorto. </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b/>
          <w:bCs/>
          <w:color w:val="00000A"/>
          <w:sz w:val="24"/>
          <w:szCs w:val="24"/>
          <w:lang w:eastAsia="it-IT"/>
        </w:rPr>
        <w:t xml:space="preserve">( </w:t>
      </w:r>
      <w:hyperlink r:id="rId25" w:history="1">
        <w:r w:rsidRPr="005F73C3">
          <w:rPr>
            <w:rFonts w:ascii="Times New Roman" w:eastAsia="Times New Roman" w:hAnsi="Times New Roman" w:cs="Times New Roman"/>
            <w:b/>
            <w:bCs/>
            <w:color w:val="800000"/>
            <w:sz w:val="24"/>
            <w:szCs w:val="24"/>
            <w:u w:val="single"/>
            <w:lang w:eastAsia="it-IT"/>
          </w:rPr>
          <w:t>https://youtu.be/sZ10cpL_9og</w:t>
        </w:r>
      </w:hyperlink>
      <w:r w:rsidRPr="005F73C3">
        <w:rPr>
          <w:rFonts w:ascii="Times New Roman" w:eastAsia="Times New Roman" w:hAnsi="Times New Roman" w:cs="Times New Roman"/>
          <w:b/>
          <w:bCs/>
          <w:color w:val="00000A"/>
          <w:sz w:val="24"/>
          <w:szCs w:val="24"/>
          <w:lang w:eastAsia="it-IT"/>
        </w:rPr>
        <w:t xml:space="preserve"> )</w:t>
      </w:r>
    </w:p>
    <w:p w:rsidR="005F73C3" w:rsidRPr="005F73C3" w:rsidRDefault="005F73C3" w:rsidP="005F73C3">
      <w:pPr>
        <w:spacing w:after="0" w:line="240" w:lineRule="auto"/>
        <w:rPr>
          <w:rFonts w:ascii="Times New Roman" w:eastAsia="Times New Roman" w:hAnsi="Times New Roman" w:cs="Times New Roman"/>
          <w:sz w:val="24"/>
          <w:szCs w:val="24"/>
          <w:lang w:eastAsia="it-IT"/>
        </w:rPr>
      </w:pP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b/>
          <w:bCs/>
          <w:color w:val="00000A"/>
          <w:sz w:val="24"/>
          <w:szCs w:val="24"/>
          <w:lang w:eastAsia="it-IT"/>
        </w:rPr>
        <w:t>ATTIVITA’ DELLA DIOCESI</w:t>
      </w:r>
    </w:p>
    <w:p w:rsidR="005F73C3" w:rsidRPr="005F73C3" w:rsidRDefault="005F73C3" w:rsidP="005F73C3">
      <w:pPr>
        <w:spacing w:after="0" w:line="240" w:lineRule="auto"/>
        <w:rPr>
          <w:rFonts w:ascii="Times New Roman" w:eastAsia="Times New Roman" w:hAnsi="Times New Roman" w:cs="Times New Roman"/>
          <w:sz w:val="24"/>
          <w:szCs w:val="24"/>
          <w:lang w:eastAsia="it-IT"/>
        </w:rPr>
      </w:pP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b/>
          <w:bCs/>
          <w:color w:val="00000A"/>
          <w:sz w:val="24"/>
          <w:szCs w:val="24"/>
          <w:lang w:eastAsia="it-IT"/>
        </w:rPr>
        <w:t>***</w:t>
      </w:r>
      <w:r w:rsidRPr="005F73C3">
        <w:rPr>
          <w:rFonts w:ascii="Times New Roman" w:eastAsia="Times New Roman" w:hAnsi="Times New Roman" w:cs="Times New Roman"/>
          <w:color w:val="00000A"/>
          <w:sz w:val="24"/>
          <w:szCs w:val="24"/>
          <w:lang w:eastAsia="it-IT"/>
        </w:rPr>
        <w:t xml:space="preserve"> Dal 22 al 26 giugno si svolgerà a</w:t>
      </w:r>
      <w:r w:rsidRPr="005F73C3">
        <w:rPr>
          <w:rFonts w:ascii="Times New Roman" w:eastAsia="Times New Roman" w:hAnsi="Times New Roman" w:cs="Times New Roman"/>
          <w:b/>
          <w:bCs/>
          <w:color w:val="000000"/>
          <w:sz w:val="24"/>
          <w:szCs w:val="24"/>
          <w:lang w:eastAsia="it-IT"/>
        </w:rPr>
        <w:t xml:space="preserve"> Roma  l’appuntamento principale del X Incontro Mondiale delle famiglie ( </w:t>
      </w:r>
      <w:hyperlink r:id="rId26" w:history="1">
        <w:r w:rsidRPr="005F73C3">
          <w:rPr>
            <w:rFonts w:ascii="Times New Roman" w:eastAsia="Times New Roman" w:hAnsi="Times New Roman" w:cs="Times New Roman"/>
            <w:b/>
            <w:bCs/>
            <w:color w:val="000000"/>
            <w:sz w:val="24"/>
            <w:szCs w:val="24"/>
            <w:lang w:eastAsia="it-IT"/>
          </w:rPr>
          <w:t>https://www.romefamily2022.com/it/</w:t>
        </w:r>
      </w:hyperlink>
      <w:r w:rsidRPr="005F73C3">
        <w:rPr>
          <w:rFonts w:ascii="Times New Roman" w:eastAsia="Times New Roman" w:hAnsi="Times New Roman" w:cs="Times New Roman"/>
          <w:b/>
          <w:bCs/>
          <w:color w:val="000000"/>
          <w:sz w:val="24"/>
          <w:szCs w:val="24"/>
          <w:lang w:eastAsia="it-IT"/>
        </w:rPr>
        <w:t xml:space="preserve"> )</w:t>
      </w:r>
      <w:r w:rsidRPr="005F73C3">
        <w:rPr>
          <w:rFonts w:ascii="Times New Roman" w:eastAsia="Times New Roman" w:hAnsi="Times New Roman" w:cs="Times New Roman"/>
          <w:color w:val="000000"/>
          <w:sz w:val="24"/>
          <w:szCs w:val="24"/>
          <w:lang w:eastAsia="it-IT"/>
        </w:rPr>
        <w:t>, a cui interverranno i delegati delle Conferenze episcopali di tutto il mondo nonché i rappresentanti dei movimenti internazionali impegnati nella pastorale familiare</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0"/>
          <w:sz w:val="24"/>
          <w:szCs w:val="24"/>
          <w:lang w:eastAsia="it-IT"/>
        </w:rPr>
        <w:t>Questo il programma:</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0"/>
          <w:sz w:val="24"/>
          <w:szCs w:val="24"/>
          <w:lang w:eastAsia="it-IT"/>
        </w:rPr>
        <w:t xml:space="preserve">22 giugno, pomeriggio, in Aula Paolo </w:t>
      </w:r>
      <w:proofErr w:type="spellStart"/>
      <w:r w:rsidRPr="005F73C3">
        <w:rPr>
          <w:rFonts w:ascii="Times New Roman" w:eastAsia="Times New Roman" w:hAnsi="Times New Roman" w:cs="Times New Roman"/>
          <w:color w:val="000000"/>
          <w:sz w:val="24"/>
          <w:szCs w:val="24"/>
          <w:lang w:eastAsia="it-IT"/>
        </w:rPr>
        <w:t>VI</w:t>
      </w:r>
      <w:proofErr w:type="spellEnd"/>
      <w:r w:rsidRPr="005F73C3">
        <w:rPr>
          <w:rFonts w:ascii="Times New Roman" w:eastAsia="Times New Roman" w:hAnsi="Times New Roman" w:cs="Times New Roman"/>
          <w:color w:val="000000"/>
          <w:sz w:val="24"/>
          <w:szCs w:val="24"/>
          <w:lang w:eastAsia="it-IT"/>
        </w:rPr>
        <w:t>: festival delle famiglie</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0"/>
          <w:sz w:val="24"/>
          <w:szCs w:val="24"/>
          <w:lang w:eastAsia="it-IT"/>
        </w:rPr>
        <w:t xml:space="preserve">23 e 24 giugno, in aula Paolo </w:t>
      </w:r>
      <w:proofErr w:type="spellStart"/>
      <w:r w:rsidRPr="005F73C3">
        <w:rPr>
          <w:rFonts w:ascii="Times New Roman" w:eastAsia="Times New Roman" w:hAnsi="Times New Roman" w:cs="Times New Roman"/>
          <w:color w:val="000000"/>
          <w:sz w:val="24"/>
          <w:szCs w:val="24"/>
          <w:lang w:eastAsia="it-IT"/>
        </w:rPr>
        <w:t>VI</w:t>
      </w:r>
      <w:proofErr w:type="spellEnd"/>
      <w:r w:rsidRPr="005F73C3">
        <w:rPr>
          <w:rFonts w:ascii="Times New Roman" w:eastAsia="Times New Roman" w:hAnsi="Times New Roman" w:cs="Times New Roman"/>
          <w:color w:val="000000"/>
          <w:sz w:val="24"/>
          <w:szCs w:val="24"/>
          <w:lang w:eastAsia="it-IT"/>
        </w:rPr>
        <w:t xml:space="preserve">: Congresso </w:t>
      </w:r>
      <w:proofErr w:type="spellStart"/>
      <w:r w:rsidRPr="005F73C3">
        <w:rPr>
          <w:rFonts w:ascii="Times New Roman" w:eastAsia="Times New Roman" w:hAnsi="Times New Roman" w:cs="Times New Roman"/>
          <w:color w:val="000000"/>
          <w:sz w:val="24"/>
          <w:szCs w:val="24"/>
          <w:lang w:eastAsia="it-IT"/>
        </w:rPr>
        <w:t>teologico-pastorale</w:t>
      </w:r>
      <w:proofErr w:type="spellEnd"/>
      <w:r w:rsidRPr="005F73C3">
        <w:rPr>
          <w:rFonts w:ascii="Times New Roman" w:eastAsia="Times New Roman" w:hAnsi="Times New Roman" w:cs="Times New Roman"/>
          <w:color w:val="000000"/>
          <w:sz w:val="24"/>
          <w:szCs w:val="24"/>
          <w:lang w:eastAsia="it-IT"/>
        </w:rPr>
        <w:t xml:space="preserve"> (Temi: Amore familiare, Vocazione)</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0"/>
          <w:sz w:val="24"/>
          <w:szCs w:val="24"/>
          <w:lang w:eastAsia="it-IT"/>
        </w:rPr>
        <w:t xml:space="preserve">25 giugno, mattina  in aula Paolo </w:t>
      </w:r>
      <w:proofErr w:type="spellStart"/>
      <w:r w:rsidRPr="005F73C3">
        <w:rPr>
          <w:rFonts w:ascii="Times New Roman" w:eastAsia="Times New Roman" w:hAnsi="Times New Roman" w:cs="Times New Roman"/>
          <w:color w:val="000000"/>
          <w:sz w:val="24"/>
          <w:szCs w:val="24"/>
          <w:lang w:eastAsia="it-IT"/>
        </w:rPr>
        <w:t>VI</w:t>
      </w:r>
      <w:proofErr w:type="spellEnd"/>
      <w:r w:rsidRPr="005F73C3">
        <w:rPr>
          <w:rFonts w:ascii="Times New Roman" w:eastAsia="Times New Roman" w:hAnsi="Times New Roman" w:cs="Times New Roman"/>
          <w:color w:val="000000"/>
          <w:sz w:val="24"/>
          <w:szCs w:val="24"/>
          <w:lang w:eastAsia="it-IT"/>
        </w:rPr>
        <w:t xml:space="preserve">: Congresso </w:t>
      </w:r>
      <w:proofErr w:type="spellStart"/>
      <w:r w:rsidRPr="005F73C3">
        <w:rPr>
          <w:rFonts w:ascii="Times New Roman" w:eastAsia="Times New Roman" w:hAnsi="Times New Roman" w:cs="Times New Roman"/>
          <w:color w:val="000000"/>
          <w:sz w:val="24"/>
          <w:szCs w:val="24"/>
          <w:lang w:eastAsia="it-IT"/>
        </w:rPr>
        <w:t>teologico-pastorale</w:t>
      </w:r>
      <w:proofErr w:type="spellEnd"/>
      <w:r w:rsidRPr="005F73C3">
        <w:rPr>
          <w:rFonts w:ascii="Times New Roman" w:eastAsia="Times New Roman" w:hAnsi="Times New Roman" w:cs="Times New Roman"/>
          <w:color w:val="000000"/>
          <w:sz w:val="24"/>
          <w:szCs w:val="24"/>
          <w:lang w:eastAsia="it-IT"/>
        </w:rPr>
        <w:t xml:space="preserve"> (Tema: Vie di santità)</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0"/>
          <w:sz w:val="24"/>
          <w:szCs w:val="24"/>
          <w:lang w:eastAsia="it-IT"/>
        </w:rPr>
        <w:t>26 giungo, mattina, in Piazza San Pietro: Santa Messa celebrata dal Papa.</w:t>
      </w:r>
    </w:p>
    <w:p w:rsidR="005F73C3" w:rsidRPr="005F73C3" w:rsidRDefault="005F73C3" w:rsidP="005F73C3">
      <w:pPr>
        <w:spacing w:after="0" w:line="240" w:lineRule="auto"/>
        <w:rPr>
          <w:rFonts w:ascii="Times New Roman" w:eastAsia="Times New Roman" w:hAnsi="Times New Roman" w:cs="Times New Roman"/>
          <w:sz w:val="24"/>
          <w:szCs w:val="24"/>
          <w:lang w:eastAsia="it-IT"/>
        </w:rPr>
      </w:pP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0"/>
          <w:sz w:val="24"/>
          <w:szCs w:val="24"/>
          <w:lang w:eastAsia="it-IT"/>
        </w:rPr>
        <w:t>Cerchiamo di seguire l’Incontro, attraverso TV 2000 e i vari social della Diocesi di Roma.</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0"/>
          <w:sz w:val="24"/>
          <w:szCs w:val="24"/>
          <w:lang w:eastAsia="it-IT"/>
        </w:rPr>
        <w:t xml:space="preserve">A ottobre prossimo, troverete nel giornalino il resoconto </w:t>
      </w:r>
      <w:r w:rsidRPr="005F73C3">
        <w:rPr>
          <w:rFonts w:ascii="Times New Roman" w:eastAsia="Times New Roman" w:hAnsi="Times New Roman" w:cs="Times New Roman"/>
          <w:color w:val="00000A"/>
          <w:sz w:val="24"/>
          <w:szCs w:val="24"/>
          <w:lang w:eastAsia="it-IT"/>
        </w:rPr>
        <w:t> dell’evento e la presentazione del materiale che sarà – si spera – divulgato, insieme al riassunto degli interventi e  delle omelie del Papa.</w:t>
      </w:r>
    </w:p>
    <w:p w:rsidR="005F73C3" w:rsidRPr="005F73C3" w:rsidRDefault="005F73C3" w:rsidP="005F73C3">
      <w:pPr>
        <w:spacing w:after="0" w:line="240" w:lineRule="auto"/>
        <w:jc w:val="both"/>
        <w:rPr>
          <w:rFonts w:ascii="Times New Roman" w:eastAsia="Times New Roman" w:hAnsi="Times New Roman" w:cs="Times New Roman"/>
          <w:sz w:val="24"/>
          <w:szCs w:val="24"/>
          <w:lang w:eastAsia="it-IT"/>
        </w:rPr>
      </w:pPr>
      <w:r w:rsidRPr="005F73C3">
        <w:rPr>
          <w:rFonts w:ascii="Times New Roman" w:eastAsia="Times New Roman" w:hAnsi="Times New Roman" w:cs="Times New Roman"/>
          <w:color w:val="00000A"/>
          <w:sz w:val="24"/>
          <w:szCs w:val="24"/>
          <w:lang w:eastAsia="it-IT"/>
        </w:rPr>
        <w:t>Buona estate a tutti</w:t>
      </w:r>
    </w:p>
    <w:p w:rsidR="005F73C3" w:rsidRPr="00B5565C" w:rsidRDefault="005F73C3" w:rsidP="005F73C3">
      <w:pPr>
        <w:spacing w:line="240" w:lineRule="atLeast"/>
        <w:jc w:val="center"/>
        <w:rPr>
          <w:rFonts w:ascii="Brush Script MT" w:hAnsi="Brush Script MT"/>
          <w:noProof/>
          <w:color w:val="00B050"/>
          <w:sz w:val="72"/>
          <w:szCs w:val="72"/>
        </w:rPr>
      </w:pPr>
      <w:r w:rsidRPr="005F73C3">
        <w:rPr>
          <w:rFonts w:ascii="Times New Roman" w:eastAsia="Times New Roman" w:hAnsi="Times New Roman" w:cs="Times New Roman"/>
          <w:color w:val="00000A"/>
          <w:sz w:val="24"/>
          <w:szCs w:val="24"/>
          <w:lang w:eastAsia="it-IT"/>
        </w:rPr>
        <w:t>                                                         </w:t>
      </w:r>
      <w:r w:rsidRPr="005F73C3">
        <w:rPr>
          <w:rFonts w:ascii="Times New Roman" w:eastAsia="Times New Roman" w:hAnsi="Times New Roman" w:cs="Times New Roman"/>
          <w:color w:val="00000A"/>
          <w:sz w:val="24"/>
          <w:szCs w:val="24"/>
          <w:lang w:eastAsia="it-IT"/>
        </w:rPr>
        <w:tab/>
      </w:r>
      <w:r w:rsidRPr="005F73C3">
        <w:rPr>
          <w:rFonts w:ascii="Times New Roman" w:eastAsia="Times New Roman" w:hAnsi="Times New Roman" w:cs="Times New Roman"/>
          <w:color w:val="00000A"/>
          <w:sz w:val="24"/>
          <w:szCs w:val="24"/>
          <w:lang w:eastAsia="it-IT"/>
        </w:rPr>
        <w:tab/>
      </w:r>
      <w:r w:rsidRPr="005F73C3">
        <w:rPr>
          <w:rFonts w:ascii="Times New Roman" w:eastAsia="Times New Roman" w:hAnsi="Times New Roman" w:cs="Times New Roman"/>
          <w:color w:val="00000A"/>
          <w:sz w:val="24"/>
          <w:szCs w:val="24"/>
          <w:lang w:eastAsia="it-IT"/>
        </w:rPr>
        <w:tab/>
      </w:r>
      <w:r w:rsidRPr="005F73C3">
        <w:rPr>
          <w:rFonts w:ascii="Times New Roman" w:eastAsia="Times New Roman" w:hAnsi="Times New Roman" w:cs="Times New Roman"/>
          <w:color w:val="00000A"/>
          <w:sz w:val="24"/>
          <w:szCs w:val="24"/>
          <w:lang w:eastAsia="it-IT"/>
        </w:rPr>
        <w:tab/>
      </w:r>
      <w:r w:rsidRPr="005F73C3">
        <w:rPr>
          <w:rFonts w:ascii="Times New Roman" w:eastAsia="Times New Roman" w:hAnsi="Times New Roman" w:cs="Times New Roman"/>
          <w:color w:val="00000A"/>
          <w:sz w:val="24"/>
          <w:szCs w:val="24"/>
          <w:lang w:eastAsia="it-IT"/>
        </w:rPr>
        <w:tab/>
      </w:r>
      <w:r w:rsidRPr="005F73C3">
        <w:rPr>
          <w:rFonts w:ascii="Comic Sans MS" w:eastAsia="Times New Roman" w:hAnsi="Comic Sans MS" w:cs="Times New Roman"/>
          <w:color w:val="00000A"/>
          <w:sz w:val="24"/>
          <w:szCs w:val="24"/>
          <w:lang w:eastAsia="it-IT"/>
        </w:rPr>
        <w:t>  A cura di Antonella</w:t>
      </w:r>
    </w:p>
    <w:p w:rsidR="00525D46" w:rsidRDefault="00525D46" w:rsidP="00525D46">
      <w:pPr>
        <w:spacing w:line="240" w:lineRule="atLeast"/>
        <w:rPr>
          <w:rFonts w:ascii="Brush Script MT" w:hAnsi="Brush Script MT"/>
          <w:noProof/>
          <w:color w:val="00B050"/>
          <w:sz w:val="72"/>
          <w:szCs w:val="72"/>
        </w:rPr>
        <w:sectPr w:rsidR="00525D46" w:rsidSect="00525D46">
          <w:type w:val="continuous"/>
          <w:pgSz w:w="11906" w:h="16838"/>
          <w:pgMar w:top="719" w:right="746" w:bottom="539" w:left="1134" w:header="709" w:footer="709" w:gutter="0"/>
          <w:cols w:space="547"/>
        </w:sectPr>
      </w:pPr>
    </w:p>
    <w:p w:rsidR="006827F5" w:rsidRDefault="006827F5" w:rsidP="006827F5">
      <w:pPr>
        <w:jc w:val="center"/>
        <w:rPr>
          <w:rFonts w:ascii="AR CHRISTY" w:hAnsi="AR CHRISTY"/>
          <w:color w:val="C00000"/>
          <w:sz w:val="72"/>
          <w:szCs w:val="72"/>
        </w:rPr>
      </w:pPr>
      <w:r>
        <w:rPr>
          <w:rFonts w:ascii="AR CHRISTY" w:hAnsi="AR CHRISTY"/>
          <w:noProof/>
          <w:color w:val="C00000"/>
          <w:sz w:val="72"/>
          <w:szCs w:val="72"/>
          <w:lang w:eastAsia="it-IT"/>
        </w:rPr>
        <w:lastRenderedPageBreak/>
        <w:drawing>
          <wp:anchor distT="0" distB="0" distL="114300" distR="114300" simplePos="0" relativeHeight="251679744" behindDoc="0" locked="0" layoutInCell="1" allowOverlap="1">
            <wp:simplePos x="0" y="0"/>
            <wp:positionH relativeFrom="column">
              <wp:posOffset>2397760</wp:posOffset>
            </wp:positionH>
            <wp:positionV relativeFrom="paragraph">
              <wp:posOffset>-201930</wp:posOffset>
            </wp:positionV>
            <wp:extent cx="840105" cy="987425"/>
            <wp:effectExtent l="19050" t="0" r="0" b="0"/>
            <wp:wrapSquare wrapText="bothSides"/>
            <wp:docPr id="24"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7"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7741B0" w:rsidRDefault="007741B0" w:rsidP="006827F5">
      <w:pPr>
        <w:jc w:val="center"/>
        <w:rPr>
          <w:rFonts w:ascii="Times New Roman" w:hAnsi="Times New Roman" w:cs="Times New Roman"/>
          <w:color w:val="C00000"/>
          <w:sz w:val="24"/>
          <w:szCs w:val="24"/>
        </w:rPr>
      </w:pPr>
    </w:p>
    <w:p w:rsidR="006827F5" w:rsidRDefault="006827F5" w:rsidP="007741B0">
      <w:pPr>
        <w:spacing w:after="0" w:line="240" w:lineRule="atLeast"/>
        <w:jc w:val="center"/>
        <w:rPr>
          <w:rFonts w:ascii="Times New Roman" w:hAnsi="Times New Roman" w:cs="Times New Roman"/>
          <w:b/>
          <w:sz w:val="24"/>
          <w:szCs w:val="24"/>
        </w:rPr>
      </w:pPr>
      <w:r w:rsidRPr="007741B0">
        <w:rPr>
          <w:rFonts w:ascii="Times New Roman" w:hAnsi="Times New Roman" w:cs="Times New Roman"/>
          <w:b/>
          <w:sz w:val="24"/>
          <w:szCs w:val="24"/>
        </w:rPr>
        <w:t>ALIMENTAZIONE EQUILIBRATA</w:t>
      </w:r>
    </w:p>
    <w:p w:rsidR="007741B0" w:rsidRDefault="007741B0" w:rsidP="007741B0">
      <w:pPr>
        <w:spacing w:after="0" w:line="240" w:lineRule="atLeast"/>
        <w:jc w:val="center"/>
        <w:rPr>
          <w:rFonts w:ascii="Times New Roman" w:hAnsi="Times New Roman" w:cs="Times New Roman"/>
          <w:b/>
          <w:sz w:val="24"/>
          <w:szCs w:val="24"/>
        </w:rPr>
      </w:pPr>
    </w:p>
    <w:p w:rsidR="007741B0" w:rsidRDefault="007741B0" w:rsidP="007741B0">
      <w:pPr>
        <w:shd w:val="clear" w:color="auto" w:fill="FFFFFF"/>
        <w:spacing w:after="0" w:line="240" w:lineRule="atLeast"/>
        <w:jc w:val="center"/>
        <w:outlineLvl w:val="3"/>
        <w:rPr>
          <w:rFonts w:ascii="Times New Roman" w:eastAsia="Times New Roman" w:hAnsi="Times New Roman" w:cs="Times New Roman"/>
          <w:b/>
          <w:bCs/>
          <w:color w:val="0B72B5"/>
          <w:sz w:val="24"/>
          <w:szCs w:val="24"/>
          <w:lang w:eastAsia="it-IT"/>
        </w:rPr>
      </w:pPr>
      <w:r w:rsidRPr="001606CD">
        <w:rPr>
          <w:rFonts w:ascii="Times New Roman" w:eastAsia="Times New Roman" w:hAnsi="Times New Roman" w:cs="Times New Roman"/>
          <w:b/>
          <w:bCs/>
          <w:color w:val="0B72B5"/>
          <w:sz w:val="24"/>
          <w:szCs w:val="24"/>
          <w:lang w:eastAsia="it-IT"/>
        </w:rPr>
        <w:t>Grassi saturi e insaturi</w:t>
      </w:r>
    </w:p>
    <w:p w:rsidR="007741B0" w:rsidRPr="001606CD" w:rsidRDefault="007741B0" w:rsidP="007741B0">
      <w:pPr>
        <w:shd w:val="clear" w:color="auto" w:fill="FFFFFF"/>
        <w:spacing w:after="0" w:line="240" w:lineRule="atLeast"/>
        <w:jc w:val="center"/>
        <w:outlineLvl w:val="3"/>
        <w:rPr>
          <w:rFonts w:ascii="Times New Roman" w:eastAsia="Times New Roman" w:hAnsi="Times New Roman" w:cs="Times New Roman"/>
          <w:b/>
          <w:bCs/>
          <w:color w:val="0B72B5"/>
          <w:sz w:val="24"/>
          <w:szCs w:val="24"/>
          <w:lang w:eastAsia="it-IT"/>
        </w:rPr>
      </w:pPr>
    </w:p>
    <w:p w:rsidR="007741B0" w:rsidRDefault="007741B0" w:rsidP="007741B0">
      <w:pPr>
        <w:shd w:val="clear" w:color="auto" w:fill="FFFFFF"/>
        <w:spacing w:after="0" w:line="240" w:lineRule="atLeast"/>
        <w:ind w:firstLine="708"/>
        <w:jc w:val="both"/>
        <w:rPr>
          <w:rFonts w:ascii="Times New Roman" w:eastAsia="Times New Roman" w:hAnsi="Times New Roman" w:cs="Times New Roman"/>
          <w:color w:val="49494A"/>
          <w:sz w:val="24"/>
          <w:szCs w:val="24"/>
          <w:lang w:eastAsia="it-IT"/>
        </w:rPr>
      </w:pPr>
      <w:r w:rsidRPr="001606CD">
        <w:rPr>
          <w:rFonts w:ascii="Times New Roman" w:eastAsia="Times New Roman" w:hAnsi="Times New Roman" w:cs="Times New Roman"/>
          <w:color w:val="49494A"/>
          <w:sz w:val="24"/>
          <w:szCs w:val="24"/>
          <w:lang w:eastAsia="it-IT"/>
        </w:rPr>
        <w:t>Oltre alla quantità di calorie e alla qualità delle proteine (valore biologico) occorre anche fare attenzione alla </w:t>
      </w:r>
      <w:r w:rsidRPr="001606CD">
        <w:rPr>
          <w:rFonts w:ascii="Times New Roman" w:eastAsia="Times New Roman" w:hAnsi="Times New Roman" w:cs="Times New Roman"/>
          <w:b/>
          <w:bCs/>
          <w:color w:val="49494A"/>
          <w:sz w:val="24"/>
          <w:szCs w:val="24"/>
          <w:lang w:eastAsia="it-IT"/>
        </w:rPr>
        <w:t>qualità dei grassi </w:t>
      </w:r>
      <w:r w:rsidRPr="001606CD">
        <w:rPr>
          <w:rFonts w:ascii="Times New Roman" w:eastAsia="Times New Roman" w:hAnsi="Times New Roman" w:cs="Times New Roman"/>
          <w:color w:val="49494A"/>
          <w:sz w:val="24"/>
          <w:szCs w:val="24"/>
          <w:lang w:eastAsia="it-IT"/>
        </w:rPr>
        <w:t xml:space="preserve">. Il grasso è composto da acidi grassi che semplificando possiamo dividere in 2 categorie: saturi (mondo animale) e insaturi (mondo vegetale e animale) gli insaturi vengono anche chiamati grassi buoni, ma è una definizione poco scientifica. Anche in questo caso la scienza dell’alimentazione raccomanda una proporzione equilibrata ma sicuramente complessa da praticare nel quotidiano. Si raccomanda di moderare l’assunzione di grassi saturi perché contengono colesterolo, non eliminarli perché anche loro utili all’equilibrio alimentare, quindi mondare le carni dal grasso visibile, e di utilizzare per condire e cucinare soprattutto olio extra vergine di oliva. </w:t>
      </w:r>
    </w:p>
    <w:p w:rsidR="007741B0" w:rsidRDefault="007741B0" w:rsidP="007741B0">
      <w:pPr>
        <w:shd w:val="clear" w:color="auto" w:fill="FFFFFF"/>
        <w:spacing w:after="0" w:line="240" w:lineRule="atLeast"/>
        <w:ind w:firstLine="708"/>
        <w:jc w:val="both"/>
        <w:rPr>
          <w:rFonts w:ascii="Times New Roman" w:eastAsia="Times New Roman" w:hAnsi="Times New Roman" w:cs="Times New Roman"/>
          <w:color w:val="49494A"/>
          <w:sz w:val="24"/>
          <w:szCs w:val="24"/>
          <w:lang w:eastAsia="it-IT"/>
        </w:rPr>
      </w:pPr>
      <w:r w:rsidRPr="001606CD">
        <w:rPr>
          <w:rFonts w:ascii="Times New Roman" w:eastAsia="Times New Roman" w:hAnsi="Times New Roman" w:cs="Times New Roman"/>
          <w:color w:val="49494A"/>
          <w:sz w:val="24"/>
          <w:szCs w:val="24"/>
          <w:lang w:eastAsia="it-IT"/>
        </w:rPr>
        <w:t>Tenete presente che il grasso del pesce (crostacei e mitili non sono pesce) è molto utile alla salute perché ricco di omega 3 molto utili per la prevenzione delle malattie cardiovascolari, ma non solo, e in generale contiene una irrilevante quantità di grassi saturi. Anche tra i latticini ci sono quelli più grassi e quelli meno, per esempio nel Grana Padano DOP (</w:t>
      </w:r>
      <w:proofErr w:type="spellStart"/>
      <w:r w:rsidRPr="001606CD">
        <w:rPr>
          <w:rFonts w:ascii="Times New Roman" w:eastAsia="Times New Roman" w:hAnsi="Times New Roman" w:cs="Times New Roman"/>
          <w:color w:val="49494A"/>
          <w:sz w:val="24"/>
          <w:szCs w:val="24"/>
          <w:lang w:eastAsia="it-IT"/>
        </w:rPr>
        <w:t>decremato</w:t>
      </w:r>
      <w:proofErr w:type="spellEnd"/>
      <w:r w:rsidRPr="001606CD">
        <w:rPr>
          <w:rFonts w:ascii="Times New Roman" w:eastAsia="Times New Roman" w:hAnsi="Times New Roman" w:cs="Times New Roman"/>
          <w:color w:val="49494A"/>
          <w:sz w:val="24"/>
          <w:szCs w:val="24"/>
          <w:lang w:eastAsia="it-IT"/>
        </w:rPr>
        <w:t xml:space="preserve"> per affioramento durante la lavorazione) vi sono il 60% di grassi saturi e il 40% di insaturi.</w:t>
      </w:r>
    </w:p>
    <w:p w:rsidR="00A6262D" w:rsidRDefault="00A6262D" w:rsidP="007741B0">
      <w:pPr>
        <w:shd w:val="clear" w:color="auto" w:fill="FFFFFF"/>
        <w:spacing w:after="0" w:line="240" w:lineRule="atLeast"/>
        <w:ind w:firstLine="708"/>
        <w:jc w:val="both"/>
        <w:rPr>
          <w:rFonts w:ascii="Times New Roman" w:eastAsia="Times New Roman" w:hAnsi="Times New Roman" w:cs="Times New Roman"/>
          <w:color w:val="49494A"/>
          <w:sz w:val="24"/>
          <w:szCs w:val="24"/>
          <w:lang w:eastAsia="it-IT"/>
        </w:rPr>
      </w:pPr>
    </w:p>
    <w:p w:rsidR="007741B0" w:rsidRPr="001606CD" w:rsidRDefault="007741B0" w:rsidP="007741B0">
      <w:pPr>
        <w:shd w:val="clear" w:color="auto" w:fill="FFFFFF"/>
        <w:spacing w:after="0" w:line="240" w:lineRule="atLeast"/>
        <w:jc w:val="both"/>
        <w:rPr>
          <w:rFonts w:ascii="Times New Roman" w:eastAsia="Times New Roman" w:hAnsi="Times New Roman" w:cs="Times New Roman"/>
          <w:color w:val="49494A"/>
          <w:sz w:val="24"/>
          <w:szCs w:val="24"/>
          <w:lang w:eastAsia="it-IT"/>
        </w:rPr>
      </w:pPr>
    </w:p>
    <w:tbl>
      <w:tblPr>
        <w:tblW w:w="8679"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679"/>
      </w:tblGrid>
      <w:tr w:rsidR="007741B0" w:rsidRPr="007741B0" w:rsidTr="005F73C3">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7741B0" w:rsidRDefault="007741B0" w:rsidP="007741B0">
            <w:pPr>
              <w:spacing w:after="0" w:line="240" w:lineRule="atLeast"/>
              <w:jc w:val="center"/>
              <w:rPr>
                <w:rFonts w:ascii="Times New Roman" w:eastAsia="Times New Roman" w:hAnsi="Times New Roman" w:cs="Times New Roman"/>
                <w:b/>
                <w:bCs/>
                <w:sz w:val="28"/>
                <w:szCs w:val="28"/>
                <w:lang w:eastAsia="it-IT"/>
              </w:rPr>
            </w:pPr>
            <w:r w:rsidRPr="007741B0">
              <w:rPr>
                <w:rFonts w:ascii="Times New Roman" w:eastAsia="Times New Roman" w:hAnsi="Times New Roman" w:cs="Times New Roman"/>
                <w:b/>
                <w:bCs/>
                <w:sz w:val="28"/>
                <w:szCs w:val="28"/>
                <w:lang w:eastAsia="it-IT"/>
              </w:rPr>
              <w:t>Il fabbisogno calorico giornaliero</w:t>
            </w:r>
          </w:p>
          <w:p w:rsidR="007741B0" w:rsidRPr="007741B0" w:rsidRDefault="007741B0" w:rsidP="007741B0">
            <w:pPr>
              <w:spacing w:after="0" w:line="240" w:lineRule="atLeast"/>
              <w:jc w:val="center"/>
              <w:rPr>
                <w:rFonts w:ascii="Times New Roman" w:eastAsia="Times New Roman" w:hAnsi="Times New Roman" w:cs="Times New Roman"/>
                <w:sz w:val="28"/>
                <w:szCs w:val="28"/>
                <w:lang w:eastAsia="it-IT"/>
              </w:rPr>
            </w:pPr>
            <w:r w:rsidRPr="007741B0">
              <w:rPr>
                <w:rFonts w:ascii="Times New Roman" w:eastAsia="Times New Roman" w:hAnsi="Times New Roman" w:cs="Times New Roman"/>
                <w:b/>
                <w:bCs/>
                <w:sz w:val="28"/>
                <w:szCs w:val="28"/>
                <w:lang w:eastAsia="it-IT"/>
              </w:rPr>
              <w:t>e l’equilibrio di macro e micronutrienti</w:t>
            </w:r>
          </w:p>
          <w:p w:rsidR="007741B0" w:rsidRPr="007741B0" w:rsidRDefault="007741B0" w:rsidP="007741B0">
            <w:pPr>
              <w:spacing w:after="0" w:line="240" w:lineRule="atLeast"/>
              <w:jc w:val="both"/>
              <w:rPr>
                <w:rFonts w:ascii="Times New Roman" w:eastAsia="Times New Roman" w:hAnsi="Times New Roman" w:cs="Times New Roman"/>
                <w:sz w:val="28"/>
                <w:szCs w:val="28"/>
                <w:lang w:eastAsia="it-IT"/>
              </w:rPr>
            </w:pPr>
            <w:r w:rsidRPr="007741B0">
              <w:rPr>
                <w:rFonts w:ascii="Times New Roman" w:eastAsia="Times New Roman" w:hAnsi="Times New Roman" w:cs="Times New Roman"/>
                <w:i/>
                <w:iCs/>
                <w:sz w:val="28"/>
                <w:szCs w:val="28"/>
                <w:lang w:eastAsia="it-IT"/>
              </w:rPr>
              <w:t>Le calorie da consumare ogni giorno dipendono da età, peso, altezza, sesso e attività fisica svolta. Calcolare tutto, come le calorie, la qualità degli alimenti ecc., non è però certamente semplice. Per facilitare le cose e fornire degli esempi concreti, dal nostro sito è possibile scaricare gratuitamente </w:t>
            </w:r>
            <w:hyperlink r:id="rId28" w:tgtFrame="_blank" w:history="1">
              <w:r w:rsidRPr="007741B0">
                <w:rPr>
                  <w:rFonts w:ascii="Times New Roman" w:eastAsia="Times New Roman" w:hAnsi="Times New Roman" w:cs="Times New Roman"/>
                  <w:b/>
                  <w:bCs/>
                  <w:i/>
                  <w:iCs/>
                  <w:color w:val="0B72B5"/>
                  <w:sz w:val="28"/>
                  <w:szCs w:val="28"/>
                  <w:u w:val="single"/>
                  <w:lang w:eastAsia="it-IT"/>
                </w:rPr>
                <w:t>questo programma </w:t>
              </w:r>
            </w:hyperlink>
            <w:r w:rsidRPr="007741B0">
              <w:rPr>
                <w:rFonts w:ascii="Times New Roman" w:eastAsia="Times New Roman" w:hAnsi="Times New Roman" w:cs="Times New Roman"/>
                <w:i/>
                <w:iCs/>
                <w:sz w:val="28"/>
                <w:szCs w:val="28"/>
                <w:lang w:eastAsia="it-IT"/>
              </w:rPr>
              <w:t>e conoscere il </w:t>
            </w:r>
            <w:r w:rsidRPr="007741B0">
              <w:rPr>
                <w:rFonts w:ascii="Times New Roman" w:eastAsia="Times New Roman" w:hAnsi="Times New Roman" w:cs="Times New Roman"/>
                <w:b/>
                <w:bCs/>
                <w:i/>
                <w:iCs/>
                <w:sz w:val="28"/>
                <w:szCs w:val="28"/>
                <w:lang w:eastAsia="it-IT"/>
              </w:rPr>
              <w:t>proprio fabbisogno calorico giornaliero, </w:t>
            </w:r>
            <w:r w:rsidRPr="007741B0">
              <w:rPr>
                <w:rFonts w:ascii="Times New Roman" w:eastAsia="Times New Roman" w:hAnsi="Times New Roman" w:cs="Times New Roman"/>
                <w:i/>
                <w:iCs/>
                <w:sz w:val="28"/>
                <w:szCs w:val="28"/>
                <w:lang w:eastAsia="it-IT"/>
              </w:rPr>
              <w:t>quindi ricevere 8 menu personalizzati, 2 per ogni stagione, composti da 35 pasti a settimana, 5 ogni giorno. I menu sono correttamente bilanciati in base alle calorie che dovete consumare, equilibrati in macro e micronutrienti ed arricchiti di consigli e ricette della tradizione gastronomica italiana. Non dovrete far altro che seguirli e comprendere cosa vuole dire corretta, variata ed equilibrata alimentazione. Questi menu sono educativi perché consentono di fare delle varianti, mangiando quello che più vi piace utilizzando la tabella illustrata sopra e sostituendo la carne con altra carne, pesce con altro pesce e così via.</w:t>
            </w:r>
          </w:p>
        </w:tc>
      </w:tr>
    </w:tbl>
    <w:p w:rsidR="007741B0" w:rsidRPr="007741B0" w:rsidRDefault="007741B0" w:rsidP="007741B0">
      <w:pPr>
        <w:spacing w:after="0" w:line="240" w:lineRule="atLeast"/>
        <w:jc w:val="both"/>
        <w:rPr>
          <w:rFonts w:ascii="Times New Roman" w:hAnsi="Times New Roman" w:cs="Times New Roman"/>
          <w:sz w:val="28"/>
          <w:szCs w:val="28"/>
        </w:rPr>
      </w:pPr>
    </w:p>
    <w:p w:rsidR="007741B0" w:rsidRPr="007741B0" w:rsidRDefault="007741B0" w:rsidP="007741B0">
      <w:pPr>
        <w:rPr>
          <w:sz w:val="28"/>
          <w:szCs w:val="28"/>
        </w:rPr>
      </w:pPr>
    </w:p>
    <w:p w:rsidR="007741B0" w:rsidRPr="007741B0" w:rsidRDefault="007741B0" w:rsidP="007741B0">
      <w:pPr>
        <w:spacing w:after="0" w:line="240" w:lineRule="atLeast"/>
        <w:jc w:val="center"/>
        <w:rPr>
          <w:rFonts w:ascii="Times New Roman" w:hAnsi="Times New Roman" w:cs="Times New Roman"/>
          <w:b/>
          <w:sz w:val="24"/>
          <w:szCs w:val="24"/>
        </w:rPr>
      </w:pPr>
    </w:p>
    <w:p w:rsidR="006827F5" w:rsidRPr="006827F5" w:rsidRDefault="006827F5" w:rsidP="006827F5">
      <w:pPr>
        <w:jc w:val="center"/>
        <w:rPr>
          <w:rFonts w:ascii="Times New Roman" w:hAnsi="Times New Roman" w:cs="Times New Roman"/>
          <w:color w:val="C00000"/>
          <w:sz w:val="24"/>
          <w:szCs w:val="24"/>
        </w:rPr>
      </w:pPr>
    </w:p>
    <w:p w:rsidR="0067228B" w:rsidRDefault="0067228B" w:rsidP="0067228B">
      <w:pPr>
        <w:spacing w:after="0" w:line="240" w:lineRule="atLeast"/>
        <w:jc w:val="right"/>
      </w:pPr>
      <w:r>
        <w:rPr>
          <w:noProof/>
          <w:lang w:eastAsia="it-IT"/>
        </w:rPr>
        <w:lastRenderedPageBreak/>
        <w:drawing>
          <wp:anchor distT="0" distB="0" distL="114300" distR="114300" simplePos="0" relativeHeight="251681792" behindDoc="0" locked="0" layoutInCell="1" allowOverlap="1">
            <wp:simplePos x="0" y="0"/>
            <wp:positionH relativeFrom="column">
              <wp:posOffset>-110490</wp:posOffset>
            </wp:positionH>
            <wp:positionV relativeFrom="paragraph">
              <wp:posOffset>-23495</wp:posOffset>
            </wp:positionV>
            <wp:extent cx="1819275" cy="1219200"/>
            <wp:effectExtent l="19050" t="0" r="9525" b="0"/>
            <wp:wrapSquare wrapText="bothSides"/>
            <wp:docPr id="25"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 bambini vanno picchiati. Si educa con le mani: arrestato per  maltrattamenti in famiglia"/>
                    <pic:cNvPicPr>
                      <a:picLocks noChangeAspect="1" noChangeArrowheads="1"/>
                    </pic:cNvPicPr>
                  </pic:nvPicPr>
                  <pic:blipFill>
                    <a:blip r:embed="rId29" cstate="print"/>
                    <a:srcRect/>
                    <a:stretch>
                      <a:fillRect/>
                    </a:stretch>
                  </pic:blipFill>
                  <pic:spPr bwMode="auto">
                    <a:xfrm>
                      <a:off x="0" y="0"/>
                      <a:ext cx="1819275" cy="1219200"/>
                    </a:xfrm>
                    <a:prstGeom prst="rect">
                      <a:avLst/>
                    </a:prstGeom>
                    <a:noFill/>
                    <a:ln w="9525">
                      <a:noFill/>
                      <a:miter lim="800000"/>
                      <a:headEnd/>
                      <a:tailEnd/>
                    </a:ln>
                  </pic:spPr>
                </pic:pic>
              </a:graphicData>
            </a:graphic>
          </wp:anchor>
        </w:drawing>
      </w:r>
      <w:r w:rsidR="006939B6">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7" type="#_x0000_t154" style="width:322.5pt;height:59.2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67228B" w:rsidRDefault="0067228B" w:rsidP="0067228B">
      <w:pPr>
        <w:spacing w:after="0" w:line="240" w:lineRule="atLeast"/>
        <w:ind w:left="284" w:hanging="284"/>
        <w:jc w:val="both"/>
        <w:textAlignment w:val="baseline"/>
        <w:rPr>
          <w:rFonts w:ascii="Times New Roman" w:eastAsia="Times New Roman" w:hAnsi="Times New Roman" w:cs="Times New Roman"/>
          <w:b/>
          <w:bCs/>
          <w:color w:val="0C0C0F"/>
          <w:sz w:val="24"/>
          <w:szCs w:val="24"/>
          <w:bdr w:val="none" w:sz="0" w:space="0" w:color="auto" w:frame="1"/>
          <w:lang w:eastAsia="it-IT"/>
        </w:rPr>
      </w:pPr>
    </w:p>
    <w:p w:rsidR="0067228B" w:rsidRPr="00844A03" w:rsidRDefault="0067228B" w:rsidP="0067228B">
      <w:pPr>
        <w:spacing w:after="0" w:line="240" w:lineRule="atLeast"/>
        <w:ind w:left="284" w:hanging="284"/>
        <w:jc w:val="center"/>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b/>
          <w:bCs/>
          <w:color w:val="0C0C0F"/>
          <w:sz w:val="24"/>
          <w:szCs w:val="24"/>
          <w:bdr w:val="none" w:sz="0" w:space="0" w:color="auto" w:frame="1"/>
          <w:lang w:eastAsia="it-IT"/>
        </w:rPr>
        <w:t>Violenza in famiglia e disturbi psichici</w:t>
      </w:r>
    </w:p>
    <w:p w:rsidR="0067228B" w:rsidRPr="00844A03" w:rsidRDefault="0067228B" w:rsidP="0067228B">
      <w:pPr>
        <w:spacing w:after="0" w:line="240" w:lineRule="atLeast"/>
        <w:ind w:left="284" w:hanging="284"/>
        <w:jc w:val="center"/>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b/>
          <w:bCs/>
          <w:color w:val="0C0C0F"/>
          <w:sz w:val="24"/>
          <w:szCs w:val="24"/>
          <w:bdr w:val="none" w:sz="0" w:space="0" w:color="auto" w:frame="1"/>
          <w:lang w:eastAsia="it-IT"/>
        </w:rPr>
        <w:t xml:space="preserve">di Domenico </w:t>
      </w:r>
      <w:proofErr w:type="spellStart"/>
      <w:r w:rsidRPr="00844A03">
        <w:rPr>
          <w:rFonts w:ascii="Times New Roman" w:eastAsia="Times New Roman" w:hAnsi="Times New Roman" w:cs="Times New Roman"/>
          <w:b/>
          <w:bCs/>
          <w:color w:val="0C0C0F"/>
          <w:sz w:val="24"/>
          <w:szCs w:val="24"/>
          <w:bdr w:val="none" w:sz="0" w:space="0" w:color="auto" w:frame="1"/>
          <w:lang w:eastAsia="it-IT"/>
        </w:rPr>
        <w:t>Chindemi</w:t>
      </w:r>
      <w:proofErr w:type="spellEnd"/>
      <w:r w:rsidRPr="00844A03">
        <w:rPr>
          <w:rFonts w:ascii="Times New Roman" w:eastAsia="Times New Roman" w:hAnsi="Times New Roman" w:cs="Times New Roman"/>
          <w:b/>
          <w:bCs/>
          <w:color w:val="0C0C0F"/>
          <w:sz w:val="24"/>
          <w:szCs w:val="24"/>
          <w:bdr w:val="none" w:sz="0" w:space="0" w:color="auto" w:frame="1"/>
          <w:lang w:eastAsia="it-IT"/>
        </w:rPr>
        <w:t xml:space="preserve"> e Valeria </w:t>
      </w:r>
      <w:proofErr w:type="spellStart"/>
      <w:r w:rsidRPr="00844A03">
        <w:rPr>
          <w:rFonts w:ascii="Times New Roman" w:eastAsia="Times New Roman" w:hAnsi="Times New Roman" w:cs="Times New Roman"/>
          <w:b/>
          <w:bCs/>
          <w:color w:val="0C0C0F"/>
          <w:sz w:val="24"/>
          <w:szCs w:val="24"/>
          <w:bdr w:val="none" w:sz="0" w:space="0" w:color="auto" w:frame="1"/>
          <w:lang w:eastAsia="it-IT"/>
        </w:rPr>
        <w:t>Cardile</w:t>
      </w:r>
      <w:proofErr w:type="spellEnd"/>
    </w:p>
    <w:p w:rsidR="0067228B" w:rsidRPr="00844A03" w:rsidRDefault="0067228B" w:rsidP="0067228B">
      <w:pPr>
        <w:spacing w:after="0" w:line="240" w:lineRule="atLeast"/>
        <w:ind w:left="284" w:hanging="284"/>
        <w:jc w:val="center"/>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(articolo estratto dalla rivista </w:t>
      </w:r>
      <w:proofErr w:type="spellStart"/>
      <w:r w:rsidRPr="00844A03">
        <w:rPr>
          <w:rFonts w:ascii="Times New Roman" w:eastAsia="Times New Roman" w:hAnsi="Times New Roman" w:cs="Times New Roman"/>
          <w:iCs/>
          <w:color w:val="0C0C0F"/>
          <w:sz w:val="24"/>
          <w:szCs w:val="24"/>
          <w:lang w:eastAsia="it-IT"/>
        </w:rPr>
        <w:t>Responsabiltà</w:t>
      </w:r>
      <w:proofErr w:type="spellEnd"/>
      <w:r w:rsidRPr="00844A03">
        <w:rPr>
          <w:rFonts w:ascii="Times New Roman" w:eastAsia="Times New Roman" w:hAnsi="Times New Roman" w:cs="Times New Roman"/>
          <w:iCs/>
          <w:color w:val="0C0C0F"/>
          <w:sz w:val="24"/>
          <w:szCs w:val="24"/>
          <w:lang w:eastAsia="it-IT"/>
        </w:rPr>
        <w:t xml:space="preserve"> Civile e Previdenza</w:t>
      </w:r>
      <w:r w:rsidRPr="00844A03">
        <w:rPr>
          <w:rFonts w:ascii="Times New Roman" w:eastAsia="Times New Roman" w:hAnsi="Times New Roman" w:cs="Times New Roman"/>
          <w:color w:val="0C0C0F"/>
          <w:sz w:val="24"/>
          <w:szCs w:val="24"/>
          <w:lang w:eastAsia="it-IT"/>
        </w:rPr>
        <w:t>,</w:t>
      </w:r>
      <w:r w:rsidRPr="00844A03">
        <w:rPr>
          <w:rFonts w:ascii="Times New Roman" w:eastAsia="Times New Roman" w:hAnsi="Times New Roman" w:cs="Times New Roman"/>
          <w:color w:val="0C0C0F"/>
          <w:sz w:val="24"/>
          <w:szCs w:val="24"/>
          <w:lang w:eastAsia="it-IT"/>
        </w:rPr>
        <w:br/>
        <w:t xml:space="preserve">Fascicolo n. 2/2007, </w:t>
      </w:r>
      <w:proofErr w:type="spellStart"/>
      <w:r w:rsidRPr="00844A03">
        <w:rPr>
          <w:rFonts w:ascii="Times New Roman" w:eastAsia="Times New Roman" w:hAnsi="Times New Roman" w:cs="Times New Roman"/>
          <w:color w:val="0C0C0F"/>
          <w:sz w:val="24"/>
          <w:szCs w:val="24"/>
          <w:lang w:eastAsia="it-IT"/>
        </w:rPr>
        <w:t>Giuffrè</w:t>
      </w:r>
      <w:proofErr w:type="spellEnd"/>
      <w:r w:rsidRPr="00844A03">
        <w:rPr>
          <w:rFonts w:ascii="Times New Roman" w:eastAsia="Times New Roman" w:hAnsi="Times New Roman" w:cs="Times New Roman"/>
          <w:color w:val="0C0C0F"/>
          <w:sz w:val="24"/>
          <w:szCs w:val="24"/>
          <w:lang w:eastAsia="it-IT"/>
        </w:rPr>
        <w:t xml:space="preserve"> Editore)</w:t>
      </w:r>
    </w:p>
    <w:p w:rsidR="0067228B" w:rsidRPr="00844A03" w:rsidRDefault="0067228B" w:rsidP="0067228B">
      <w:pPr>
        <w:spacing w:after="0" w:line="240" w:lineRule="atLeast"/>
        <w:ind w:left="284" w:hanging="284"/>
        <w:textAlignment w:val="baseline"/>
        <w:rPr>
          <w:rFonts w:ascii="Times New Roman" w:eastAsia="Times New Roman" w:hAnsi="Times New Roman" w:cs="Times New Roman"/>
          <w:color w:val="0C0C0F"/>
          <w:sz w:val="24"/>
          <w:szCs w:val="24"/>
          <w:lang w:eastAsia="it-IT"/>
        </w:rPr>
      </w:pPr>
    </w:p>
    <w:p w:rsidR="0067228B" w:rsidRPr="00844A03" w:rsidRDefault="0067228B" w:rsidP="0067228B">
      <w:pPr>
        <w:spacing w:after="0" w:line="240" w:lineRule="atLeast"/>
        <w:ind w:left="284" w:hanging="284"/>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b/>
          <w:bCs/>
          <w:color w:val="0C0C0F"/>
          <w:sz w:val="24"/>
          <w:szCs w:val="24"/>
          <w:bdr w:val="none" w:sz="0" w:space="0" w:color="auto" w:frame="1"/>
          <w:lang w:eastAsia="it-IT"/>
        </w:rPr>
        <w:t>3. Tutela giuridica e cure mediche</w:t>
      </w:r>
    </w:p>
    <w:p w:rsidR="00844A03" w:rsidRPr="00844A03" w:rsidRDefault="00844A03"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Curare una persona che non sa e non ammetterebbe mai di essere malato, anzi che accusa gli altri di esserlo è difficile, mancando il consenso personale alle cure e solo nel caso di pericolo di vita per il malato e/o per gli altri è possibile il ricovero coatto a seguito del quale scattano una serie di procedure quali il ritiro del porto d'armi, il ritiro della patente di guida e la sospensione dal lavoro o attività professionale; l'aggressore non ne sarà contento e prima o poi si vendicherà e in tali casi la donna continua ad essere vittima perché non sa che fare e a chi chiedere aiuto.</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Un</w:t>
      </w:r>
      <w:r w:rsidR="00844A03">
        <w:rPr>
          <w:rFonts w:ascii="Times New Roman" w:eastAsia="Times New Roman" w:hAnsi="Times New Roman" w:cs="Times New Roman"/>
          <w:color w:val="0C0C0F"/>
          <w:sz w:val="24"/>
          <w:szCs w:val="24"/>
          <w:lang w:eastAsia="it-IT"/>
        </w:rPr>
        <w:t xml:space="preserve"> </w:t>
      </w:r>
      <w:r w:rsidRPr="00844A03">
        <w:rPr>
          <w:rFonts w:ascii="Times New Roman" w:eastAsia="Times New Roman" w:hAnsi="Times New Roman" w:cs="Times New Roman"/>
          <w:color w:val="0C0C0F"/>
          <w:sz w:val="24"/>
          <w:szCs w:val="24"/>
          <w:lang w:eastAsia="it-IT"/>
        </w:rPr>
        <w:t>interrogativo di carattere morale va posto : l'aggressore psicologico essendo una persona malata va capito ed aiutato o va condannato? La risposta non è facile in quanto certe patologie psichiche, come già evidenziato, sono difficili se non impossibili da curare; si può intervenire farmacologicamente nei periodi di maggiore delirio o di grave depressione, che talvolta si manifestano ciclicamente, ma non si può guarire il malato.</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Nella cura e nella somministrazione dei farmaci vi sono difficoltà in quanto i malati, che non si rendono conto di essere tali, sono refrattari a qualunque terapia, ritenendola inutile e solo se sono costretti vi si sottopongono, generalmente con scarsi risultati.</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Farmaci efficaci e sempre più mirati al trattamento delle singole patologie sono utilizzati nella cura delle malattie psichiche ma nelle patologie conclamate sono riscontrabili solo miglioramenti, a volte occasionali, dell’evoluzione e decorso della malattia, mentre, soprattutto per le malattie più gravi quali la paranoia non è possibile la guarigione.</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I paranoici che ritengono essere sussistente una causale esterna, riconducibile all’altro, nei loro comportamenti sono tra i più refrattari alle cure evidenziandosi che non è possibile guarire un paranoico anche se il trattamento farmacologico può avere effetti positivi e di attenuazione dei sintomi, almeno per qualche periodo.</w:t>
      </w:r>
      <w:bookmarkStart w:id="1" w:name="sdfootnote49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"sdfootnote49sym"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49</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Neanche la mediazione coniugale è utile nelle forme gravi di patologia in quanto,  il malato tende ad </w:t>
      </w:r>
      <w:r w:rsidRPr="00844A03">
        <w:rPr>
          <w:rFonts w:ascii="Times New Roman" w:eastAsia="Times New Roman" w:hAnsi="Times New Roman" w:cs="Times New Roman"/>
          <w:iCs/>
          <w:color w:val="0C0C0F"/>
          <w:sz w:val="24"/>
          <w:szCs w:val="24"/>
          <w:bdr w:val="none" w:sz="0" w:space="0" w:color="auto" w:frame="1"/>
          <w:lang w:eastAsia="it-IT"/>
        </w:rPr>
        <w:t>usare</w:t>
      </w:r>
      <w:r w:rsidRPr="00844A03">
        <w:rPr>
          <w:rFonts w:ascii="Times New Roman" w:eastAsia="Times New Roman" w:hAnsi="Times New Roman" w:cs="Times New Roman"/>
          <w:color w:val="0C0C0F"/>
          <w:sz w:val="24"/>
          <w:szCs w:val="24"/>
          <w:lang w:eastAsia="it-IT"/>
        </w:rPr>
        <w:t> il mediatore, che a volte non se ne rende neanche conto, per meglio raggiungere il proprio scopo, raggirandolo,  insieme al partner che crede,  invece,  di avere trovato una soluzione alla violenza psichica dell’uomo. </w:t>
      </w:r>
      <w:bookmarkStart w:id="2" w:name="sdfootnote50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"sdfootnote50sym"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50</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2"/>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Un aiuto per superare tali situazioni è rappresentato dal trattamento psicoterapeutico che può essere, anche associato a cure farmacologiche,  in quanto aiuta la donna ad uscire dall’angoscia con attenuazione dei sintomi post-traumatici.</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Occorre rivolgersi a psichiatri esperti ed in grado di rendersi conto, attravers</w:t>
      </w:r>
      <w:r w:rsidR="00844A03">
        <w:rPr>
          <w:rFonts w:ascii="Times New Roman" w:eastAsia="Times New Roman" w:hAnsi="Times New Roman" w:cs="Times New Roman"/>
          <w:color w:val="0C0C0F"/>
          <w:sz w:val="24"/>
          <w:szCs w:val="24"/>
          <w:lang w:eastAsia="it-IT"/>
        </w:rPr>
        <w:t>o</w:t>
      </w:r>
      <w:r w:rsidRPr="00844A03">
        <w:rPr>
          <w:rFonts w:ascii="Times New Roman" w:eastAsia="Times New Roman" w:hAnsi="Times New Roman" w:cs="Times New Roman"/>
          <w:color w:val="0C0C0F"/>
          <w:sz w:val="24"/>
          <w:szCs w:val="24"/>
          <w:lang w:eastAsia="it-IT"/>
        </w:rPr>
        <w:t xml:space="preserve"> i gesti e le parole, dell’eventuale comportamento </w:t>
      </w:r>
      <w:proofErr w:type="spellStart"/>
      <w:r w:rsidRPr="00844A03">
        <w:rPr>
          <w:rFonts w:ascii="Times New Roman" w:eastAsia="Times New Roman" w:hAnsi="Times New Roman" w:cs="Times New Roman"/>
          <w:color w:val="0C0C0F"/>
          <w:sz w:val="24"/>
          <w:szCs w:val="24"/>
          <w:lang w:eastAsia="it-IT"/>
        </w:rPr>
        <w:t>dissimulatorio</w:t>
      </w:r>
      <w:proofErr w:type="spellEnd"/>
      <w:r w:rsidRPr="00844A03">
        <w:rPr>
          <w:rFonts w:ascii="Times New Roman" w:eastAsia="Times New Roman" w:hAnsi="Times New Roman" w:cs="Times New Roman"/>
          <w:color w:val="0C0C0F"/>
          <w:sz w:val="24"/>
          <w:szCs w:val="24"/>
          <w:lang w:eastAsia="it-IT"/>
        </w:rPr>
        <w:t xml:space="preserve"> del paziente che viene smascherato sia per quello che non dice, sia attraverso le modalità di esternazione di quello che dice e del relativo comportamento; ad uno esperto psichiatra non dovrebbero sfuggire i particolari rivelatori della personalità patologica del malato.</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In caso di abbandono da parte della donna violenza il paranoico può anche uccidere sia il partner che i figli anche quale forma di vendetta e di ripicca per l’abbandono che viene vissuto quale perdita di potere sulla donna.</w:t>
      </w:r>
      <w:bookmarkStart w:id="3" w:name="sdfootnote51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"sdfootnote51sym"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51</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3"/>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lastRenderedPageBreak/>
        <w:t>Variano a seconda della personalità e della resistenza psichica della vittima le reazioni che la violenza psichica produce nell’organismo di un soggetto debole psichicamente; le reazioni non tarderanno a manifestarsi e saranno costituite da </w:t>
      </w:r>
      <w:r w:rsidRPr="00844A03">
        <w:rPr>
          <w:rFonts w:ascii="Times New Roman" w:eastAsia="Times New Roman" w:hAnsi="Times New Roman" w:cs="Times New Roman"/>
          <w:iCs/>
          <w:color w:val="0C0C0F"/>
          <w:sz w:val="24"/>
          <w:szCs w:val="24"/>
          <w:bdr w:val="none" w:sz="0" w:space="0" w:color="auto" w:frame="1"/>
          <w:lang w:eastAsia="it-IT"/>
        </w:rPr>
        <w:t>palpitazioni, sensazioni di oppressione, di affanno, di stanchezza, disturbi del sonno, nervosismo, irritabilità, mal di testa, disturbi digestivi, dolori addominali e manifestazioni psichiche quali l'ansia</w:t>
      </w:r>
      <w:r w:rsidRPr="00844A03">
        <w:rPr>
          <w:rFonts w:ascii="Times New Roman" w:eastAsia="Times New Roman" w:hAnsi="Times New Roman" w:cs="Times New Roman"/>
          <w:iCs/>
          <w:color w:val="0C0C0F"/>
          <w:sz w:val="24"/>
          <w:szCs w:val="24"/>
          <w:u w:val="single"/>
          <w:bdr w:val="none" w:sz="0" w:space="0" w:color="auto" w:frame="1"/>
          <w:lang w:eastAsia="it-IT"/>
        </w:rPr>
        <w:t> </w:t>
      </w:r>
      <w:r w:rsidRPr="00844A03">
        <w:rPr>
          <w:rFonts w:ascii="Times New Roman" w:eastAsia="Times New Roman" w:hAnsi="Times New Roman" w:cs="Times New Roman"/>
          <w:iCs/>
          <w:color w:val="0C0C0F"/>
          <w:sz w:val="24"/>
          <w:szCs w:val="24"/>
          <w:bdr w:val="none" w:sz="0" w:space="0" w:color="auto" w:frame="1"/>
          <w:lang w:eastAsia="it-IT"/>
        </w:rPr>
        <w:t xml:space="preserve">generalizzata, accompagnato da uno stato di apprensione e di permanente allerta, di </w:t>
      </w:r>
      <w:proofErr w:type="spellStart"/>
      <w:r w:rsidRPr="00844A03">
        <w:rPr>
          <w:rFonts w:ascii="Times New Roman" w:eastAsia="Times New Roman" w:hAnsi="Times New Roman" w:cs="Times New Roman"/>
          <w:iCs/>
          <w:color w:val="0C0C0F"/>
          <w:sz w:val="24"/>
          <w:szCs w:val="24"/>
          <w:bdr w:val="none" w:sz="0" w:space="0" w:color="auto" w:frame="1"/>
          <w:lang w:eastAsia="it-IT"/>
        </w:rPr>
        <w:t>rimurginamenti</w:t>
      </w:r>
      <w:proofErr w:type="spellEnd"/>
      <w:r w:rsidRPr="00844A03">
        <w:rPr>
          <w:rFonts w:ascii="Times New Roman" w:eastAsia="Times New Roman" w:hAnsi="Times New Roman" w:cs="Times New Roman"/>
          <w:iCs/>
          <w:color w:val="0C0C0F"/>
          <w:sz w:val="24"/>
          <w:szCs w:val="24"/>
          <w:bdr w:val="none" w:sz="0" w:space="0" w:color="auto" w:frame="1"/>
          <w:lang w:eastAsia="it-IT"/>
        </w:rPr>
        <w:t xml:space="preserve"> ansiosi difficili da tenere sotto controllo, di tensione continua e di </w:t>
      </w:r>
      <w:proofErr w:type="spellStart"/>
      <w:r w:rsidRPr="00844A03">
        <w:rPr>
          <w:rFonts w:ascii="Times New Roman" w:eastAsia="Times New Roman" w:hAnsi="Times New Roman" w:cs="Times New Roman"/>
          <w:iCs/>
          <w:color w:val="0C0C0F"/>
          <w:sz w:val="24"/>
          <w:szCs w:val="24"/>
          <w:bdr w:val="none" w:sz="0" w:space="0" w:color="auto" w:frame="1"/>
          <w:lang w:eastAsia="it-IT"/>
        </w:rPr>
        <w:t>ipervigilanza</w:t>
      </w:r>
      <w:proofErr w:type="spellEnd"/>
      <w:r w:rsidRPr="00844A03">
        <w:rPr>
          <w:rFonts w:ascii="Times New Roman" w:eastAsia="Times New Roman" w:hAnsi="Times New Roman" w:cs="Times New Roman"/>
          <w:color w:val="0C0C0F"/>
          <w:sz w:val="24"/>
          <w:szCs w:val="24"/>
          <w:lang w:eastAsia="it-IT"/>
        </w:rPr>
        <w:t>.</w:t>
      </w:r>
      <w:bookmarkStart w:id="4" w:name="sdfootnote52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"sdfootnote52sym"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52</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4"/>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Nelle forme più gravi raramente si ottengono risultati positivi sulla violenza, sia con cure farmacologiche che terapeutiche, in quanto eventuali benefici effetti si hanno per un arco temporale determinato, mentre poi le violenze riprendono sistematicamente.</w:t>
      </w:r>
      <w:bookmarkStart w:id="5" w:name="sdfootnote53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"sdfootnote53sym"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53</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5"/>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Le vittime proveranno anche paura e staranno sempre in allerta, analizzando l’uomo cercando di cogliere con anticipo alcuni atteggiamenti che preannunciano la violenza anche se, e a lungo andare, non trovano la forza di reagire e si sottomettono.</w:t>
      </w:r>
      <w:bookmarkStart w:id="6" w:name="sdfootnote54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"sdfootnote54sym"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54</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6"/>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Nelle donne oggetto di violenza coniugale i più comuni sintomi riscontrabili sono costituiti da turbe ansiose, depressione, anche grave, stress post-traumatico, con un aumento dei tentativi di suicidi con una percentuale maggiore (dalle cinque alle otto volte), rispetto al resto della popolazione.</w:t>
      </w:r>
      <w:bookmarkStart w:id="7" w:name="sdfootnote55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"sdfootnote55sym"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55</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7"/>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 xml:space="preserve">La donna soffre comunque per il fallimento del rapporto, che in parte è portata a ritenere imputabile anche a lei e occorre evitare qualsiasi colpevolizzazione che possa, anziché attutire, aggravare il senso di vergogna e di colpa, cercando anzi di </w:t>
      </w:r>
      <w:proofErr w:type="spellStart"/>
      <w:r w:rsidRPr="00844A03">
        <w:rPr>
          <w:rFonts w:ascii="Times New Roman" w:eastAsia="Times New Roman" w:hAnsi="Times New Roman" w:cs="Times New Roman"/>
          <w:color w:val="0C0C0F"/>
          <w:sz w:val="24"/>
          <w:szCs w:val="24"/>
          <w:lang w:eastAsia="it-IT"/>
        </w:rPr>
        <w:t>decolpevolizzare</w:t>
      </w:r>
      <w:proofErr w:type="spellEnd"/>
      <w:r w:rsidRPr="00844A03">
        <w:rPr>
          <w:rFonts w:ascii="Times New Roman" w:eastAsia="Times New Roman" w:hAnsi="Times New Roman" w:cs="Times New Roman"/>
          <w:color w:val="0C0C0F"/>
          <w:sz w:val="24"/>
          <w:szCs w:val="24"/>
          <w:lang w:eastAsia="it-IT"/>
        </w:rPr>
        <w:t xml:space="preserve"> il paziente che è la vittima, inducendolo a riflettere sul rapporto di coppia analizzando le cause del fallimento e ponendo </w:t>
      </w:r>
      <w:r w:rsidR="00844A03">
        <w:rPr>
          <w:rFonts w:ascii="Times New Roman" w:eastAsia="Times New Roman" w:hAnsi="Times New Roman" w:cs="Times New Roman"/>
          <w:color w:val="0C0C0F"/>
          <w:sz w:val="24"/>
          <w:szCs w:val="24"/>
          <w:lang w:eastAsia="it-IT"/>
        </w:rPr>
        <w:t>in</w:t>
      </w:r>
      <w:r w:rsidRPr="00844A03">
        <w:rPr>
          <w:rFonts w:ascii="Times New Roman" w:eastAsia="Times New Roman" w:hAnsi="Times New Roman" w:cs="Times New Roman"/>
          <w:color w:val="0C0C0F"/>
          <w:sz w:val="24"/>
          <w:szCs w:val="24"/>
          <w:lang w:eastAsia="it-IT"/>
        </w:rPr>
        <w:t xml:space="preserve"> rilievo il comportamento del malato che è indipendente da ogni atteggiamento del partner o insensibile a ogni possibile rimedio.</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L’uso di alcol o droghe per attutire lo stato di disagio può avere conseguenze ancora più gravi per la salute della donna che dovrà poi sottoporsi ad un trattamento di disintossicazione tanto più difficile quanto più permane la situazione che ha dato origine alla loro assunzione.</w:t>
      </w:r>
      <w:bookmarkStart w:id="8" w:name="sdfootnote56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"sdfootnote56sym"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56</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8"/>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 xml:space="preserve">La situazione della coppia dovrà essere oggetto di attenta valutazione a seconda che i </w:t>
      </w:r>
      <w:proofErr w:type="spellStart"/>
      <w:r w:rsidRPr="00844A03">
        <w:rPr>
          <w:rFonts w:ascii="Times New Roman" w:eastAsia="Times New Roman" w:hAnsi="Times New Roman" w:cs="Times New Roman"/>
          <w:color w:val="0C0C0F"/>
          <w:sz w:val="24"/>
          <w:szCs w:val="24"/>
          <w:lang w:eastAsia="it-IT"/>
        </w:rPr>
        <w:t>partners</w:t>
      </w:r>
      <w:proofErr w:type="spellEnd"/>
      <w:r w:rsidRPr="00844A03">
        <w:rPr>
          <w:rFonts w:ascii="Times New Roman" w:eastAsia="Times New Roman" w:hAnsi="Times New Roman" w:cs="Times New Roman"/>
          <w:color w:val="0C0C0F"/>
          <w:sz w:val="24"/>
          <w:szCs w:val="24"/>
          <w:lang w:eastAsia="it-IT"/>
        </w:rPr>
        <w:t xml:space="preserve"> convivano o vivano separatamente e/o in posti lontani tra loro; nel caso di convivenza la donna dovrà far capire al malato quali sono i limiti a cui può giungere il suo comportamento, rifiutando decisamente ogni eccesso, inviando un chiaro segnale al partner di rifiuto di ogni situazione eccedente tale linea di confine, recuperando una capacità critica che consente alla donna, oltre che la consapevolezza di cosa le sta accadendo, anche di valutare senza veli il comportamento dell’uomo, analizzando le cause che ne hanno agevolato l’atteggiamento violento </w:t>
      </w:r>
      <w:bookmarkStart w:id="9" w:name="sdfootnote57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"sdfootnote57sym"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57</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9"/>
      <w:r w:rsidRPr="00844A03">
        <w:rPr>
          <w:rFonts w:ascii="Times New Roman" w:eastAsia="Times New Roman" w:hAnsi="Times New Roman" w:cs="Times New Roman"/>
          <w:color w:val="0C0C0F"/>
          <w:sz w:val="24"/>
          <w:szCs w:val="24"/>
          <w:lang w:eastAsia="it-IT"/>
        </w:rPr>
        <w:t>.</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 xml:space="preserve">Il trattamento multidisciplinare è consigliabile in quanto entrambi i soggetti della coppia hanno bisogno di assistenza terapeutica evitando, tuttavia di fare </w:t>
      </w:r>
      <w:proofErr w:type="spellStart"/>
      <w:r w:rsidRPr="00844A03">
        <w:rPr>
          <w:rFonts w:ascii="Times New Roman" w:eastAsia="Times New Roman" w:hAnsi="Times New Roman" w:cs="Times New Roman"/>
          <w:color w:val="0C0C0F"/>
          <w:sz w:val="24"/>
          <w:szCs w:val="24"/>
          <w:lang w:eastAsia="it-IT"/>
        </w:rPr>
        <w:t>reincontrare</w:t>
      </w:r>
      <w:proofErr w:type="spellEnd"/>
      <w:r w:rsidRPr="00844A03">
        <w:rPr>
          <w:rFonts w:ascii="Times New Roman" w:eastAsia="Times New Roman" w:hAnsi="Times New Roman" w:cs="Times New Roman"/>
          <w:color w:val="0C0C0F"/>
          <w:sz w:val="24"/>
          <w:szCs w:val="24"/>
          <w:lang w:eastAsia="it-IT"/>
        </w:rPr>
        <w:t xml:space="preserve"> la coppia soprattutto nel caso in cui i coniugi si siano separati.</w:t>
      </w:r>
      <w:bookmarkStart w:id="10" w:name="sdfootnote58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"sdfootnote58sym"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58</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0"/>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Nelle forme meno gravi di patologia l’uomo riconosce le proprie colpe e la donna potrà anche perdonarlo, ma tale assunzione di responsabilità non potrà avvenire nelle malattie psichiche più gravi quali la paranoia perché l’uomo non si renderà conto del proprio comportamento e non ammetterà la violenza.</w:t>
      </w:r>
      <w:bookmarkStart w:id="11" w:name="sdfootnote59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"sdfootnote59sym"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59</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1"/>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La scelta tra rimanere o andarsene è difficile per le donne soprattutto se sono sotto plagio e tendono ad adattarsi alla situazione imposta dal partner; se sono in cura presso uno psicoterapeuta è fondamentale che la scelta, previa presa di coscienza della situazione, sia attuata dalla donna e non dal sanitario.</w:t>
      </w:r>
      <w:bookmarkStart w:id="12" w:name="sdfootnote60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"sdfootnote60sym"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60</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2"/>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La somministrazione di antipsicotici, soprattutto dell’ultima generazione, denominati atipici, nei periodi di crisi può arrecare benefici al malato anche se non può portare alla guarigione in quanto non esistono cure che consentano la guarigione contro alcune delle più gravi malattie psichiche quali la paranoia e la schizofrenia,.</w:t>
      </w:r>
      <w:bookmarkStart w:id="13" w:name="sdfootnote61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"sdfootnote61sym"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61</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3"/>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 xml:space="preserve">Presa coscienza della sua situazione la parte debole soprattutto se in buona salute mentale, potrà porre in essere tutte le strategie e gli accorgimenti necessari per difendere la sua vita e la sua stessa esistenza, mentre nei casi in cui la donna presenti una situazione psichica alterata o </w:t>
      </w:r>
      <w:r w:rsidRPr="00844A03">
        <w:rPr>
          <w:rFonts w:ascii="Times New Roman" w:eastAsia="Times New Roman" w:hAnsi="Times New Roman" w:cs="Times New Roman"/>
          <w:color w:val="0C0C0F"/>
          <w:sz w:val="24"/>
          <w:szCs w:val="24"/>
          <w:lang w:eastAsia="it-IT"/>
        </w:rPr>
        <w:lastRenderedPageBreak/>
        <w:t>compromessa è utile ricorrere a farmaci antidepressivi o ansiolitici che consentano di ripristinare una condizione psichica accettabile.</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È anche utile far ricorso ad un bravo terapeuta, preferibilmente psichiatra, ma anche psicologo, che sia esperto di relazioni familiari alterate e che è maggiormente in grado di altri di riconoscere le situazioni patologiche presenti nell’ambito della coppia.</w:t>
      </w:r>
      <w:bookmarkStart w:id="14" w:name="sdfootnote62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"sdfootnote62sym"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62</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4"/>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Nei confronti del carnefice- malato scarsa è la possibilità di rimedio farmacologico in quanto, non riconoscendo la sua situazione patologica, difficilmente accetterà di sottoporsi a terapia sia farmacologica che psichica ritenendole delle “</w:t>
      </w:r>
      <w:r w:rsidRPr="00844A03">
        <w:rPr>
          <w:rFonts w:ascii="Times New Roman" w:eastAsia="Times New Roman" w:hAnsi="Times New Roman" w:cs="Times New Roman"/>
          <w:iCs/>
          <w:color w:val="0C0C0F"/>
          <w:sz w:val="24"/>
          <w:szCs w:val="24"/>
          <w:bdr w:val="none" w:sz="0" w:space="0" w:color="auto" w:frame="1"/>
          <w:lang w:eastAsia="it-IT"/>
        </w:rPr>
        <w:t>baggianate</w:t>
      </w:r>
      <w:r w:rsidRPr="00844A03">
        <w:rPr>
          <w:rFonts w:ascii="Times New Roman" w:eastAsia="Times New Roman" w:hAnsi="Times New Roman" w:cs="Times New Roman"/>
          <w:color w:val="0C0C0F"/>
          <w:sz w:val="24"/>
          <w:szCs w:val="24"/>
          <w:lang w:eastAsia="it-IT"/>
        </w:rPr>
        <w:t xml:space="preserve">” e se anche dovesse </w:t>
      </w:r>
      <w:proofErr w:type="spellStart"/>
      <w:r w:rsidRPr="00844A03">
        <w:rPr>
          <w:rFonts w:ascii="Times New Roman" w:eastAsia="Times New Roman" w:hAnsi="Times New Roman" w:cs="Times New Roman"/>
          <w:color w:val="0C0C0F"/>
          <w:sz w:val="24"/>
          <w:szCs w:val="24"/>
          <w:lang w:eastAsia="it-IT"/>
        </w:rPr>
        <w:t>sottoporvisi</w:t>
      </w:r>
      <w:proofErr w:type="spellEnd"/>
      <w:r w:rsidRPr="00844A03">
        <w:rPr>
          <w:rFonts w:ascii="Times New Roman" w:eastAsia="Times New Roman" w:hAnsi="Times New Roman" w:cs="Times New Roman"/>
          <w:color w:val="0C0C0F"/>
          <w:sz w:val="24"/>
          <w:szCs w:val="24"/>
          <w:lang w:eastAsia="it-IT"/>
        </w:rPr>
        <w:t>, perché comunque, costretto dalla situazione, lo farà per un breve arco temporale senza che ne possa ricevere concreti benefici.</w:t>
      </w:r>
      <w:bookmarkStart w:id="15" w:name="sdfootnote63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"sdfootnote63sym"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63</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5"/>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Le difficoltà operative da parte del terapeuta sono dovute al fatto che si tratta di rimuovere situazioni passate, ma di evitare quelle presenti e future; si trova , quindi, al cospetto di una situazione ancora in evoluzione e in divenire e in tal caso la bravura dello psichiatra è di individuare esattamente la psicosi per suggerire sia le cure più appropriate sia al malato, sia alla vittima.</w:t>
      </w:r>
      <w:bookmarkStart w:id="16" w:name="sdfootnote64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"sdfootnote64sym"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64</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6"/>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Occorrerà far presente alla donna che ha a che fare con una persona malata o disturbata e che la situazione, ancorché patologica è comprensibile e giustificabile, mentre occorrerà molta pazienza ed una particolare attenzione ed intuito per verificare il racconto e la narrazione della donna chiedendo, ove possibile, qualche ulteriore riscontro.</w:t>
      </w:r>
      <w:bookmarkStart w:id="17" w:name="sdfootnote65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"sdfootnote65sym"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65</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7"/>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Nella vittima la esatta conoscenza del soggetto malato può avvenire, nella maggior parte dei casi, solamente attraverso la descrizione che ne fa essa stessa , non sempre ritenuta obiettiva ed attendibile proprio per la particolare situazione di vessazione in cui si trova , ma è necessario che la vittima riesca a parlare col suo terapeuta e spiegargli quanto gli è accaduto o gli sta accadendo, liberando le sue emozioni e le sue sensazioni senza censure o autolimitazioni.</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Comunicando con la vittima il terapeuta deve infonderle fiducia dimostrando di avere capito il dramma in cui si trova e suggerire con dolcezza e sensibilità i comportamenti da tenere e quelli da evitare per consentirle di tentare di uscire dal tunnel in cui si è trovata.</w:t>
      </w:r>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L’approccio per la effettiva liberazione psicologica del paziente dalle catene che fin allora lo avevano intrappolato consiste nella presa di posizione del paziente dalle remore e paure di parlare e confidarsi.</w:t>
      </w:r>
      <w:bookmarkStart w:id="18" w:name="sdfootnote66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"sdfootnote66sym"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66</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8"/>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Solamente quando avrà preso coscienza di tutto ciò che le è capitato, razionalizzando lo stato di dolore psichico e di sofferenza in cui si trova, comprendendone le ragioni, la vittima uscirà da tale stato e sarà pronta alla reazione che la affrancherà anche psicologica,.</w:t>
      </w:r>
      <w:bookmarkStart w:id="19" w:name="sdfootnote67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"sdfootnote67sym"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67</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19"/>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Il paziente è sempre piuttosto confuso e bisogna convincerlo che non ha alcuna responsabilità per la situazione in cui si trova nonostante le accuse del partner e deve liberare o far rientrare, il senso di colpa, che lo affligge che lo fa sentire corresponsabile di quanto gli sta accadendo.</w:t>
      </w:r>
      <w:bookmarkStart w:id="20" w:name="sdfootnote68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"sdfootnote68sym"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68</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20"/>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Ai fini della cura è fondamentale l’esatta diagnosi, e non appare facile la individuazione del malato, soprattutto se paranoico per la difficoltà della stessa definizione medica della “paranoia”, caratterizzata da diversi sintomi che possono essere riferiti anche a differenti quadri clinici, caratterizzati da sintomi persecutori e di sospettosità con la conseguente eliminazione del termine “paranoia” dalla classificazione internazionale delle malattie mentali e la sua sostituzione con quella di “disturbo delirante”.</w:t>
      </w:r>
      <w:bookmarkStart w:id="21" w:name="sdfootnote69anc"/>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begin"/>
      </w:r>
      <w:r w:rsidRPr="00844A03">
        <w:rPr>
          <w:rFonts w:ascii="Times New Roman" w:eastAsia="Times New Roman" w:hAnsi="Times New Roman" w:cs="Times New Roman"/>
          <w:color w:val="0C0C0F"/>
          <w:sz w:val="24"/>
          <w:szCs w:val="24"/>
          <w:bdr w:val="none" w:sz="0" w:space="0" w:color="auto" w:frame="1"/>
          <w:vertAlign w:val="superscript"/>
          <w:lang w:eastAsia="it-IT"/>
        </w:rPr>
        <w:instrText xml:space="preserve"> HYPERLINK "https://www.altalex.com/documents/news/2011/11/24/violenza-in-famiglia-e-disturbi-psichici" \l "sdfootnote69sym" </w:instrTex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separate"/>
      </w:r>
      <w:r w:rsidRPr="00844A03">
        <w:rPr>
          <w:rFonts w:ascii="Times New Roman" w:eastAsia="Times New Roman" w:hAnsi="Times New Roman" w:cs="Times New Roman"/>
          <w:color w:val="1E5192"/>
          <w:sz w:val="24"/>
          <w:szCs w:val="24"/>
          <w:vertAlign w:val="superscript"/>
          <w:lang w:eastAsia="it-IT"/>
        </w:rPr>
        <w:t>69</w:t>
      </w:r>
      <w:r w:rsidR="006939B6" w:rsidRPr="00844A03">
        <w:rPr>
          <w:rFonts w:ascii="Times New Roman" w:eastAsia="Times New Roman" w:hAnsi="Times New Roman" w:cs="Times New Roman"/>
          <w:color w:val="0C0C0F"/>
          <w:sz w:val="24"/>
          <w:szCs w:val="24"/>
          <w:bdr w:val="none" w:sz="0" w:space="0" w:color="auto" w:frame="1"/>
          <w:vertAlign w:val="superscript"/>
          <w:lang w:eastAsia="it-IT"/>
        </w:rPr>
        <w:fldChar w:fldCharType="end"/>
      </w:r>
      <w:bookmarkEnd w:id="21"/>
    </w:p>
    <w:p w:rsidR="0067228B" w:rsidRPr="00844A03"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Se il paziente durante il trattamento prolungato manifesti fenomeni quali riflessi rallentati, movimenti appesantiti, spasmi irreversibili, discinesia tardiva (sbavare permanente), aumento di rischio di infarto sarebbe opportuno sospendere il trattamento ove non risolutivo ai fini della cura.</w:t>
      </w:r>
    </w:p>
    <w:p w:rsidR="0067228B" w:rsidRDefault="0067228B"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r w:rsidRPr="00844A03">
        <w:rPr>
          <w:rFonts w:ascii="Times New Roman" w:eastAsia="Times New Roman" w:hAnsi="Times New Roman" w:cs="Times New Roman"/>
          <w:color w:val="0C0C0F"/>
          <w:sz w:val="24"/>
          <w:szCs w:val="24"/>
          <w:lang w:eastAsia="it-IT"/>
        </w:rPr>
        <w:t>Naturalmente il trattamento opportuno va rimandato agli esperti.</w:t>
      </w:r>
    </w:p>
    <w:p w:rsidR="00A6262D" w:rsidRDefault="00A6262D" w:rsidP="0067228B">
      <w:pPr>
        <w:spacing w:after="0" w:line="240" w:lineRule="atLeast"/>
        <w:ind w:left="284" w:hanging="284"/>
        <w:jc w:val="both"/>
        <w:textAlignment w:val="baseline"/>
        <w:rPr>
          <w:rFonts w:ascii="Times New Roman" w:eastAsia="Times New Roman" w:hAnsi="Times New Roman" w:cs="Times New Roman"/>
          <w:color w:val="0C0C0F"/>
          <w:sz w:val="24"/>
          <w:szCs w:val="24"/>
          <w:lang w:eastAsia="it-IT"/>
        </w:rPr>
      </w:pPr>
    </w:p>
    <w:p w:rsidR="006827F5" w:rsidRDefault="002650A6" w:rsidP="00595A94">
      <w:pPr>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1312" behindDoc="0" locked="0" layoutInCell="1" allowOverlap="1">
            <wp:simplePos x="0" y="0"/>
            <wp:positionH relativeFrom="column">
              <wp:posOffset>593725</wp:posOffset>
            </wp:positionH>
            <wp:positionV relativeFrom="paragraph">
              <wp:posOffset>-237490</wp:posOffset>
            </wp:positionV>
            <wp:extent cx="4635500" cy="1042670"/>
            <wp:effectExtent l="19050" t="0" r="0" b="0"/>
            <wp:wrapNone/>
            <wp:docPr id="15"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0" cstate="print"/>
                    <a:srcRect t="10651" r="1421" b="15385"/>
                    <a:stretch>
                      <a:fillRect/>
                    </a:stretch>
                  </pic:blipFill>
                  <pic:spPr bwMode="auto">
                    <a:xfrm>
                      <a:off x="0" y="0"/>
                      <a:ext cx="4635500" cy="1042670"/>
                    </a:xfrm>
                    <a:prstGeom prst="rect">
                      <a:avLst/>
                    </a:prstGeom>
                    <a:noFill/>
                    <a:ln w="9525">
                      <a:noFill/>
                      <a:miter lim="800000"/>
                      <a:headEnd/>
                      <a:tailEnd/>
                    </a:ln>
                  </pic:spPr>
                </pic:pic>
              </a:graphicData>
            </a:graphic>
          </wp:anchor>
        </w:drawing>
      </w:r>
    </w:p>
    <w:p w:rsidR="00595A94" w:rsidRDefault="00595A94" w:rsidP="00595A94">
      <w:pPr>
        <w:jc w:val="center"/>
        <w:rPr>
          <w:rFonts w:ascii="Times New Roman" w:hAnsi="Times New Roman" w:cs="Times New Roman"/>
          <w:sz w:val="24"/>
          <w:szCs w:val="24"/>
        </w:rPr>
      </w:pPr>
    </w:p>
    <w:p w:rsidR="006827F5" w:rsidRDefault="006827F5" w:rsidP="006827F5">
      <w:pPr>
        <w:spacing w:after="0" w:line="240" w:lineRule="atLeast"/>
        <w:ind w:right="278"/>
        <w:jc w:val="both"/>
        <w:rPr>
          <w:rFonts w:ascii="Times New Roman" w:hAnsi="Times New Roman" w:cs="Times New Roman"/>
          <w:sz w:val="24"/>
          <w:szCs w:val="24"/>
        </w:rPr>
      </w:pPr>
    </w:p>
    <w:p w:rsidR="006827F5" w:rsidRDefault="006827F5" w:rsidP="006827F5">
      <w:pPr>
        <w:spacing w:after="0" w:line="240" w:lineRule="atLeast"/>
        <w:ind w:right="278"/>
        <w:jc w:val="both"/>
        <w:rPr>
          <w:rFonts w:ascii="Times New Roman" w:hAnsi="Times New Roman" w:cs="Times New Roman"/>
          <w:sz w:val="24"/>
          <w:szCs w:val="24"/>
        </w:rPr>
      </w:pPr>
    </w:p>
    <w:p w:rsidR="0089396D" w:rsidRPr="0067228B" w:rsidRDefault="006827F5" w:rsidP="0067228B">
      <w:pPr>
        <w:pStyle w:val="Paragrafoelenco"/>
        <w:numPr>
          <w:ilvl w:val="0"/>
          <w:numId w:val="9"/>
        </w:numPr>
        <w:spacing w:after="0" w:line="240" w:lineRule="atLeast"/>
        <w:ind w:left="426" w:right="278" w:hanging="426"/>
        <w:jc w:val="both"/>
        <w:rPr>
          <w:rFonts w:ascii="Times New Roman" w:hAnsi="Times New Roman" w:cs="Times New Roman"/>
          <w:sz w:val="24"/>
          <w:szCs w:val="24"/>
        </w:rPr>
      </w:pPr>
      <w:r w:rsidRPr="0067228B">
        <w:rPr>
          <w:rFonts w:ascii="Times New Roman" w:hAnsi="Times New Roman" w:cs="Times New Roman"/>
          <w:sz w:val="24"/>
          <w:szCs w:val="24"/>
        </w:rPr>
        <w:t>S</w:t>
      </w:r>
      <w:r w:rsidR="0089396D" w:rsidRPr="0067228B">
        <w:rPr>
          <w:rFonts w:ascii="Times New Roman" w:hAnsi="Times New Roman" w:cs="Times New Roman"/>
          <w:sz w:val="24"/>
          <w:szCs w:val="24"/>
        </w:rPr>
        <w:t>apete che il vostro corpo è tempio dello Spirito Santo che è in voi?. Glorificate dunque Dio nel vostro corpo.</w:t>
      </w:r>
    </w:p>
    <w:p w:rsidR="0089396D"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S. Paolo</w:t>
      </w:r>
      <w:r w:rsidRPr="003F1D7E">
        <w:rPr>
          <w:rFonts w:ascii="Times New Roman" w:hAnsi="Times New Roman" w:cs="Times New Roman"/>
          <w:sz w:val="24"/>
          <w:szCs w:val="24"/>
        </w:rPr>
        <w:t>)</w:t>
      </w: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Quel Dio che creò te senza di te, non salverà te senza di te.</w:t>
      </w:r>
    </w:p>
    <w:p w:rsidR="0089396D" w:rsidRPr="003F1D7E"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Sant’Agostino</w:t>
      </w:r>
      <w:r w:rsidRPr="003F1D7E">
        <w:rPr>
          <w:rFonts w:ascii="Times New Roman" w:hAnsi="Times New Roman" w:cs="Times New Roman"/>
          <w:sz w:val="24"/>
          <w:szCs w:val="24"/>
        </w:rPr>
        <w:t>)</w:t>
      </w:r>
    </w:p>
    <w:p w:rsidR="0089396D" w:rsidRPr="003F1D7E" w:rsidRDefault="0089396D" w:rsidP="0089396D">
      <w:pPr>
        <w:spacing w:after="0" w:line="240" w:lineRule="atLeast"/>
        <w:ind w:right="278"/>
        <w:jc w:val="right"/>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Maledetto l’uomo che confida nell’</w:t>
      </w:r>
      <w:proofErr w:type="spellStart"/>
      <w:r>
        <w:rPr>
          <w:rFonts w:ascii="Times New Roman" w:hAnsi="Times New Roman" w:cs="Times New Roman"/>
          <w:sz w:val="24"/>
          <w:szCs w:val="24"/>
        </w:rPr>
        <w:t>uomo…</w:t>
      </w:r>
      <w:proofErr w:type="spellEnd"/>
      <w:r>
        <w:rPr>
          <w:rFonts w:ascii="Times New Roman" w:hAnsi="Times New Roman" w:cs="Times New Roman"/>
          <w:sz w:val="24"/>
          <w:szCs w:val="24"/>
        </w:rPr>
        <w:t xml:space="preserve"> benedetto l’uomo che pone la sua fiducia in Dio.</w:t>
      </w:r>
    </w:p>
    <w:p w:rsidR="0089396D" w:rsidRPr="003F1D7E"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Bibbia</w:t>
      </w:r>
      <w:r w:rsidRPr="003F1D7E">
        <w:rPr>
          <w:rFonts w:ascii="Times New Roman" w:hAnsi="Times New Roman" w:cs="Times New Roman"/>
          <w:sz w:val="24"/>
          <w:szCs w:val="24"/>
        </w:rPr>
        <w:t>)</w:t>
      </w:r>
    </w:p>
    <w:p w:rsidR="0089396D" w:rsidRDefault="0089396D" w:rsidP="0089396D">
      <w:pPr>
        <w:spacing w:after="0" w:line="240" w:lineRule="atLeast"/>
        <w:ind w:right="278"/>
        <w:jc w:val="both"/>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fare sfoggio della tua saggezza davanti al re.</w:t>
      </w:r>
    </w:p>
    <w:p w:rsidR="0089396D" w:rsidRPr="003F1D7E"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Pr>
          <w:rFonts w:ascii="Times New Roman" w:hAnsi="Times New Roman" w:cs="Times New Roman"/>
          <w:sz w:val="24"/>
          <w:szCs w:val="24"/>
        </w:rPr>
        <w:t>Siracide</w:t>
      </w:r>
      <w:proofErr w:type="spellEnd"/>
      <w:r w:rsidRPr="003F1D7E">
        <w:rPr>
          <w:rFonts w:ascii="Times New Roman" w:hAnsi="Times New Roman" w:cs="Times New Roman"/>
          <w:sz w:val="24"/>
          <w:szCs w:val="24"/>
        </w:rPr>
        <w:t>)</w:t>
      </w:r>
    </w:p>
    <w:p w:rsidR="0089396D" w:rsidRDefault="0089396D" w:rsidP="0089396D">
      <w:pPr>
        <w:spacing w:after="0" w:line="240" w:lineRule="atLeast"/>
        <w:ind w:right="278"/>
        <w:jc w:val="both"/>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Domandate il parere ai due tempi: all’antico, su ciò che è meglio, al recente su ciò che è più adatto.</w:t>
      </w:r>
    </w:p>
    <w:p w:rsidR="0089396D" w:rsidRPr="003F1D7E"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Francesco Bacone)</w:t>
      </w: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Basta un giorno per distruggere un regno costruito in cent’anni.</w:t>
      </w:r>
    </w:p>
    <w:p w:rsidR="0089396D" w:rsidRPr="003F1D7E" w:rsidRDefault="0089396D" w:rsidP="0089396D">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proverbio cinese</w:t>
      </w:r>
      <w:r w:rsidRPr="003F1D7E">
        <w:rPr>
          <w:rFonts w:ascii="Times New Roman" w:hAnsi="Times New Roman" w:cs="Times New Roman"/>
          <w:sz w:val="24"/>
          <w:szCs w:val="24"/>
        </w:rPr>
        <w:t>)</w:t>
      </w:r>
    </w:p>
    <w:p w:rsidR="0089396D" w:rsidRPr="003F1D7E" w:rsidRDefault="0089396D" w:rsidP="0089396D">
      <w:pPr>
        <w:spacing w:after="0" w:line="240" w:lineRule="atLeast"/>
        <w:ind w:right="278"/>
        <w:jc w:val="right"/>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Sii padrone della mente anziché essere padroneggiato dalla mente.</w:t>
      </w:r>
    </w:p>
    <w:p w:rsidR="0089396D" w:rsidRPr="003F1D7E"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Massima Zen</w:t>
      </w:r>
      <w:r w:rsidRPr="003F1D7E">
        <w:rPr>
          <w:rFonts w:ascii="Times New Roman" w:hAnsi="Times New Roman" w:cs="Times New Roman"/>
          <w:sz w:val="24"/>
          <w:szCs w:val="24"/>
        </w:rPr>
        <w:t>)</w:t>
      </w:r>
    </w:p>
    <w:p w:rsidR="0089396D" w:rsidRPr="003F1D7E" w:rsidRDefault="0089396D" w:rsidP="0089396D">
      <w:pPr>
        <w:spacing w:after="0" w:line="240" w:lineRule="atLeast"/>
        <w:ind w:right="278"/>
        <w:jc w:val="right"/>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sapienza è figliola della speranza.</w:t>
      </w:r>
    </w:p>
    <w:p w:rsidR="0089396D" w:rsidRDefault="0089396D" w:rsidP="0089396D">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(Leonardo da Vinci)</w:t>
      </w:r>
    </w:p>
    <w:p w:rsidR="0089396D" w:rsidRDefault="0089396D" w:rsidP="0089396D">
      <w:pPr>
        <w:spacing w:after="0" w:line="240" w:lineRule="atLeast"/>
        <w:jc w:val="right"/>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Visitare terre lontane e conversare con genti diverse rende saggi gli uomini.</w:t>
      </w:r>
    </w:p>
    <w:p w:rsidR="0089396D"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Miguel de Cervantes</w:t>
      </w:r>
      <w:r w:rsidRPr="003F1D7E">
        <w:rPr>
          <w:rFonts w:ascii="Times New Roman" w:hAnsi="Times New Roman" w:cs="Times New Roman"/>
          <w:sz w:val="24"/>
          <w:szCs w:val="24"/>
        </w:rPr>
        <w:t>)</w:t>
      </w:r>
    </w:p>
    <w:p w:rsidR="0089396D" w:rsidRPr="003F1D7E" w:rsidRDefault="0089396D" w:rsidP="0089396D">
      <w:pPr>
        <w:spacing w:after="0" w:line="240" w:lineRule="atLeast"/>
        <w:ind w:right="278"/>
        <w:jc w:val="right"/>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nostra vita è lo strumento mediante il quale compiamo esperimenti con la verità.</w:t>
      </w:r>
    </w:p>
    <w:p w:rsidR="0089396D" w:rsidRPr="003F1D7E"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Pr>
          <w:rFonts w:ascii="Times New Roman" w:hAnsi="Times New Roman" w:cs="Times New Roman"/>
          <w:sz w:val="24"/>
          <w:szCs w:val="24"/>
        </w:rPr>
        <w:t>Thich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Nhat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Hanh</w:t>
      </w:r>
      <w:proofErr w:type="spellEnd"/>
      <w:r>
        <w:rPr>
          <w:rFonts w:ascii="Times New Roman" w:hAnsi="Times New Roman" w:cs="Times New Roman"/>
          <w:sz w:val="24"/>
          <w:szCs w:val="24"/>
        </w:rPr>
        <w:t>)</w:t>
      </w:r>
    </w:p>
    <w:p w:rsidR="0089396D" w:rsidRDefault="0089396D" w:rsidP="0089396D">
      <w:pPr>
        <w:spacing w:after="0" w:line="240" w:lineRule="atLeast"/>
        <w:ind w:right="278"/>
        <w:jc w:val="both"/>
        <w:rPr>
          <w:rFonts w:ascii="Times New Roman" w:hAnsi="Times New Roman" w:cs="Times New Roman"/>
          <w:sz w:val="24"/>
          <w:szCs w:val="24"/>
        </w:rPr>
      </w:pPr>
    </w:p>
    <w:p w:rsidR="0089396D" w:rsidRDefault="0089396D" w:rsidP="0089396D">
      <w:pPr>
        <w:numPr>
          <w:ilvl w:val="0"/>
          <w:numId w:val="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macellaio maldestro se la prende con il coltello poco affilato.</w:t>
      </w:r>
    </w:p>
    <w:p w:rsidR="0089396D" w:rsidRDefault="0089396D" w:rsidP="0089396D">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Proverbio cinese</w:t>
      </w:r>
      <w:r w:rsidRPr="003F1D7E">
        <w:rPr>
          <w:rFonts w:ascii="Times New Roman" w:hAnsi="Times New Roman" w:cs="Times New Roman"/>
          <w:sz w:val="24"/>
          <w:szCs w:val="24"/>
        </w:rPr>
        <w:t>)</w:t>
      </w:r>
    </w:p>
    <w:p w:rsidR="0089396D" w:rsidRPr="003F1D7E" w:rsidRDefault="0089396D" w:rsidP="0089396D">
      <w:pPr>
        <w:spacing w:after="0" w:line="240" w:lineRule="atLeast"/>
        <w:ind w:left="360" w:right="278"/>
        <w:jc w:val="right"/>
        <w:rPr>
          <w:rFonts w:ascii="Times New Roman" w:hAnsi="Times New Roman" w:cs="Times New Roman"/>
          <w:sz w:val="24"/>
          <w:szCs w:val="24"/>
        </w:rPr>
      </w:pPr>
    </w:p>
    <w:p w:rsidR="0089396D" w:rsidRDefault="0089396D" w:rsidP="0089396D">
      <w:pPr>
        <w:pStyle w:val="Paragrafoelenco"/>
        <w:numPr>
          <w:ilvl w:val="0"/>
          <w:numId w:val="1"/>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Non ci sono più false pazzie, che quelle che talora fanno i savi.</w:t>
      </w:r>
    </w:p>
    <w:p w:rsidR="0089396D" w:rsidRDefault="0089396D" w:rsidP="0089396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Pietro Aretino</w:t>
      </w:r>
      <w:r w:rsidRPr="003F1D7E">
        <w:rPr>
          <w:rFonts w:ascii="Times New Roman" w:hAnsi="Times New Roman" w:cs="Times New Roman"/>
          <w:sz w:val="24"/>
          <w:szCs w:val="24"/>
        </w:rPr>
        <w:t>)</w:t>
      </w:r>
    </w:p>
    <w:p w:rsidR="00695F77" w:rsidRDefault="00695F77" w:rsidP="00695F77">
      <w:pPr>
        <w:spacing w:after="0" w:line="240" w:lineRule="atLeast"/>
        <w:ind w:right="278"/>
        <w:jc w:val="both"/>
        <w:rPr>
          <w:rFonts w:ascii="Times New Roman" w:hAnsi="Times New Roman" w:cs="Times New Roman"/>
          <w:sz w:val="24"/>
          <w:szCs w:val="24"/>
        </w:rPr>
      </w:pPr>
    </w:p>
    <w:p w:rsidR="00695F77" w:rsidRDefault="00695F77" w:rsidP="00695F77">
      <w:pPr>
        <w:pStyle w:val="Paragrafoelenco"/>
        <w:numPr>
          <w:ilvl w:val="0"/>
          <w:numId w:val="1"/>
        </w:numPr>
        <w:tabs>
          <w:tab w:val="clear"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Imparate da me che sono mite ed umile di cuore.</w:t>
      </w:r>
    </w:p>
    <w:p w:rsidR="00695F77" w:rsidRDefault="00695F77" w:rsidP="00695F77">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(Dal Vangelo)</w:t>
      </w:r>
    </w:p>
    <w:p w:rsidR="00695F77" w:rsidRDefault="00695F77" w:rsidP="00695F77">
      <w:pPr>
        <w:spacing w:after="0" w:line="240" w:lineRule="atLeast"/>
        <w:ind w:right="278"/>
        <w:jc w:val="right"/>
        <w:rPr>
          <w:rFonts w:ascii="Times New Roman" w:hAnsi="Times New Roman" w:cs="Times New Roman"/>
          <w:sz w:val="24"/>
          <w:szCs w:val="24"/>
        </w:rPr>
      </w:pPr>
    </w:p>
    <w:p w:rsidR="00695F77" w:rsidRDefault="000D44C0" w:rsidP="00695F77">
      <w:pPr>
        <w:pStyle w:val="Paragrafoelenco"/>
        <w:numPr>
          <w:ilvl w:val="0"/>
          <w:numId w:val="1"/>
        </w:numPr>
        <w:tabs>
          <w:tab w:val="clear" w:pos="720"/>
          <w:tab w:val="num" w:pos="426"/>
        </w:tabs>
        <w:spacing w:after="0" w:line="240" w:lineRule="atLeast"/>
        <w:ind w:right="278" w:hanging="720"/>
        <w:rPr>
          <w:rFonts w:ascii="Times New Roman" w:hAnsi="Times New Roman" w:cs="Times New Roman"/>
          <w:sz w:val="24"/>
          <w:szCs w:val="24"/>
        </w:rPr>
      </w:pPr>
      <w:r>
        <w:rPr>
          <w:rFonts w:ascii="Times New Roman" w:hAnsi="Times New Roman" w:cs="Times New Roman"/>
          <w:sz w:val="24"/>
          <w:szCs w:val="24"/>
        </w:rPr>
        <w:t>Due cose sono irrecuperabili: il tempo perduto e una Comunione non fatta.</w:t>
      </w:r>
    </w:p>
    <w:p w:rsidR="000D44C0" w:rsidRPr="000D44C0" w:rsidRDefault="000D44C0" w:rsidP="000D44C0">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(Madre Speranza)</w:t>
      </w:r>
    </w:p>
    <w:p w:rsidR="0089396D" w:rsidRDefault="0089396D" w:rsidP="0089396D">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r>
    </w:p>
    <w:p w:rsidR="0089396D" w:rsidRDefault="0089396D" w:rsidP="0089396D">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DA784C" w:rsidRPr="00DA784C" w:rsidRDefault="00DA784C" w:rsidP="00DA784C">
      <w:pPr>
        <w:pStyle w:val="Titolo1"/>
        <w:spacing w:line="240" w:lineRule="atLeast"/>
        <w:jc w:val="center"/>
        <w:rPr>
          <w:rFonts w:ascii="Brush Script MT" w:hAnsi="Brush Script MT"/>
          <w:b w:val="0"/>
          <w:color w:val="auto"/>
          <w:sz w:val="144"/>
          <w:szCs w:val="144"/>
        </w:rPr>
      </w:pPr>
      <w:r w:rsidRPr="00DA784C">
        <w:rPr>
          <w:rFonts w:ascii="Brush Script MT" w:hAnsi="Brush Script MT"/>
          <w:b w:val="0"/>
          <w:bCs w:val="0"/>
          <w:color w:val="auto"/>
          <w:sz w:val="144"/>
          <w:szCs w:val="144"/>
        </w:rPr>
        <w:lastRenderedPageBreak/>
        <w:t>Rice</w:t>
      </w:r>
      <w:r w:rsidR="00A6262D">
        <w:rPr>
          <w:rFonts w:ascii="Brush Script MT" w:hAnsi="Brush Script MT"/>
          <w:b w:val="0"/>
          <w:bCs w:val="0"/>
          <w:color w:val="auto"/>
          <w:sz w:val="144"/>
          <w:szCs w:val="144"/>
        </w:rPr>
        <w:t>t</w:t>
      </w:r>
      <w:r w:rsidRPr="00DA784C">
        <w:rPr>
          <w:rFonts w:ascii="Brush Script MT" w:hAnsi="Brush Script MT"/>
          <w:b w:val="0"/>
          <w:bCs w:val="0"/>
          <w:color w:val="auto"/>
          <w:sz w:val="144"/>
          <w:szCs w:val="144"/>
        </w:rPr>
        <w:t>tario</w:t>
      </w:r>
    </w:p>
    <w:p w:rsidR="00DA784C" w:rsidRDefault="00DA784C" w:rsidP="00DA784C">
      <w:pPr>
        <w:spacing w:after="0" w:line="240" w:lineRule="atLeast"/>
        <w:ind w:right="278"/>
        <w:jc w:val="center"/>
        <w:rPr>
          <w:rFonts w:ascii="Times New Roman" w:hAnsi="Times New Roman" w:cs="Times New Roman"/>
          <w:b/>
          <w:sz w:val="24"/>
          <w:szCs w:val="24"/>
        </w:rPr>
      </w:pPr>
      <w:r>
        <w:rPr>
          <w:noProof/>
          <w:lang w:eastAsia="it-IT"/>
        </w:rPr>
        <w:drawing>
          <wp:anchor distT="0" distB="0" distL="114300" distR="114300" simplePos="0" relativeHeight="251667456" behindDoc="0" locked="0" layoutInCell="1" allowOverlap="1">
            <wp:simplePos x="0" y="0"/>
            <wp:positionH relativeFrom="column">
              <wp:posOffset>3013710</wp:posOffset>
            </wp:positionH>
            <wp:positionV relativeFrom="paragraph">
              <wp:posOffset>398145</wp:posOffset>
            </wp:positionV>
            <wp:extent cx="3288665" cy="2190750"/>
            <wp:effectExtent l="19050" t="0" r="6985" b="0"/>
            <wp:wrapSquare wrapText="bothSides"/>
            <wp:docPr id="4" name="Immagine 1" descr="Patate alla Napoletana - CuciniAmo con Chic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atate alla Napoletana - CuciniAmo con Chicca"/>
                    <pic:cNvPicPr>
                      <a:picLocks noChangeAspect="1" noChangeArrowheads="1"/>
                    </pic:cNvPicPr>
                  </pic:nvPicPr>
                  <pic:blipFill>
                    <a:blip r:embed="rId31" cstate="print"/>
                    <a:srcRect/>
                    <a:stretch>
                      <a:fillRect/>
                    </a:stretch>
                  </pic:blipFill>
                  <pic:spPr bwMode="auto">
                    <a:xfrm>
                      <a:off x="0" y="0"/>
                      <a:ext cx="3288665" cy="2190750"/>
                    </a:xfrm>
                    <a:prstGeom prst="rect">
                      <a:avLst/>
                    </a:prstGeom>
                    <a:noFill/>
                  </pic:spPr>
                </pic:pic>
              </a:graphicData>
            </a:graphic>
          </wp:anchor>
        </w:drawing>
      </w:r>
      <w:r>
        <w:rPr>
          <w:rFonts w:ascii="Times New Roman" w:hAnsi="Times New Roman" w:cs="Times New Roman"/>
          <w:b/>
          <w:sz w:val="24"/>
          <w:szCs w:val="24"/>
        </w:rPr>
        <w:t>PATATE ALLA NAPOLETANA</w:t>
      </w:r>
    </w:p>
    <w:p w:rsidR="00DA784C" w:rsidRDefault="00DA784C" w:rsidP="00DA784C">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DA784C" w:rsidRDefault="00DA784C" w:rsidP="00DA784C">
      <w:pPr>
        <w:spacing w:after="0" w:line="240" w:lineRule="atLeast"/>
        <w:rPr>
          <w:rFonts w:ascii="Times New Roman" w:hAnsi="Times New Roman" w:cs="Times New Roman"/>
          <w:b/>
          <w:sz w:val="24"/>
          <w:szCs w:val="24"/>
        </w:rPr>
      </w:pPr>
    </w:p>
    <w:p w:rsidR="00DA784C" w:rsidRDefault="00DA784C" w:rsidP="00DA784C">
      <w:pPr>
        <w:tabs>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Ingredienti per 4 persone</w:t>
      </w:r>
      <w:r>
        <w:t xml:space="preserve">  </w:t>
      </w:r>
      <w:r>
        <w:tab/>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8 etti di patate novelle</w:t>
      </w:r>
      <w:r>
        <w:t xml:space="preserve"> </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Mezzo chilo di pelati,</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Olio</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Burro</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Origano</w:t>
      </w:r>
    </w:p>
    <w:p w:rsidR="00DA784C" w:rsidRDefault="00DA784C" w:rsidP="00DA784C">
      <w:pPr>
        <w:spacing w:after="0" w:line="240" w:lineRule="atLeast"/>
        <w:ind w:left="426" w:hanging="426"/>
        <w:rPr>
          <w:rFonts w:ascii="Times New Roman" w:hAnsi="Times New Roman" w:cs="Times New Roman"/>
          <w:sz w:val="24"/>
          <w:szCs w:val="24"/>
        </w:rPr>
      </w:pPr>
    </w:p>
    <w:p w:rsidR="00DA784C" w:rsidRDefault="00DA784C" w:rsidP="00DA784C">
      <w:pPr>
        <w:spacing w:after="0" w:line="240" w:lineRule="atLeast"/>
        <w:ind w:left="426" w:hanging="426"/>
        <w:rPr>
          <w:rFonts w:ascii="Times New Roman" w:hAnsi="Times New Roman" w:cs="Times New Roman"/>
          <w:b/>
          <w:sz w:val="24"/>
          <w:szCs w:val="24"/>
        </w:rPr>
      </w:pPr>
      <w:r>
        <w:rPr>
          <w:rFonts w:ascii="Times New Roman" w:hAnsi="Times New Roman" w:cs="Times New Roman"/>
          <w:b/>
          <w:sz w:val="24"/>
          <w:szCs w:val="24"/>
        </w:rPr>
        <w:t>Preparazione</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Lessare le patate novelle in abbondante acqua salata.</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Scolare sbucciarle .</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In una casseruola mettere a scaldare olio e burro</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Aggiungere i pelati</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Salare e cospargere di origano.</w:t>
      </w:r>
    </w:p>
    <w:p w:rsidR="00DA784C" w:rsidRDefault="00DA784C" w:rsidP="00DA784C">
      <w:pPr>
        <w:numPr>
          <w:ilvl w:val="0"/>
          <w:numId w:val="2"/>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Far cuocere il sugo e non appena pronto immergervi le patatine e lasciarle insaporire per una ventina di minuti circa.</w:t>
      </w:r>
    </w:p>
    <w:p w:rsidR="00DA784C" w:rsidRPr="00DA784C" w:rsidRDefault="00DA784C" w:rsidP="00DA784C">
      <w:pPr>
        <w:pStyle w:val="Titolo1"/>
        <w:spacing w:before="0" w:line="240" w:lineRule="atLeast"/>
        <w:rPr>
          <w:rFonts w:ascii="Brush Script MT" w:hAnsi="Brush Script MT" w:cs="Times New Roman"/>
          <w:b w:val="0"/>
          <w:color w:val="auto"/>
          <w:sz w:val="144"/>
          <w:szCs w:val="144"/>
        </w:rPr>
      </w:pPr>
      <w:r w:rsidRPr="00DA784C">
        <w:rPr>
          <w:rFonts w:ascii="Brush Script MT" w:hAnsi="Brush Script MT"/>
          <w:b w:val="0"/>
          <w:bCs w:val="0"/>
          <w:color w:val="auto"/>
          <w:sz w:val="144"/>
          <w:szCs w:val="144"/>
        </w:rPr>
        <w:t>Rimedi della nonna</w:t>
      </w:r>
    </w:p>
    <w:p w:rsidR="00DA784C" w:rsidRDefault="00DA784C" w:rsidP="00DA784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Per pulire i pavimenti</w:t>
      </w:r>
    </w:p>
    <w:p w:rsidR="00DA784C" w:rsidRDefault="00DA784C" w:rsidP="00DA784C">
      <w:pPr>
        <w:pStyle w:val="Paragrafoelenco"/>
        <w:numPr>
          <w:ilvl w:val="0"/>
          <w:numId w:val="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L’acqua calda è il miglior detergente, anche perché non esiste solo lo sporco grasso, ma soprattutto quello causato da zuccheri, amidi e proteine, che a differenza dei grassi, sono solubili in acqua.</w:t>
      </w:r>
    </w:p>
    <w:p w:rsidR="00DA784C" w:rsidRDefault="00DA784C" w:rsidP="00DA784C">
      <w:pPr>
        <w:pStyle w:val="Paragrafoelenco"/>
        <w:numPr>
          <w:ilvl w:val="0"/>
          <w:numId w:val="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I pavimenti incerati si possono pulire con tè freddo, così spariscono perfino i piccoli graffi.</w:t>
      </w:r>
    </w:p>
    <w:p w:rsidR="00DA784C" w:rsidRPr="00DA784C" w:rsidRDefault="00DA784C" w:rsidP="00DA784C">
      <w:pPr>
        <w:pStyle w:val="Paragrafoelenco"/>
        <w:numPr>
          <w:ilvl w:val="0"/>
          <w:numId w:val="3"/>
        </w:numPr>
        <w:spacing w:after="0" w:line="240" w:lineRule="atLeast"/>
        <w:ind w:left="426" w:hanging="426"/>
        <w:jc w:val="both"/>
        <w:rPr>
          <w:rFonts w:ascii="Times New Roman" w:hAnsi="Times New Roman" w:cs="Times New Roman"/>
          <w:sz w:val="24"/>
          <w:szCs w:val="24"/>
        </w:rPr>
      </w:pPr>
      <w:r w:rsidRPr="00DA784C">
        <w:rPr>
          <w:rStyle w:val="hgkelc"/>
          <w:rFonts w:ascii="Times New Roman" w:hAnsi="Times New Roman" w:cs="Times New Roman"/>
          <w:color w:val="202124"/>
          <w:sz w:val="24"/>
          <w:szCs w:val="24"/>
          <w:shd w:val="clear" w:color="auto" w:fill="FFFFFF"/>
        </w:rPr>
        <w:t>Per pulire i pavimenti di marmo è semplice. Bagna un panno inumidito con acqua ossigenata. L'acqua ossigenata estrarrà lo sporco dal tuo ripiano in </w:t>
      </w:r>
      <w:r w:rsidRPr="00DA784C">
        <w:rPr>
          <w:rStyle w:val="hgkelc"/>
          <w:rFonts w:ascii="Times New Roman" w:hAnsi="Times New Roman" w:cs="Times New Roman"/>
          <w:b/>
          <w:bCs/>
          <w:color w:val="202124"/>
          <w:sz w:val="24"/>
          <w:szCs w:val="24"/>
          <w:shd w:val="clear" w:color="auto" w:fill="FFFFFF"/>
        </w:rPr>
        <w:t>marmo</w:t>
      </w:r>
      <w:r w:rsidRPr="00DA784C">
        <w:rPr>
          <w:rStyle w:val="hgkelc"/>
          <w:rFonts w:ascii="Times New Roman" w:hAnsi="Times New Roman" w:cs="Times New Roman"/>
          <w:color w:val="202124"/>
          <w:sz w:val="24"/>
          <w:szCs w:val="24"/>
          <w:shd w:val="clear" w:color="auto" w:fill="FFFFFF"/>
        </w:rPr>
        <w:t> lasciandolo pulito senza aggredirlo. Anche in questo caso fai attenzione a non strofinare troppo perché potresti graffiare la superficie.</w:t>
      </w:r>
    </w:p>
    <w:p w:rsidR="00DA784C" w:rsidRPr="00DA784C" w:rsidRDefault="00DA784C" w:rsidP="00DA784C">
      <w:pPr>
        <w:pStyle w:val="Paragrafoelenco"/>
        <w:numPr>
          <w:ilvl w:val="0"/>
          <w:numId w:val="3"/>
        </w:numPr>
        <w:spacing w:after="0" w:line="240" w:lineRule="atLeast"/>
        <w:ind w:left="426" w:hanging="426"/>
        <w:jc w:val="both"/>
        <w:rPr>
          <w:rFonts w:ascii="Times New Roman" w:hAnsi="Times New Roman" w:cs="Times New Roman"/>
          <w:sz w:val="24"/>
          <w:szCs w:val="24"/>
        </w:rPr>
      </w:pPr>
      <w:r w:rsidRPr="00DA784C">
        <w:rPr>
          <w:rFonts w:ascii="Times New Roman" w:hAnsi="Times New Roman" w:cs="Times New Roman"/>
          <w:sz w:val="24"/>
          <w:szCs w:val="24"/>
        </w:rPr>
        <w:t>Dai pavimenti di marmo lo sporco tenace si toglie strofinando energicamente sulle macchie un sacchetto di tela contenente sale grosso e leggermente inumidito.</w:t>
      </w:r>
    </w:p>
    <w:p w:rsidR="00DA784C" w:rsidRPr="00DA784C" w:rsidRDefault="00DA784C" w:rsidP="00DA784C">
      <w:pPr>
        <w:pStyle w:val="Paragrafoelenco"/>
        <w:numPr>
          <w:ilvl w:val="0"/>
          <w:numId w:val="3"/>
        </w:numPr>
        <w:spacing w:after="0" w:line="240" w:lineRule="atLeast"/>
        <w:ind w:left="426" w:hanging="426"/>
        <w:jc w:val="both"/>
        <w:rPr>
          <w:rFonts w:ascii="Times New Roman" w:hAnsi="Times New Roman" w:cs="Times New Roman"/>
          <w:sz w:val="24"/>
          <w:szCs w:val="24"/>
        </w:rPr>
      </w:pPr>
      <w:r w:rsidRPr="00DA784C">
        <w:rPr>
          <w:rFonts w:ascii="Times New Roman" w:hAnsi="Times New Roman" w:cs="Times New Roman"/>
          <w:sz w:val="24"/>
          <w:szCs w:val="24"/>
        </w:rPr>
        <w:t>Le piccole  macchie sul marmo già lucidato si eliminano strofinandovi sopra l’interno della buccia di mela.</w:t>
      </w:r>
    </w:p>
    <w:p w:rsidR="00DA784C" w:rsidRPr="00DA784C" w:rsidRDefault="00DA784C" w:rsidP="00DA784C">
      <w:pPr>
        <w:pStyle w:val="Paragrafoelenco"/>
        <w:numPr>
          <w:ilvl w:val="0"/>
          <w:numId w:val="3"/>
        </w:numPr>
        <w:spacing w:after="0" w:line="240" w:lineRule="atLeast"/>
        <w:ind w:left="425" w:hanging="425"/>
        <w:jc w:val="both"/>
        <w:rPr>
          <w:rFonts w:ascii="Times New Roman" w:hAnsi="Times New Roman" w:cs="Times New Roman"/>
          <w:sz w:val="24"/>
          <w:szCs w:val="24"/>
        </w:rPr>
      </w:pPr>
      <w:r w:rsidRPr="00DA784C">
        <w:rPr>
          <w:rStyle w:val="hgkelc"/>
          <w:rFonts w:ascii="Times New Roman" w:hAnsi="Times New Roman" w:cs="Times New Roman"/>
          <w:color w:val="202124"/>
          <w:sz w:val="24"/>
          <w:szCs w:val="24"/>
          <w:shd w:val="clear" w:color="auto" w:fill="FFFFFF"/>
        </w:rPr>
        <w:t>Per pulire il marmo ingiallito spremere mezzo limone e aggiungere un cucchiaio di bicarbonato. Con una spugnetta soffice strofinate l'impasto sul </w:t>
      </w:r>
      <w:r w:rsidRPr="00DA784C">
        <w:rPr>
          <w:rStyle w:val="hgkelc"/>
          <w:rFonts w:ascii="Times New Roman" w:hAnsi="Times New Roman" w:cs="Times New Roman"/>
          <w:b/>
          <w:bCs/>
          <w:color w:val="202124"/>
          <w:sz w:val="24"/>
          <w:szCs w:val="24"/>
          <w:shd w:val="clear" w:color="auto" w:fill="FFFFFF"/>
        </w:rPr>
        <w:t>marmo</w:t>
      </w:r>
      <w:r w:rsidRPr="00DA784C">
        <w:rPr>
          <w:rStyle w:val="hgkelc"/>
          <w:rFonts w:ascii="Times New Roman" w:hAnsi="Times New Roman" w:cs="Times New Roman"/>
          <w:color w:val="202124"/>
          <w:sz w:val="24"/>
          <w:szCs w:val="24"/>
          <w:shd w:val="clear" w:color="auto" w:fill="FFFFFF"/>
        </w:rPr>
        <w:t> e lasciate agire per circa dieci minuti. Immergete poi un panno in acqua frizzante e con movimenti circolari strofinare con movimenti circolari fino ad eliminare ogni residuo.</w:t>
      </w:r>
    </w:p>
    <w:p w:rsidR="00754488" w:rsidRDefault="002650A6" w:rsidP="00754488">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69504" behindDoc="0" locked="0" layoutInCell="1" allowOverlap="1">
            <wp:simplePos x="0" y="0"/>
            <wp:positionH relativeFrom="column">
              <wp:posOffset>1090930</wp:posOffset>
            </wp:positionH>
            <wp:positionV relativeFrom="paragraph">
              <wp:posOffset>-390525</wp:posOffset>
            </wp:positionV>
            <wp:extent cx="3620135" cy="1221105"/>
            <wp:effectExtent l="19050" t="0" r="0" b="0"/>
            <wp:wrapNone/>
            <wp:docPr id="12"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2" cstate="print"/>
                    <a:srcRect t="10905" r="1291" b="3412"/>
                    <a:stretch>
                      <a:fillRect/>
                    </a:stretch>
                  </pic:blipFill>
                  <pic:spPr bwMode="auto">
                    <a:xfrm>
                      <a:off x="0" y="0"/>
                      <a:ext cx="3620135" cy="1221105"/>
                    </a:xfrm>
                    <a:prstGeom prst="rect">
                      <a:avLst/>
                    </a:prstGeom>
                    <a:noFill/>
                  </pic:spPr>
                </pic:pic>
              </a:graphicData>
            </a:graphic>
          </wp:anchor>
        </w:drawing>
      </w:r>
    </w:p>
    <w:p w:rsidR="00754488" w:rsidRDefault="00754488" w:rsidP="00754488">
      <w:pPr>
        <w:spacing w:after="0" w:line="240" w:lineRule="atLeast"/>
        <w:jc w:val="both"/>
        <w:rPr>
          <w:rFonts w:ascii="Times New Roman" w:hAnsi="Times New Roman" w:cs="Times New Roman"/>
          <w:sz w:val="24"/>
          <w:szCs w:val="24"/>
        </w:rPr>
      </w:pPr>
    </w:p>
    <w:p w:rsidR="00754488" w:rsidRDefault="00754488" w:rsidP="00754488">
      <w:pPr>
        <w:spacing w:after="0" w:line="240" w:lineRule="atLeast"/>
        <w:jc w:val="both"/>
        <w:rPr>
          <w:rFonts w:ascii="Times New Roman" w:hAnsi="Times New Roman" w:cs="Times New Roman"/>
          <w:sz w:val="24"/>
          <w:szCs w:val="24"/>
        </w:rPr>
      </w:pPr>
    </w:p>
    <w:p w:rsidR="00754488" w:rsidRDefault="00754488" w:rsidP="00754488">
      <w:pPr>
        <w:spacing w:after="0" w:line="240" w:lineRule="atLeast"/>
        <w:jc w:val="both"/>
        <w:rPr>
          <w:rFonts w:ascii="Times New Roman" w:hAnsi="Times New Roman" w:cs="Times New Roman"/>
          <w:sz w:val="24"/>
          <w:szCs w:val="24"/>
        </w:rPr>
      </w:pPr>
    </w:p>
    <w:p w:rsidR="00754488" w:rsidRDefault="00754488" w:rsidP="00754488">
      <w:pPr>
        <w:tabs>
          <w:tab w:val="left" w:pos="7650"/>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754488" w:rsidRPr="00C81B00" w:rsidRDefault="00754488" w:rsidP="00754488">
      <w:pPr>
        <w:pStyle w:val="NormaleWeb"/>
        <w:numPr>
          <w:ilvl w:val="0"/>
          <w:numId w:val="4"/>
        </w:numPr>
        <w:shd w:val="clear" w:color="auto" w:fill="FFFFFF"/>
        <w:spacing w:before="0" w:beforeAutospacing="0" w:after="0" w:afterAutospacing="0" w:line="240" w:lineRule="atLeast"/>
        <w:ind w:left="426" w:hanging="426"/>
        <w:jc w:val="both"/>
        <w:rPr>
          <w:color w:val="3A3A3A"/>
        </w:rPr>
      </w:pPr>
      <w:r w:rsidRPr="00C81B00">
        <w:rPr>
          <w:color w:val="3A3A3A"/>
        </w:rPr>
        <w:t>Un’anziana coppia di coniugi inglesi, ambedue in pensione, va a passare alcuni giorni di vacanza in Germania, come è loro abitudine da ormai diversi anni. Durante una passeggiata in campagna notano un cartello ‘Vendesi’ vicino ad una graziosa casetta rustica; estasiati, decidono di farne la loro residenza estiva. Contattano il proprietario, un pastore protestante, e si accordano con lui per visitare la casa all’interno. Nel giorno concordato, all’ora stabilita i due coniugi raggiungono con la loro vecchia ma efficientissima autovettura il luogo dove si trova l’immobile. Accompagnati dal proprietario, visitano la casetta e ne restano molto entusiasti. Fa proprio al loro caso: lontano dallo smog e dai rumori della città, con molto verde intorno e tanta aria purissima. Così prendono accordi per andare dal notaio per preparare l’atto di compraven-dita. Si mettono in macchina e prendono la via di casa. Durante il viaggio di ritorno parlano dei tanti pregi che hanno trovato in quella casetta, e di come sia stato gentile il proprietario. Ad un certo punto, però, si rendono conto che, presi dall’euforia, hanno dimenticato di visitare il bagno.</w:t>
      </w:r>
      <w:r>
        <w:rPr>
          <w:color w:val="3A3A3A"/>
        </w:rPr>
        <w:t xml:space="preserve"> </w:t>
      </w:r>
      <w:r w:rsidRPr="00C81B00">
        <w:rPr>
          <w:color w:val="3A3A3A"/>
        </w:rPr>
        <w:t>Arrivati a casa, la signora scrive immediatamente una mail al pastore per chiedergli informazioni:</w:t>
      </w:r>
    </w:p>
    <w:p w:rsidR="00754488" w:rsidRPr="00801754" w:rsidRDefault="00754488" w:rsidP="00754488">
      <w:pPr>
        <w:pStyle w:val="NormaleWeb"/>
        <w:shd w:val="clear" w:color="auto" w:fill="FFFFFF"/>
        <w:spacing w:before="0" w:beforeAutospacing="0" w:after="0" w:afterAutospacing="0" w:line="240" w:lineRule="atLeast"/>
        <w:ind w:left="426"/>
        <w:jc w:val="both"/>
        <w:rPr>
          <w:color w:val="3A3A3A"/>
        </w:rPr>
      </w:pPr>
      <w:r w:rsidRPr="00801754">
        <w:rPr>
          <w:color w:val="3A3A3A"/>
        </w:rPr>
        <w:t xml:space="preserve">Gentile Pastore, sono la signora che l’altro giorno è venuta a visitare la sua casetta in </w:t>
      </w:r>
      <w:r>
        <w:rPr>
          <w:color w:val="3A3A3A"/>
        </w:rPr>
        <w:t>c</w:t>
      </w:r>
      <w:r w:rsidRPr="00801754">
        <w:rPr>
          <w:color w:val="3A3A3A"/>
        </w:rPr>
        <w:t>ampa</w:t>
      </w:r>
      <w:r>
        <w:rPr>
          <w:color w:val="3A3A3A"/>
        </w:rPr>
        <w:t>gna</w:t>
      </w:r>
      <w:r w:rsidRPr="00801754">
        <w:rPr>
          <w:color w:val="3A3A3A"/>
        </w:rPr>
        <w:br/>
        <w:t>Io e mio marito ci siamo ora resi conto che durante la nostra visita abbiamo dimenticato di chiederle di poter vedere il W.C.</w:t>
      </w:r>
      <w:r>
        <w:rPr>
          <w:color w:val="3A3A3A"/>
        </w:rPr>
        <w:t xml:space="preserve"> </w:t>
      </w:r>
      <w:r w:rsidRPr="00801754">
        <w:rPr>
          <w:color w:val="3A3A3A"/>
        </w:rPr>
        <w:t>La prego pertanto di illuminarci al riguardo. Grazie.”</w:t>
      </w:r>
    </w:p>
    <w:p w:rsidR="00754488" w:rsidRPr="00801754" w:rsidRDefault="00754488" w:rsidP="00754488">
      <w:pPr>
        <w:pStyle w:val="NormaleWeb"/>
        <w:shd w:val="clear" w:color="auto" w:fill="FFFFFF"/>
        <w:spacing w:before="0" w:beforeAutospacing="0" w:after="0" w:afterAutospacing="0" w:line="240" w:lineRule="atLeast"/>
        <w:ind w:left="426"/>
        <w:rPr>
          <w:color w:val="3A3A3A"/>
        </w:rPr>
      </w:pPr>
      <w:r w:rsidRPr="00801754">
        <w:rPr>
          <w:color w:val="3A3A3A"/>
        </w:rPr>
        <w:t>Ricevuta l’</w:t>
      </w:r>
      <w:proofErr w:type="spellStart"/>
      <w:r w:rsidRPr="00801754">
        <w:rPr>
          <w:color w:val="3A3A3A"/>
        </w:rPr>
        <w:t>email</w:t>
      </w:r>
      <w:proofErr w:type="spellEnd"/>
      <w:r w:rsidRPr="00801754">
        <w:rPr>
          <w:color w:val="3A3A3A"/>
        </w:rPr>
        <w:t xml:space="preserve">, il pastore non comprende esattamente il significato dell’abbreviazione W.C.; pensa e ripensa, alla fine intuisce che potrebbe trattarsi di una chiesetta anglicana denominata White </w:t>
      </w:r>
      <w:proofErr w:type="spellStart"/>
      <w:r w:rsidRPr="00801754">
        <w:rPr>
          <w:color w:val="3A3A3A"/>
        </w:rPr>
        <w:t>Chapel</w:t>
      </w:r>
      <w:proofErr w:type="spellEnd"/>
      <w:r w:rsidRPr="00801754">
        <w:rPr>
          <w:color w:val="3A3A3A"/>
        </w:rPr>
        <w:t>, non distante dalla sua abitazione.</w:t>
      </w:r>
    </w:p>
    <w:p w:rsidR="00754488" w:rsidRPr="00801754" w:rsidRDefault="00754488" w:rsidP="00754488">
      <w:pPr>
        <w:pStyle w:val="NormaleWeb"/>
        <w:shd w:val="clear" w:color="auto" w:fill="FFFFFF"/>
        <w:spacing w:before="0" w:beforeAutospacing="0" w:after="0" w:afterAutospacing="0" w:line="240" w:lineRule="atLeast"/>
        <w:ind w:left="426"/>
        <w:rPr>
          <w:color w:val="3A3A3A"/>
        </w:rPr>
      </w:pPr>
      <w:r w:rsidRPr="00801754">
        <w:rPr>
          <w:color w:val="3A3A3A"/>
        </w:rPr>
        <w:t xml:space="preserve">Potete immaginare la sorpresa della signora quando, qualche giorno dopo, si ritrovò a leggere questa </w:t>
      </w:r>
      <w:proofErr w:type="spellStart"/>
      <w:r w:rsidRPr="00801754">
        <w:rPr>
          <w:color w:val="3A3A3A"/>
        </w:rPr>
        <w:t>email</w:t>
      </w:r>
      <w:proofErr w:type="spellEnd"/>
      <w:r w:rsidRPr="00801754">
        <w:rPr>
          <w:color w:val="3A3A3A"/>
        </w:rPr>
        <w:t xml:space="preserve"> di risposta, con dettagliata spiegazione da parte del pastore:</w:t>
      </w:r>
    </w:p>
    <w:p w:rsidR="00754488" w:rsidRDefault="00754488" w:rsidP="00754488">
      <w:pPr>
        <w:pStyle w:val="NormaleWeb"/>
        <w:shd w:val="clear" w:color="auto" w:fill="FFFFFF"/>
        <w:spacing w:before="0" w:beforeAutospacing="0" w:after="0" w:afterAutospacing="0" w:line="240" w:lineRule="atLeast"/>
        <w:ind w:left="426"/>
        <w:jc w:val="both"/>
        <w:rPr>
          <w:color w:val="3A3A3A"/>
        </w:rPr>
      </w:pPr>
      <w:r w:rsidRPr="00801754">
        <w:rPr>
          <w:color w:val="3A3A3A"/>
        </w:rPr>
        <w:t>“Gentile Signora,</w:t>
      </w:r>
    </w:p>
    <w:p w:rsidR="00754488" w:rsidRDefault="00754488" w:rsidP="00754488">
      <w:pPr>
        <w:pStyle w:val="NormaleWeb"/>
        <w:shd w:val="clear" w:color="auto" w:fill="FFFFFF"/>
        <w:spacing w:before="0" w:beforeAutospacing="0" w:after="0" w:afterAutospacing="0" w:line="240" w:lineRule="atLeast"/>
        <w:ind w:left="426"/>
        <w:jc w:val="both"/>
        <w:rPr>
          <w:color w:val="3A3A3A"/>
        </w:rPr>
      </w:pPr>
      <w:r w:rsidRPr="00801754">
        <w:rPr>
          <w:color w:val="3A3A3A"/>
        </w:rPr>
        <w:t xml:space="preserve">ho molto apprezzato la sua richiesta e con piacere la informo che il luogo che le interessa si trova a dodici chilometri di distanza dalla dimora che le ho mostrato; ammetto perciò </w:t>
      </w:r>
      <w:r>
        <w:rPr>
          <w:color w:val="3A3A3A"/>
        </w:rPr>
        <w:t xml:space="preserve"> </w:t>
      </w:r>
      <w:r w:rsidRPr="00801754">
        <w:rPr>
          <w:color w:val="3A3A3A"/>
        </w:rPr>
        <w:t>alquanto scomodo accedervi, specialmente per i frequentatori abituali.</w:t>
      </w:r>
      <w:r>
        <w:rPr>
          <w:color w:val="3A3A3A"/>
        </w:rPr>
        <w:t xml:space="preserve"> </w:t>
      </w:r>
      <w:r w:rsidRPr="00801754">
        <w:rPr>
          <w:color w:val="3A3A3A"/>
        </w:rPr>
        <w:t>Coloro che sono soliti trattenersi a lungo per le funzioni, è opportuno portino con sé la colazione in modo da potersi fermare l’intera giornata senza eccessivo disagio.</w:t>
      </w:r>
      <w:r>
        <w:rPr>
          <w:color w:val="3A3A3A"/>
        </w:rPr>
        <w:t xml:space="preserve"> </w:t>
      </w:r>
      <w:r w:rsidRPr="00801754">
        <w:rPr>
          <w:color w:val="3A3A3A"/>
        </w:rPr>
        <w:t>Il posto è raggiungibile a piedi, in bicicletta, in auto.</w:t>
      </w:r>
      <w:r w:rsidRPr="00801754">
        <w:rPr>
          <w:color w:val="3A3A3A"/>
        </w:rPr>
        <w:br/>
        <w:t>È preferibile arrivarvi per tempo onde evitare di rimanere fuori o intralciare il movimento degli altri.</w:t>
      </w:r>
      <w:r>
        <w:rPr>
          <w:color w:val="3A3A3A"/>
        </w:rPr>
        <w:t xml:space="preserve"> </w:t>
      </w:r>
      <w:r w:rsidRPr="00801754">
        <w:rPr>
          <w:color w:val="3A3A3A"/>
        </w:rPr>
        <w:t>Nel locale c’è posto per una quarantina di persone sedute e cento in piedi.</w:t>
      </w:r>
      <w:r>
        <w:rPr>
          <w:color w:val="3A3A3A"/>
        </w:rPr>
        <w:t xml:space="preserve"> U</w:t>
      </w:r>
      <w:r w:rsidRPr="00801754">
        <w:rPr>
          <w:color w:val="3A3A3A"/>
        </w:rPr>
        <w:t>n impianto d’aria condizionata provvede a tenere costantemente pura l’aria.</w:t>
      </w:r>
      <w:r>
        <w:rPr>
          <w:color w:val="3A3A3A"/>
        </w:rPr>
        <w:t xml:space="preserve"> </w:t>
      </w:r>
      <w:proofErr w:type="spellStart"/>
      <w:r w:rsidRPr="00801754">
        <w:rPr>
          <w:color w:val="3A3A3A"/>
        </w:rPr>
        <w:t>er</w:t>
      </w:r>
      <w:proofErr w:type="spellEnd"/>
      <w:r w:rsidRPr="00801754">
        <w:rPr>
          <w:color w:val="3A3A3A"/>
        </w:rPr>
        <w:t xml:space="preserve"> trovare posto a sedere è necessario giungervi tempestivamente.</w:t>
      </w:r>
      <w:r>
        <w:rPr>
          <w:color w:val="3A3A3A"/>
        </w:rPr>
        <w:t xml:space="preserve"> </w:t>
      </w:r>
      <w:r w:rsidRPr="00801754">
        <w:rPr>
          <w:color w:val="3A3A3A"/>
        </w:rPr>
        <w:t>I bambini siedono accanto ai genitori e, tutti, cantano in coro.</w:t>
      </w:r>
      <w:r w:rsidRPr="00801754">
        <w:rPr>
          <w:color w:val="3A3A3A"/>
        </w:rPr>
        <w:br/>
        <w:t xml:space="preserve">All’ingresso è possibile ritirare dei foglietti di carta che, dopo l’uso,  devono </w:t>
      </w:r>
      <w:r>
        <w:rPr>
          <w:color w:val="3A3A3A"/>
        </w:rPr>
        <w:t xml:space="preserve"> </w:t>
      </w:r>
      <w:r w:rsidRPr="00801754">
        <w:rPr>
          <w:color w:val="3A3A3A"/>
        </w:rPr>
        <w:t xml:space="preserve">riconsegnati all’uscita, possibilmente in buono stato, perché verranno riutilizzati dalle persone che dopo. Chi dovesse arrivare in ritardo potrebbe rimanere senza foglietto: in tal caso può chiedere al vicino se gentilmente gli concede di utilizzare il suo. Grandi amplificatori assicurano una perfetta ed efficace diffusione dei suoni che in tal modo possono essere ascoltati anche da coloro che si </w:t>
      </w:r>
      <w:proofErr w:type="spellStart"/>
      <w:r w:rsidRPr="00801754">
        <w:rPr>
          <w:color w:val="3A3A3A"/>
        </w:rPr>
        <w:t>rovano</w:t>
      </w:r>
      <w:proofErr w:type="spellEnd"/>
      <w:r w:rsidRPr="00801754">
        <w:rPr>
          <w:color w:val="3A3A3A"/>
        </w:rPr>
        <w:t xml:space="preserve"> all’esterno.</w:t>
      </w:r>
    </w:p>
    <w:p w:rsidR="00754488" w:rsidRDefault="00754488" w:rsidP="00754488">
      <w:pPr>
        <w:pStyle w:val="NormaleWeb"/>
        <w:shd w:val="clear" w:color="auto" w:fill="FFFFFF"/>
        <w:spacing w:before="0" w:beforeAutospacing="0" w:after="0" w:afterAutospacing="0" w:line="240" w:lineRule="atLeast"/>
        <w:ind w:left="426"/>
        <w:jc w:val="both"/>
        <w:rPr>
          <w:color w:val="3A3A3A"/>
        </w:rPr>
      </w:pPr>
      <w:r w:rsidRPr="00801754">
        <w:rPr>
          <w:color w:val="3A3A3A"/>
        </w:rPr>
        <w:t>Tutto ciò che i visitatori amorevolmente lasciano, viene raccolto e distribuito ai poveri del paese.</w:t>
      </w:r>
      <w:r w:rsidRPr="00801754">
        <w:rPr>
          <w:color w:val="3A3A3A"/>
        </w:rPr>
        <w:br/>
        <w:t xml:space="preserve">Vi sono infine dei fotografi che, a richiesta, provvedono a ritrarre gli atteggiamenti assorti delle </w:t>
      </w:r>
      <w:r>
        <w:rPr>
          <w:color w:val="3A3A3A"/>
        </w:rPr>
        <w:t>p</w:t>
      </w:r>
      <w:r w:rsidRPr="00801754">
        <w:rPr>
          <w:color w:val="3A3A3A"/>
        </w:rPr>
        <w:t xml:space="preserve">ersone </w:t>
      </w:r>
      <w:proofErr w:type="spellStart"/>
      <w:r w:rsidRPr="00801754">
        <w:rPr>
          <w:color w:val="3A3A3A"/>
        </w:rPr>
        <w:t>intente</w:t>
      </w:r>
      <w:proofErr w:type="spellEnd"/>
      <w:r w:rsidRPr="00801754">
        <w:rPr>
          <w:color w:val="3A3A3A"/>
        </w:rPr>
        <w:t xml:space="preserve"> in un così profondo raccoglimento.</w:t>
      </w:r>
    </w:p>
    <w:p w:rsidR="00754488" w:rsidRDefault="00754488" w:rsidP="00754488">
      <w:pPr>
        <w:pStyle w:val="NormaleWeb"/>
        <w:shd w:val="clear" w:color="auto" w:fill="FFFFFF"/>
        <w:spacing w:before="0" w:beforeAutospacing="0" w:after="0" w:afterAutospacing="0" w:line="240" w:lineRule="atLeast"/>
        <w:ind w:left="426"/>
        <w:jc w:val="both"/>
        <w:rPr>
          <w:color w:val="3A3A3A"/>
        </w:rPr>
      </w:pPr>
      <w:r w:rsidRPr="00801754">
        <w:rPr>
          <w:color w:val="3A3A3A"/>
        </w:rPr>
        <w:t>In attesa di rivederla, le porgo i miei più distinti saluti”.</w:t>
      </w:r>
    </w:p>
    <w:p w:rsidR="00754488" w:rsidRDefault="00754488" w:rsidP="00754488">
      <w:pPr>
        <w:pStyle w:val="NormaleWeb"/>
        <w:shd w:val="clear" w:color="auto" w:fill="FFFFFF"/>
        <w:tabs>
          <w:tab w:val="left" w:pos="6210"/>
        </w:tabs>
        <w:spacing w:before="0" w:beforeAutospacing="0" w:after="0" w:afterAutospacing="0" w:line="240" w:lineRule="atLeast"/>
        <w:ind w:left="426"/>
        <w:rPr>
          <w:color w:val="3A3A3A"/>
        </w:rPr>
      </w:pPr>
      <w:r>
        <w:rPr>
          <w:color w:val="3A3A3A"/>
        </w:rPr>
        <w:tab/>
        <w:t>A cura di Bruno</w:t>
      </w:r>
    </w:p>
    <w:p w:rsidR="00754488" w:rsidRDefault="00754488" w:rsidP="00754488">
      <w:pPr>
        <w:spacing w:after="0" w:line="240" w:lineRule="atLeast"/>
        <w:jc w:val="both"/>
        <w:rPr>
          <w:rFonts w:ascii="Times New Roman" w:hAnsi="Times New Roman" w:cs="Times New Roman"/>
          <w:sz w:val="24"/>
          <w:szCs w:val="24"/>
        </w:rPr>
      </w:pPr>
    </w:p>
    <w:p w:rsidR="00A526B9" w:rsidRPr="00A526B9" w:rsidRDefault="00A526B9" w:rsidP="00A526B9">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sidRPr="00A526B9">
        <w:rPr>
          <w:rFonts w:ascii="Times New Roman" w:hAnsi="Times New Roman" w:cs="Times New Roman"/>
          <w:b/>
          <w:bCs/>
        </w:rPr>
        <w:lastRenderedPageBreak/>
        <w:t>SEQUENZA ALLO SPIRITO SANTO</w:t>
      </w:r>
    </w:p>
    <w:p w:rsidR="00A526B9" w:rsidRPr="00A526B9" w:rsidRDefault="00A526B9" w:rsidP="00A526B9">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Vieni Santo Spirito, manda a noi dal cielo un raggio della tua luce.</w:t>
      </w:r>
    </w:p>
    <w:p w:rsidR="00A526B9" w:rsidRPr="00A526B9" w:rsidRDefault="00A526B9" w:rsidP="00A526B9">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Vieni padre dei poveri, vieni datore dei doni, vieni luce dei cuori.</w:t>
      </w:r>
    </w:p>
    <w:p w:rsidR="00A526B9" w:rsidRPr="00A526B9" w:rsidRDefault="00A526B9" w:rsidP="00A526B9">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Consolatore perfetto, ospite dolce dell’anima, dolcissimo sollievo.</w:t>
      </w:r>
    </w:p>
    <w:p w:rsidR="00A526B9" w:rsidRPr="00A526B9" w:rsidRDefault="00A526B9" w:rsidP="00A526B9">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Nella fatica, riposo, nella calura, riparo, nel pianto, conforto.</w:t>
      </w:r>
    </w:p>
    <w:p w:rsidR="00A526B9" w:rsidRPr="00A526B9" w:rsidRDefault="00A526B9" w:rsidP="00A526B9">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O luce beatissima, invadi nell’intimo il cuore dei tuoi fedeli.</w:t>
      </w:r>
    </w:p>
    <w:p w:rsidR="00A526B9" w:rsidRPr="00A526B9" w:rsidRDefault="00A526B9" w:rsidP="00A526B9">
      <w:pPr>
        <w:tabs>
          <w:tab w:val="left" w:pos="711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Senza la tua forza nulla è nell’uomo, nulla senza colpa.</w:t>
      </w:r>
      <w:r w:rsidRPr="00A526B9">
        <w:rPr>
          <w:rFonts w:ascii="Times New Roman" w:hAnsi="Times New Roman" w:cs="Times New Roman"/>
        </w:rPr>
        <w:tab/>
      </w:r>
    </w:p>
    <w:p w:rsidR="00A526B9" w:rsidRPr="00A526B9" w:rsidRDefault="00A526B9" w:rsidP="00A526B9">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Lava ciò che è sordido, bagna ciò che è arido, sana ciò che sanguina.</w:t>
      </w:r>
    </w:p>
    <w:p w:rsidR="00A526B9" w:rsidRPr="00A526B9" w:rsidRDefault="00A526B9" w:rsidP="00A526B9">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Piega ciò che è rigido, scalda ciò che è gelido, drizza ciò che è sviato.</w:t>
      </w:r>
    </w:p>
    <w:p w:rsidR="00A526B9" w:rsidRPr="00A526B9" w:rsidRDefault="00A526B9" w:rsidP="00A526B9">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Dona ai tuoi fedeli che solo in te confidano i tuoi santi doni.</w:t>
      </w:r>
    </w:p>
    <w:p w:rsidR="00A526B9" w:rsidRDefault="00A526B9" w:rsidP="00A526B9">
      <w:pPr>
        <w:tabs>
          <w:tab w:val="left" w:pos="9360"/>
        </w:tabs>
        <w:autoSpaceDE w:val="0"/>
        <w:autoSpaceDN w:val="0"/>
        <w:adjustRightInd w:val="0"/>
        <w:spacing w:after="0" w:line="240" w:lineRule="atLeast"/>
        <w:ind w:left="1134" w:right="278"/>
        <w:jc w:val="both"/>
        <w:rPr>
          <w:rFonts w:ascii="Times New Roman" w:hAnsi="Times New Roman" w:cs="Times New Roman"/>
        </w:rPr>
      </w:pPr>
      <w:r w:rsidRPr="00A526B9">
        <w:rPr>
          <w:rFonts w:ascii="Times New Roman" w:hAnsi="Times New Roman" w:cs="Times New Roman"/>
        </w:rPr>
        <w:t>Dona virtù e premio, dona morte santa, dona gioia eterna. Amen</w:t>
      </w:r>
    </w:p>
    <w:p w:rsidR="004D6DFF" w:rsidRPr="00A526B9" w:rsidRDefault="004D6DFF" w:rsidP="00A526B9">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A526B9" w:rsidRDefault="00A526B9" w:rsidP="00A526B9">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preghiera nella stanza di Madre Speranza</w:t>
      </w:r>
      <w:r>
        <w:rPr>
          <w:rFonts w:ascii="Blackadder ITC" w:hAnsi="Blackadder ITC" w:cs="Blackadder ITC"/>
          <w:b/>
          <w:bCs/>
          <w:sz w:val="36"/>
          <w:szCs w:val="36"/>
        </w:rPr>
        <w:t>.</w:t>
      </w:r>
    </w:p>
    <w:p w:rsidR="00A526B9" w:rsidRDefault="00A526B9" w:rsidP="00A526B9">
      <w:pPr>
        <w:tabs>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A526B9" w:rsidRDefault="00A526B9" w:rsidP="00A526B9">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17 giugno </w:t>
      </w:r>
      <w:r>
        <w:rPr>
          <w:rFonts w:ascii="Blackadder ITC" w:hAnsi="Blackadder ITC" w:cs="Blackadder ITC"/>
          <w:b/>
          <w:bCs/>
          <w:sz w:val="36"/>
          <w:szCs w:val="36"/>
          <w:u w:val="single"/>
        </w:rPr>
        <w:t xml:space="preserve">Giornata  Eucaristica Sacerdotale di Adorazione </w:t>
      </w:r>
    </w:p>
    <w:p w:rsidR="00A526B9" w:rsidRDefault="00A526B9" w:rsidP="00A526B9">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A526B9" w:rsidRDefault="00A526B9" w:rsidP="00A526B9">
      <w:pPr>
        <w:tabs>
          <w:tab w:val="left" w:pos="6195"/>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A526B9" w:rsidRDefault="00A526B9" w:rsidP="00A526B9">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rPr>
      </w:pPr>
      <w:r>
        <w:rPr>
          <w:rFonts w:ascii="Blackadder ITC" w:hAnsi="Blackadder ITC" w:cs="Blackadder ITC"/>
          <w:b/>
          <w:bCs/>
          <w:sz w:val="36"/>
          <w:szCs w:val="36"/>
        </w:rPr>
        <w:t>Per chi l</w:t>
      </w:r>
      <w:r w:rsidR="00A6262D">
        <w:rPr>
          <w:rFonts w:ascii="Blackadder ITC" w:hAnsi="Blackadder ITC" w:cs="Blackadder ITC"/>
          <w:b/>
          <w:bCs/>
          <w:sz w:val="36"/>
          <w:szCs w:val="36"/>
        </w:rPr>
        <w:t>o</w:t>
      </w:r>
      <w:r>
        <w:rPr>
          <w:rFonts w:ascii="Blackadder ITC" w:hAnsi="Blackadder ITC" w:cs="Blackadder ITC"/>
          <w:b/>
          <w:bCs/>
          <w:sz w:val="36"/>
          <w:szCs w:val="36"/>
        </w:rPr>
        <w:t xml:space="preserve"> desidera, sabato, sempre on-line alle 20,45 si continua il Rosario della Sacra Famiglia.</w:t>
      </w:r>
    </w:p>
    <w:p w:rsidR="00A526B9" w:rsidRDefault="00A526B9" w:rsidP="00801A79">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A526B9" w:rsidRPr="00A526B9" w:rsidRDefault="00A526B9" w:rsidP="00A526B9">
      <w:pPr>
        <w:tabs>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sidRPr="00A526B9">
        <w:rPr>
          <w:rFonts w:ascii="Times New Roman" w:hAnsi="Times New Roman" w:cs="Times New Roman"/>
          <w:b/>
          <w:bCs/>
          <w:sz w:val="24"/>
          <w:szCs w:val="24"/>
        </w:rPr>
        <w:t xml:space="preserve">Chi desidera partecipare al </w:t>
      </w:r>
      <w:proofErr w:type="spellStart"/>
      <w:r w:rsidRPr="00A526B9">
        <w:rPr>
          <w:rFonts w:ascii="Times New Roman" w:hAnsi="Times New Roman" w:cs="Times New Roman"/>
          <w:b/>
          <w:bCs/>
          <w:sz w:val="24"/>
          <w:szCs w:val="24"/>
        </w:rPr>
        <w:t>Camposcuola</w:t>
      </w:r>
      <w:proofErr w:type="spellEnd"/>
      <w:r w:rsidRPr="00A526B9">
        <w:rPr>
          <w:rFonts w:ascii="Times New Roman" w:hAnsi="Times New Roman" w:cs="Times New Roman"/>
          <w:b/>
          <w:bCs/>
          <w:sz w:val="24"/>
          <w:szCs w:val="24"/>
        </w:rPr>
        <w:t xml:space="preserve"> si prenoti per tempo:</w:t>
      </w:r>
    </w:p>
    <w:p w:rsidR="00A526B9" w:rsidRPr="00A526B9" w:rsidRDefault="00A526B9" w:rsidP="00A526B9">
      <w:pPr>
        <w:tabs>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sidRPr="00A526B9">
        <w:rPr>
          <w:rFonts w:ascii="Times New Roman" w:hAnsi="Times New Roman" w:cs="Times New Roman"/>
          <w:b/>
          <w:bCs/>
          <w:sz w:val="24"/>
          <w:szCs w:val="24"/>
        </w:rPr>
        <w:t>Argomento: la coppia nelle parabole evangeliche.</w:t>
      </w:r>
    </w:p>
    <w:p w:rsidR="00A526B9" w:rsidRPr="00A526B9" w:rsidRDefault="00A526B9" w:rsidP="00A526B9">
      <w:pPr>
        <w:tabs>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sidRPr="00A526B9">
        <w:rPr>
          <w:rFonts w:ascii="Times New Roman" w:hAnsi="Times New Roman" w:cs="Times New Roman"/>
          <w:b/>
          <w:bCs/>
          <w:sz w:val="24"/>
          <w:szCs w:val="24"/>
        </w:rPr>
        <w:t>Costo pro capite totale € 210,00.</w:t>
      </w:r>
    </w:p>
    <w:p w:rsidR="00A526B9" w:rsidRPr="00A526B9" w:rsidRDefault="00A526B9" w:rsidP="00A526B9">
      <w:pPr>
        <w:tabs>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sidRPr="00A526B9">
        <w:rPr>
          <w:rFonts w:ascii="Times New Roman" w:hAnsi="Times New Roman" w:cs="Times New Roman"/>
          <w:b/>
          <w:bCs/>
          <w:sz w:val="24"/>
          <w:szCs w:val="24"/>
        </w:rPr>
        <w:t>Portare lenzuola e asciugamani.</w:t>
      </w:r>
    </w:p>
    <w:p w:rsidR="00A526B9" w:rsidRDefault="00A526B9" w:rsidP="00A526B9">
      <w:pPr>
        <w:tabs>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sidRPr="00A526B9">
        <w:rPr>
          <w:rFonts w:ascii="Times New Roman" w:hAnsi="Times New Roman" w:cs="Times New Roman"/>
          <w:b/>
          <w:bCs/>
          <w:sz w:val="24"/>
          <w:szCs w:val="24"/>
        </w:rPr>
        <w:t xml:space="preserve">Il </w:t>
      </w:r>
      <w:proofErr w:type="spellStart"/>
      <w:r w:rsidRPr="00A526B9">
        <w:rPr>
          <w:rFonts w:ascii="Times New Roman" w:hAnsi="Times New Roman" w:cs="Times New Roman"/>
          <w:b/>
          <w:bCs/>
          <w:sz w:val="24"/>
          <w:szCs w:val="24"/>
        </w:rPr>
        <w:t>camposcuola</w:t>
      </w:r>
      <w:proofErr w:type="spellEnd"/>
      <w:r w:rsidRPr="00A526B9">
        <w:rPr>
          <w:rFonts w:ascii="Times New Roman" w:hAnsi="Times New Roman" w:cs="Times New Roman"/>
          <w:b/>
          <w:bCs/>
          <w:sz w:val="24"/>
          <w:szCs w:val="24"/>
        </w:rPr>
        <w:t xml:space="preserve"> si terrà a Matrice (CB)</w:t>
      </w:r>
    </w:p>
    <w:p w:rsidR="004D6DFF" w:rsidRPr="00A526B9" w:rsidRDefault="004D6DFF" w:rsidP="00A526B9">
      <w:pPr>
        <w:tabs>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p>
    <w:p w:rsidR="00801A79" w:rsidRDefault="00801A79" w:rsidP="00801A79">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A526B9" w:rsidRPr="004D6DFF" w:rsidRDefault="004D6DFF" w:rsidP="004D6DFF">
      <w:pPr>
        <w:tabs>
          <w:tab w:val="left" w:pos="2445"/>
          <w:tab w:val="center" w:pos="4999"/>
        </w:tabs>
        <w:spacing w:after="0" w:line="240" w:lineRule="atLeast"/>
        <w:ind w:left="360"/>
        <w:outlineLvl w:val="0"/>
        <w:rPr>
          <w:rFonts w:ascii="Blackadder ITC" w:hAnsi="Blackadder ITC"/>
          <w:b/>
          <w:bCs/>
          <w:i/>
          <w:sz w:val="32"/>
          <w:szCs w:val="32"/>
        </w:rPr>
      </w:pPr>
      <w:r w:rsidRPr="004D6DFF">
        <w:rPr>
          <w:rFonts w:ascii="Blackadder ITC" w:hAnsi="Blackadder ITC"/>
          <w:b/>
          <w:bCs/>
          <w:i/>
          <w:sz w:val="32"/>
          <w:szCs w:val="32"/>
        </w:rPr>
        <w:tab/>
      </w:r>
      <w:r w:rsidRPr="004D6DFF">
        <w:rPr>
          <w:rFonts w:ascii="Blackadder ITC" w:hAnsi="Blackadder ITC"/>
          <w:b/>
          <w:bCs/>
          <w:i/>
          <w:sz w:val="32"/>
          <w:szCs w:val="32"/>
        </w:rPr>
        <w:tab/>
      </w:r>
      <w:r w:rsidR="00A526B9" w:rsidRPr="004D6DFF">
        <w:rPr>
          <w:rFonts w:ascii="Blackadder ITC" w:hAnsi="Blackadder ITC"/>
          <w:b/>
          <w:bCs/>
          <w:i/>
          <w:sz w:val="32"/>
          <w:szCs w:val="32"/>
        </w:rPr>
        <w:t xml:space="preserve">Messaggio di </w:t>
      </w:r>
      <w:proofErr w:type="spellStart"/>
      <w:r w:rsidR="00A526B9" w:rsidRPr="004D6DFF">
        <w:rPr>
          <w:rFonts w:ascii="Blackadder ITC" w:hAnsi="Blackadder ITC"/>
          <w:b/>
          <w:bCs/>
          <w:i/>
          <w:sz w:val="32"/>
          <w:szCs w:val="32"/>
        </w:rPr>
        <w:t>Medugorje</w:t>
      </w:r>
      <w:proofErr w:type="spellEnd"/>
      <w:r w:rsidR="00A526B9" w:rsidRPr="004D6DFF">
        <w:rPr>
          <w:rFonts w:ascii="Blackadder ITC" w:hAnsi="Blackadder ITC"/>
          <w:b/>
          <w:bCs/>
          <w:i/>
          <w:sz w:val="32"/>
          <w:szCs w:val="32"/>
        </w:rPr>
        <w:t xml:space="preserve"> del 25 </w:t>
      </w:r>
      <w:r w:rsidR="00893B8A" w:rsidRPr="004D6DFF">
        <w:rPr>
          <w:rFonts w:ascii="Blackadder ITC" w:hAnsi="Blackadder ITC"/>
          <w:b/>
          <w:bCs/>
          <w:i/>
          <w:sz w:val="32"/>
          <w:szCs w:val="32"/>
        </w:rPr>
        <w:t>maggio</w:t>
      </w:r>
      <w:r w:rsidR="00A526B9" w:rsidRPr="004D6DFF">
        <w:rPr>
          <w:rFonts w:ascii="Blackadder ITC" w:hAnsi="Blackadder ITC"/>
          <w:b/>
          <w:bCs/>
          <w:i/>
          <w:sz w:val="32"/>
          <w:szCs w:val="32"/>
        </w:rPr>
        <w:t xml:space="preserve"> 2022</w:t>
      </w:r>
    </w:p>
    <w:p w:rsidR="004D6DFF" w:rsidRDefault="004D6DFF" w:rsidP="004D6DFF">
      <w:pPr>
        <w:pStyle w:val="NormaleWeb"/>
        <w:spacing w:before="0" w:beforeAutospacing="0" w:after="0" w:afterAutospacing="0" w:line="240" w:lineRule="atLeast"/>
        <w:jc w:val="center"/>
        <w:rPr>
          <w:i/>
        </w:rPr>
      </w:pPr>
    </w:p>
    <w:p w:rsidR="00A6262D" w:rsidRDefault="004D6DFF" w:rsidP="004D6DFF">
      <w:pPr>
        <w:pStyle w:val="NormaleWeb"/>
        <w:spacing w:before="0" w:beforeAutospacing="0" w:after="0" w:afterAutospacing="0" w:line="240" w:lineRule="atLeast"/>
        <w:jc w:val="center"/>
        <w:rPr>
          <w:i/>
        </w:rPr>
      </w:pPr>
      <w:r w:rsidRPr="004D6DFF">
        <w:rPr>
          <w:i/>
        </w:rPr>
        <w:t>“Cari figli! </w:t>
      </w:r>
    </w:p>
    <w:p w:rsidR="004D6DFF" w:rsidRPr="004D6DFF" w:rsidRDefault="004D6DFF" w:rsidP="004D6DFF">
      <w:pPr>
        <w:pStyle w:val="NormaleWeb"/>
        <w:spacing w:before="0" w:beforeAutospacing="0" w:after="0" w:afterAutospacing="0" w:line="240" w:lineRule="atLeast"/>
        <w:jc w:val="center"/>
        <w:rPr>
          <w:i/>
        </w:rPr>
      </w:pPr>
      <w:r w:rsidRPr="004D6DFF">
        <w:rPr>
          <w:i/>
        </w:rPr>
        <w:t xml:space="preserve">Vi guardo e ringrazio Dio per ciascuno di voi, </w:t>
      </w:r>
    </w:p>
    <w:p w:rsidR="004D6DFF" w:rsidRPr="004D6DFF" w:rsidRDefault="004D6DFF" w:rsidP="004D6DFF">
      <w:pPr>
        <w:pStyle w:val="NormaleWeb"/>
        <w:spacing w:before="0" w:beforeAutospacing="0" w:after="0" w:afterAutospacing="0" w:line="240" w:lineRule="atLeast"/>
        <w:jc w:val="center"/>
        <w:rPr>
          <w:i/>
        </w:rPr>
      </w:pPr>
      <w:r w:rsidRPr="004D6DFF">
        <w:rPr>
          <w:i/>
        </w:rPr>
        <w:t xml:space="preserve">perché Lui mi ha permesso di essere ancora con voi per esortarvi alla santità. </w:t>
      </w:r>
    </w:p>
    <w:p w:rsidR="004D6DFF" w:rsidRPr="004D6DFF" w:rsidRDefault="004D6DFF" w:rsidP="004D6DFF">
      <w:pPr>
        <w:pStyle w:val="NormaleWeb"/>
        <w:spacing w:before="0" w:beforeAutospacing="0" w:after="0" w:afterAutospacing="0" w:line="240" w:lineRule="atLeast"/>
        <w:jc w:val="center"/>
        <w:rPr>
          <w:i/>
        </w:rPr>
      </w:pPr>
      <w:r w:rsidRPr="004D6DFF">
        <w:rPr>
          <w:i/>
        </w:rPr>
        <w:t xml:space="preserve">Figlioli, la pace è disturbata e satana vuole l’inquietudine . </w:t>
      </w:r>
    </w:p>
    <w:p w:rsidR="004D6DFF" w:rsidRPr="004D6DFF" w:rsidRDefault="004D6DFF" w:rsidP="004D6DFF">
      <w:pPr>
        <w:pStyle w:val="NormaleWeb"/>
        <w:spacing w:before="0" w:beforeAutospacing="0" w:after="0" w:afterAutospacing="0" w:line="240" w:lineRule="atLeast"/>
        <w:jc w:val="center"/>
        <w:rPr>
          <w:i/>
        </w:rPr>
      </w:pPr>
      <w:r w:rsidRPr="004D6DFF">
        <w:rPr>
          <w:i/>
        </w:rPr>
        <w:t xml:space="preserve">Perciò la vostra preghiera sia ancora più forte </w:t>
      </w:r>
    </w:p>
    <w:p w:rsidR="004D6DFF" w:rsidRPr="004D6DFF" w:rsidRDefault="004D6DFF" w:rsidP="004D6DFF">
      <w:pPr>
        <w:pStyle w:val="NormaleWeb"/>
        <w:spacing w:before="0" w:beforeAutospacing="0" w:after="0" w:afterAutospacing="0" w:line="240" w:lineRule="atLeast"/>
        <w:jc w:val="center"/>
        <w:rPr>
          <w:i/>
        </w:rPr>
      </w:pPr>
      <w:r w:rsidRPr="004D6DFF">
        <w:rPr>
          <w:i/>
        </w:rPr>
        <w:t xml:space="preserve">affinché si calmi ogni spirito impuro di divisione e di guerra. </w:t>
      </w:r>
    </w:p>
    <w:p w:rsidR="004D6DFF" w:rsidRPr="004D6DFF" w:rsidRDefault="004D6DFF" w:rsidP="004D6DFF">
      <w:pPr>
        <w:pStyle w:val="NormaleWeb"/>
        <w:spacing w:before="0" w:beforeAutospacing="0" w:after="0" w:afterAutospacing="0" w:line="240" w:lineRule="atLeast"/>
        <w:jc w:val="center"/>
        <w:rPr>
          <w:i/>
        </w:rPr>
      </w:pPr>
      <w:r w:rsidRPr="004D6DFF">
        <w:rPr>
          <w:i/>
        </w:rPr>
        <w:t xml:space="preserve">Siate costruttori di pace e portatori del Risorto in voi ed attorno a voi </w:t>
      </w:r>
    </w:p>
    <w:p w:rsidR="004D6DFF" w:rsidRPr="004D6DFF" w:rsidRDefault="004D6DFF" w:rsidP="004D6DFF">
      <w:pPr>
        <w:pStyle w:val="NormaleWeb"/>
        <w:spacing w:before="0" w:beforeAutospacing="0" w:after="0" w:afterAutospacing="0" w:line="240" w:lineRule="atLeast"/>
        <w:jc w:val="center"/>
        <w:rPr>
          <w:i/>
        </w:rPr>
      </w:pPr>
      <w:r w:rsidRPr="004D6DFF">
        <w:rPr>
          <w:i/>
        </w:rPr>
        <w:t xml:space="preserve">affinché il bene vinca in ogni uomo. </w:t>
      </w:r>
    </w:p>
    <w:p w:rsidR="004D6DFF" w:rsidRPr="004D6DFF" w:rsidRDefault="004D6DFF" w:rsidP="004D6DFF">
      <w:pPr>
        <w:pStyle w:val="NormaleWeb"/>
        <w:spacing w:before="0" w:beforeAutospacing="0" w:after="0" w:afterAutospacing="0" w:line="240" w:lineRule="atLeast"/>
        <w:jc w:val="center"/>
        <w:rPr>
          <w:i/>
        </w:rPr>
      </w:pPr>
      <w:r w:rsidRPr="004D6DFF">
        <w:rPr>
          <w:i/>
        </w:rPr>
        <w:t>Grazie per aver risposto alla mia chiamata”.</w:t>
      </w:r>
    </w:p>
    <w:p w:rsidR="004D6DFF" w:rsidRPr="004D6DFF" w:rsidRDefault="006939B6" w:rsidP="004D6DFF">
      <w:pPr>
        <w:shd w:val="clear" w:color="auto" w:fill="FFFFFF"/>
        <w:spacing w:after="0" w:line="240" w:lineRule="auto"/>
        <w:rPr>
          <w:rFonts w:ascii="Verdana" w:eastAsia="Times New Roman" w:hAnsi="Verdana" w:cs="Times New Roman"/>
          <w:color w:val="000000"/>
          <w:sz w:val="11"/>
          <w:szCs w:val="11"/>
          <w:u w:val="single"/>
          <w:bdr w:val="none" w:sz="0" w:space="0" w:color="auto" w:frame="1"/>
          <w:lang w:eastAsia="it-IT"/>
        </w:rPr>
      </w:pPr>
      <w:r w:rsidRPr="006939B6">
        <w:rPr>
          <w:rFonts w:ascii="Verdana" w:eastAsia="Times New Roman" w:hAnsi="Verdana" w:cs="Times New Roman"/>
          <w:color w:val="000000"/>
          <w:sz w:val="11"/>
          <w:szCs w:val="11"/>
          <w:lang w:eastAsia="it-IT"/>
        </w:rPr>
        <w:fldChar w:fldCharType="begin"/>
      </w:r>
      <w:r w:rsidR="004D6DFF" w:rsidRPr="004D6DFF">
        <w:rPr>
          <w:rFonts w:ascii="Verdana" w:eastAsia="Times New Roman" w:hAnsi="Verdana" w:cs="Times New Roman"/>
          <w:color w:val="000000"/>
          <w:sz w:val="11"/>
          <w:szCs w:val="11"/>
          <w:lang w:eastAsia="it-IT"/>
        </w:rPr>
        <w:instrText xml:space="preserve"> HYPERLINK "https://om.forgeofempires.com/foe/it/?ref=tab_it_it&amp;&amp;external_param=2951509601&amp;pid=web365italianetwork-lalucedimaria&amp;bid=http%3A%2F%2Fcdn.taboola.com%2Flibtrc%2Fstatic%2Fthumbnails%2F95feb8a1bac1de99d9e6c645b9725250.jpeg&amp;tblci=GiDw7u3QXhNwB2Z5B7ct4HX4Ya5cKoRXhf5X28Ewmtjs7yDJqD8ot438tcXtrOPQAQ" \l "tblciGiDw7u3QXhNwB2Z5B7ct4HX4Ya5cKoRXhf5X28Ewmtjs7yDJqD8ot438tcXtrOPQAQ" \o "Questo gioco di strategia è il miglior allenamento per il tuo cervello. Nessun download." \t "_blank" </w:instrText>
      </w:r>
      <w:r w:rsidRPr="006939B6">
        <w:rPr>
          <w:rFonts w:ascii="Verdana" w:eastAsia="Times New Roman" w:hAnsi="Verdana" w:cs="Times New Roman"/>
          <w:color w:val="000000"/>
          <w:sz w:val="11"/>
          <w:szCs w:val="11"/>
          <w:lang w:eastAsia="it-IT"/>
        </w:rPr>
        <w:fldChar w:fldCharType="separate"/>
      </w:r>
    </w:p>
    <w:p w:rsidR="00A526B9" w:rsidRDefault="004D6DFF" w:rsidP="004D6DFF">
      <w:pPr>
        <w:shd w:val="clear" w:color="auto" w:fill="FFFFFF"/>
        <w:spacing w:after="97" w:line="240" w:lineRule="auto"/>
        <w:jc w:val="center"/>
      </w:pPr>
      <w:r w:rsidRPr="004D6DFF">
        <w:rPr>
          <w:rFonts w:ascii="Verdana" w:eastAsia="Times New Roman" w:hAnsi="Verdana" w:cs="Times New Roman"/>
          <w:color w:val="000000"/>
          <w:sz w:val="11"/>
          <w:szCs w:val="11"/>
          <w:u w:val="single"/>
          <w:bdr w:val="none" w:sz="0" w:space="0" w:color="auto" w:frame="1"/>
          <w:lang w:eastAsia="it-IT"/>
        </w:rPr>
        <w:br/>
      </w:r>
      <w:r w:rsidR="006939B6" w:rsidRPr="004D6DFF">
        <w:rPr>
          <w:rFonts w:ascii="Verdana" w:hAnsi="Verdana"/>
          <w:color w:val="000000"/>
          <w:sz w:val="11"/>
          <w:szCs w:val="11"/>
        </w:rPr>
        <w:fldChar w:fldCharType="end"/>
      </w:r>
      <w:r w:rsidR="00A526B9">
        <w:rPr>
          <w:rFonts w:ascii="Victorian LET" w:hAnsi="Victorian LET" w:cs="Victorian LET"/>
          <w:b/>
          <w:sz w:val="36"/>
          <w:szCs w:val="36"/>
        </w:rPr>
        <w:t>******************</w:t>
      </w:r>
    </w:p>
    <w:sectPr w:rsidR="00A526B9" w:rsidSect="00114F94">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4D10" w:rsidRDefault="00504D10" w:rsidP="00464BDB">
      <w:pPr>
        <w:spacing w:after="0" w:line="240" w:lineRule="auto"/>
      </w:pPr>
      <w:r>
        <w:separator/>
      </w:r>
    </w:p>
  </w:endnote>
  <w:endnote w:type="continuationSeparator" w:id="0">
    <w:p w:rsidR="00504D10" w:rsidRDefault="00504D10" w:rsidP="00464BD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lackadder ITC">
    <w:panose1 w:val="04020505051007020D02"/>
    <w:charset w:val="00"/>
    <w:family w:val="decorative"/>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Freestyle Script">
    <w:panose1 w:val="030804020302050B0404"/>
    <w:charset w:val="00"/>
    <w:family w:val="script"/>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 CHRISTY">
    <w:panose1 w:val="02000000000000000000"/>
    <w:charset w:val="00"/>
    <w:family w:val="auto"/>
    <w:pitch w:val="variable"/>
    <w:sig w:usb0="8000002F" w:usb1="0000000A" w:usb2="00000000" w:usb3="00000000" w:csb0="00000001" w:csb1="00000000"/>
  </w:font>
  <w:font w:name="Victorian LET">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685704"/>
      <w:docPartObj>
        <w:docPartGallery w:val="Page Numbers (Bottom of Page)"/>
        <w:docPartUnique/>
      </w:docPartObj>
    </w:sdtPr>
    <w:sdtContent>
      <w:p w:rsidR="00637D72" w:rsidRDefault="00637D72">
        <w:pPr>
          <w:pStyle w:val="Pidipagina"/>
          <w:jc w:val="center"/>
        </w:pPr>
        <w:fldSimple w:instr="PAGE   \* MERGEFORMAT">
          <w:r w:rsidR="00717A61">
            <w:rPr>
              <w:noProof/>
            </w:rPr>
            <w:t>7</w:t>
          </w:r>
        </w:fldSimple>
      </w:p>
    </w:sdtContent>
  </w:sdt>
  <w:p w:rsidR="00637D72" w:rsidRDefault="00637D72">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4D10" w:rsidRDefault="00504D10" w:rsidP="00464BDB">
      <w:pPr>
        <w:spacing w:after="0" w:line="240" w:lineRule="auto"/>
      </w:pPr>
      <w:r>
        <w:separator/>
      </w:r>
    </w:p>
  </w:footnote>
  <w:footnote w:type="continuationSeparator" w:id="0">
    <w:p w:rsidR="00504D10" w:rsidRDefault="00504D10" w:rsidP="00464BD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22751456"/>
    <w:multiLevelType w:val="hybridMultilevel"/>
    <w:tmpl w:val="D54677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24CC5F81"/>
    <w:multiLevelType w:val="hybridMultilevel"/>
    <w:tmpl w:val="337698D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53F36470"/>
    <w:multiLevelType w:val="hybridMultilevel"/>
    <w:tmpl w:val="66BCAC4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56B23088"/>
    <w:multiLevelType w:val="hybridMultilevel"/>
    <w:tmpl w:val="CE28666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5DAF5C49"/>
    <w:multiLevelType w:val="hybridMultilevel"/>
    <w:tmpl w:val="702CBDE8"/>
    <w:lvl w:ilvl="0" w:tplc="8DEAAEAE">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tentative="1">
      <w:start w:val="1"/>
      <w:numFmt w:val="bullet"/>
      <w:lvlText w:val="o"/>
      <w:lvlJc w:val="left"/>
      <w:pPr>
        <w:ind w:left="1498" w:hanging="360"/>
      </w:pPr>
      <w:rPr>
        <w:rFonts w:ascii="Courier New" w:hAnsi="Courier New" w:cs="Courier New" w:hint="default"/>
      </w:rPr>
    </w:lvl>
    <w:lvl w:ilvl="2" w:tplc="04100005" w:tentative="1">
      <w:start w:val="1"/>
      <w:numFmt w:val="bullet"/>
      <w:lvlText w:val=""/>
      <w:lvlJc w:val="left"/>
      <w:pPr>
        <w:ind w:left="2218" w:hanging="360"/>
      </w:pPr>
      <w:rPr>
        <w:rFonts w:ascii="Wingdings" w:hAnsi="Wingdings" w:hint="default"/>
      </w:rPr>
    </w:lvl>
    <w:lvl w:ilvl="3" w:tplc="04100001" w:tentative="1">
      <w:start w:val="1"/>
      <w:numFmt w:val="bullet"/>
      <w:lvlText w:val=""/>
      <w:lvlJc w:val="left"/>
      <w:pPr>
        <w:ind w:left="2938" w:hanging="360"/>
      </w:pPr>
      <w:rPr>
        <w:rFonts w:ascii="Symbol" w:hAnsi="Symbol" w:hint="default"/>
      </w:rPr>
    </w:lvl>
    <w:lvl w:ilvl="4" w:tplc="04100003" w:tentative="1">
      <w:start w:val="1"/>
      <w:numFmt w:val="bullet"/>
      <w:lvlText w:val="o"/>
      <w:lvlJc w:val="left"/>
      <w:pPr>
        <w:ind w:left="3658" w:hanging="360"/>
      </w:pPr>
      <w:rPr>
        <w:rFonts w:ascii="Courier New" w:hAnsi="Courier New" w:cs="Courier New" w:hint="default"/>
      </w:rPr>
    </w:lvl>
    <w:lvl w:ilvl="5" w:tplc="04100005" w:tentative="1">
      <w:start w:val="1"/>
      <w:numFmt w:val="bullet"/>
      <w:lvlText w:val=""/>
      <w:lvlJc w:val="left"/>
      <w:pPr>
        <w:ind w:left="4378" w:hanging="360"/>
      </w:pPr>
      <w:rPr>
        <w:rFonts w:ascii="Wingdings" w:hAnsi="Wingdings" w:hint="default"/>
      </w:rPr>
    </w:lvl>
    <w:lvl w:ilvl="6" w:tplc="04100001" w:tentative="1">
      <w:start w:val="1"/>
      <w:numFmt w:val="bullet"/>
      <w:lvlText w:val=""/>
      <w:lvlJc w:val="left"/>
      <w:pPr>
        <w:ind w:left="5098" w:hanging="360"/>
      </w:pPr>
      <w:rPr>
        <w:rFonts w:ascii="Symbol" w:hAnsi="Symbol" w:hint="default"/>
      </w:rPr>
    </w:lvl>
    <w:lvl w:ilvl="7" w:tplc="04100003" w:tentative="1">
      <w:start w:val="1"/>
      <w:numFmt w:val="bullet"/>
      <w:lvlText w:val="o"/>
      <w:lvlJc w:val="left"/>
      <w:pPr>
        <w:ind w:left="5818" w:hanging="360"/>
      </w:pPr>
      <w:rPr>
        <w:rFonts w:ascii="Courier New" w:hAnsi="Courier New" w:cs="Courier New" w:hint="default"/>
      </w:rPr>
    </w:lvl>
    <w:lvl w:ilvl="8" w:tplc="04100005" w:tentative="1">
      <w:start w:val="1"/>
      <w:numFmt w:val="bullet"/>
      <w:lvlText w:val=""/>
      <w:lvlJc w:val="left"/>
      <w:pPr>
        <w:ind w:left="6538" w:hanging="360"/>
      </w:pPr>
      <w:rPr>
        <w:rFonts w:ascii="Wingdings" w:hAnsi="Wingdings" w:hint="default"/>
      </w:rPr>
    </w:lvl>
  </w:abstractNum>
  <w:num w:numId="1">
    <w:abstractNumId w:val="5"/>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 w:numId="6">
    <w:abstractNumId w:val="2"/>
  </w:num>
  <w:num w:numId="7">
    <w:abstractNumId w:val="6"/>
  </w:num>
  <w:num w:numId="8">
    <w:abstractNumId w:val="0"/>
  </w:num>
  <w:num w:numId="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footnotePr>
    <w:footnote w:id="-1"/>
    <w:footnote w:id="0"/>
  </w:footnotePr>
  <w:endnotePr>
    <w:endnote w:id="-1"/>
    <w:endnote w:id="0"/>
  </w:endnotePr>
  <w:compat/>
  <w:rsids>
    <w:rsidRoot w:val="00464BDB"/>
    <w:rsid w:val="000344B0"/>
    <w:rsid w:val="000532DA"/>
    <w:rsid w:val="000C77C6"/>
    <w:rsid w:val="000D44C0"/>
    <w:rsid w:val="000E5CDE"/>
    <w:rsid w:val="0010124A"/>
    <w:rsid w:val="00114F94"/>
    <w:rsid w:val="001400BB"/>
    <w:rsid w:val="001464FF"/>
    <w:rsid w:val="001616B5"/>
    <w:rsid w:val="00173E24"/>
    <w:rsid w:val="00182BB7"/>
    <w:rsid w:val="001865F0"/>
    <w:rsid w:val="001C5CF9"/>
    <w:rsid w:val="001D21C4"/>
    <w:rsid w:val="001E7D63"/>
    <w:rsid w:val="00206495"/>
    <w:rsid w:val="002074AB"/>
    <w:rsid w:val="002176E4"/>
    <w:rsid w:val="002350B3"/>
    <w:rsid w:val="00236CA0"/>
    <w:rsid w:val="00236F1B"/>
    <w:rsid w:val="00260B44"/>
    <w:rsid w:val="002650A6"/>
    <w:rsid w:val="00270D3B"/>
    <w:rsid w:val="00285AFC"/>
    <w:rsid w:val="002A7901"/>
    <w:rsid w:val="002B4B02"/>
    <w:rsid w:val="003220B1"/>
    <w:rsid w:val="003876F5"/>
    <w:rsid w:val="003A14B2"/>
    <w:rsid w:val="003D652F"/>
    <w:rsid w:val="0045793D"/>
    <w:rsid w:val="00464BDB"/>
    <w:rsid w:val="004863F3"/>
    <w:rsid w:val="004A2E3F"/>
    <w:rsid w:val="004B346E"/>
    <w:rsid w:val="004D6DFF"/>
    <w:rsid w:val="004E27F6"/>
    <w:rsid w:val="004E2FF1"/>
    <w:rsid w:val="00504D10"/>
    <w:rsid w:val="00525D46"/>
    <w:rsid w:val="00536C73"/>
    <w:rsid w:val="00550AF7"/>
    <w:rsid w:val="00553765"/>
    <w:rsid w:val="00554F71"/>
    <w:rsid w:val="00556E70"/>
    <w:rsid w:val="005809D7"/>
    <w:rsid w:val="005857CE"/>
    <w:rsid w:val="005929F7"/>
    <w:rsid w:val="00595A94"/>
    <w:rsid w:val="005B513B"/>
    <w:rsid w:val="005C0658"/>
    <w:rsid w:val="005C6DF3"/>
    <w:rsid w:val="005F73C3"/>
    <w:rsid w:val="0061472B"/>
    <w:rsid w:val="00632DB6"/>
    <w:rsid w:val="00634CB8"/>
    <w:rsid w:val="00637D72"/>
    <w:rsid w:val="0067228B"/>
    <w:rsid w:val="00676F96"/>
    <w:rsid w:val="006827F5"/>
    <w:rsid w:val="00685977"/>
    <w:rsid w:val="006939B6"/>
    <w:rsid w:val="00695F77"/>
    <w:rsid w:val="006A1437"/>
    <w:rsid w:val="006F49E2"/>
    <w:rsid w:val="00710EEB"/>
    <w:rsid w:val="00712F76"/>
    <w:rsid w:val="00717A61"/>
    <w:rsid w:val="00731441"/>
    <w:rsid w:val="00751D0E"/>
    <w:rsid w:val="00754488"/>
    <w:rsid w:val="007741B0"/>
    <w:rsid w:val="007A5435"/>
    <w:rsid w:val="007F4BC9"/>
    <w:rsid w:val="00801A79"/>
    <w:rsid w:val="0081237F"/>
    <w:rsid w:val="008267B1"/>
    <w:rsid w:val="00844060"/>
    <w:rsid w:val="00844A03"/>
    <w:rsid w:val="00876C61"/>
    <w:rsid w:val="0089396D"/>
    <w:rsid w:val="00893B8A"/>
    <w:rsid w:val="0089621E"/>
    <w:rsid w:val="008A1DCD"/>
    <w:rsid w:val="008B3C2D"/>
    <w:rsid w:val="008C319C"/>
    <w:rsid w:val="008D35A5"/>
    <w:rsid w:val="008F1F0F"/>
    <w:rsid w:val="0090373D"/>
    <w:rsid w:val="00922ED7"/>
    <w:rsid w:val="0095011F"/>
    <w:rsid w:val="009504CA"/>
    <w:rsid w:val="00950513"/>
    <w:rsid w:val="009A2106"/>
    <w:rsid w:val="009B5E1A"/>
    <w:rsid w:val="009C4B19"/>
    <w:rsid w:val="009C5F62"/>
    <w:rsid w:val="009D501B"/>
    <w:rsid w:val="009E0D7E"/>
    <w:rsid w:val="009E6F79"/>
    <w:rsid w:val="00A0313B"/>
    <w:rsid w:val="00A10C80"/>
    <w:rsid w:val="00A348FC"/>
    <w:rsid w:val="00A45DFD"/>
    <w:rsid w:val="00A526B9"/>
    <w:rsid w:val="00A6230B"/>
    <w:rsid w:val="00A6262D"/>
    <w:rsid w:val="00A722C0"/>
    <w:rsid w:val="00A90E7B"/>
    <w:rsid w:val="00A957B9"/>
    <w:rsid w:val="00AA72C6"/>
    <w:rsid w:val="00AC4B17"/>
    <w:rsid w:val="00AC6A00"/>
    <w:rsid w:val="00AC6A3F"/>
    <w:rsid w:val="00AE13F4"/>
    <w:rsid w:val="00B00A3C"/>
    <w:rsid w:val="00B25EB1"/>
    <w:rsid w:val="00B776B8"/>
    <w:rsid w:val="00B93E08"/>
    <w:rsid w:val="00BC4439"/>
    <w:rsid w:val="00BE241B"/>
    <w:rsid w:val="00BE5D0D"/>
    <w:rsid w:val="00C14EDE"/>
    <w:rsid w:val="00C15D62"/>
    <w:rsid w:val="00C20748"/>
    <w:rsid w:val="00C25655"/>
    <w:rsid w:val="00C9474A"/>
    <w:rsid w:val="00D140B1"/>
    <w:rsid w:val="00D1518E"/>
    <w:rsid w:val="00D6755B"/>
    <w:rsid w:val="00D8355F"/>
    <w:rsid w:val="00D9627E"/>
    <w:rsid w:val="00DA1C27"/>
    <w:rsid w:val="00DA46D5"/>
    <w:rsid w:val="00DA784C"/>
    <w:rsid w:val="00DC496D"/>
    <w:rsid w:val="00E54476"/>
    <w:rsid w:val="00E7027E"/>
    <w:rsid w:val="00E77B6B"/>
    <w:rsid w:val="00E86C70"/>
    <w:rsid w:val="00E95D46"/>
    <w:rsid w:val="00EE61E3"/>
    <w:rsid w:val="00F01578"/>
    <w:rsid w:val="00F24705"/>
    <w:rsid w:val="00F66D4A"/>
    <w:rsid w:val="00F6735C"/>
    <w:rsid w:val="00F846C0"/>
    <w:rsid w:val="00FC7A0E"/>
    <w:rsid w:val="00FD18C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54F71"/>
  </w:style>
  <w:style w:type="paragraph" w:styleId="Titolo1">
    <w:name w:val="heading 1"/>
    <w:basedOn w:val="Normale"/>
    <w:next w:val="Normale"/>
    <w:link w:val="Titolo1Carattere"/>
    <w:uiPriority w:val="9"/>
    <w:qFormat/>
    <w:rsid w:val="00DA784C"/>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itolo2">
    <w:name w:val="heading 2"/>
    <w:basedOn w:val="Normale"/>
    <w:next w:val="Normale"/>
    <w:link w:val="Titolo2Carattere"/>
    <w:semiHidden/>
    <w:unhideWhenUsed/>
    <w:qFormat/>
    <w:rsid w:val="00464BDB"/>
    <w:pPr>
      <w:keepNext/>
      <w:spacing w:after="0" w:line="240" w:lineRule="auto"/>
      <w:jc w:val="center"/>
      <w:outlineLvl w:val="1"/>
    </w:pPr>
    <w:rPr>
      <w:rFonts w:ascii="Times New Roman" w:eastAsia="Times New Roman" w:hAnsi="Times New Roman" w:cs="Times New Roman"/>
      <w:b/>
      <w:bCs/>
      <w:sz w:val="24"/>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basedOn w:val="Carpredefinitoparagrafo"/>
    <w:link w:val="Titolo2"/>
    <w:semiHidden/>
    <w:rsid w:val="00464BDB"/>
    <w:rPr>
      <w:rFonts w:ascii="Times New Roman" w:eastAsia="Times New Roman" w:hAnsi="Times New Roman" w:cs="Times New Roman"/>
      <w:b/>
      <w:bCs/>
      <w:sz w:val="24"/>
      <w:szCs w:val="24"/>
      <w:lang w:eastAsia="it-IT" w:bidi="he-IL"/>
    </w:rPr>
  </w:style>
  <w:style w:type="paragraph" w:styleId="Titolo">
    <w:name w:val="Title"/>
    <w:basedOn w:val="Normale"/>
    <w:link w:val="TitoloCarattere"/>
    <w:qFormat/>
    <w:rsid w:val="00464BDB"/>
    <w:pPr>
      <w:spacing w:after="0" w:line="240" w:lineRule="auto"/>
      <w:jc w:val="center"/>
    </w:pPr>
    <w:rPr>
      <w:rFonts w:ascii="Times New Roman" w:eastAsia="Times New Roman" w:hAnsi="Times New Roman" w:cs="Times New Roman"/>
      <w:b/>
      <w:bCs/>
      <w:sz w:val="24"/>
      <w:szCs w:val="24"/>
      <w:lang w:eastAsia="it-IT" w:bidi="he-IL"/>
    </w:rPr>
  </w:style>
  <w:style w:type="character" w:customStyle="1" w:styleId="TitoloCarattere">
    <w:name w:val="Titolo Carattere"/>
    <w:basedOn w:val="Carpredefinitoparagrafo"/>
    <w:link w:val="Titolo"/>
    <w:rsid w:val="00464BDB"/>
    <w:rPr>
      <w:rFonts w:ascii="Times New Roman" w:eastAsia="Times New Roman" w:hAnsi="Times New Roman" w:cs="Times New Roman"/>
      <w:b/>
      <w:bCs/>
      <w:sz w:val="24"/>
      <w:szCs w:val="24"/>
      <w:lang w:eastAsia="it-IT" w:bidi="he-IL"/>
    </w:rPr>
  </w:style>
  <w:style w:type="paragraph" w:styleId="Intestazione">
    <w:name w:val="header"/>
    <w:basedOn w:val="Normale"/>
    <w:link w:val="IntestazioneCarattere"/>
    <w:uiPriority w:val="99"/>
    <w:unhideWhenUsed/>
    <w:rsid w:val="00464BDB"/>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64BDB"/>
  </w:style>
  <w:style w:type="paragraph" w:styleId="Pidipagina">
    <w:name w:val="footer"/>
    <w:basedOn w:val="Normale"/>
    <w:link w:val="PidipaginaCarattere"/>
    <w:uiPriority w:val="99"/>
    <w:unhideWhenUsed/>
    <w:rsid w:val="00464BDB"/>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64BDB"/>
  </w:style>
  <w:style w:type="paragraph" w:styleId="Testofumetto">
    <w:name w:val="Balloon Text"/>
    <w:basedOn w:val="Normale"/>
    <w:link w:val="TestofumettoCarattere"/>
    <w:uiPriority w:val="99"/>
    <w:semiHidden/>
    <w:unhideWhenUsed/>
    <w:rsid w:val="0089396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9396D"/>
    <w:rPr>
      <w:rFonts w:ascii="Tahoma" w:hAnsi="Tahoma" w:cs="Tahoma"/>
      <w:sz w:val="16"/>
      <w:szCs w:val="16"/>
    </w:rPr>
  </w:style>
  <w:style w:type="paragraph" w:styleId="Paragrafoelenco">
    <w:name w:val="List Paragraph"/>
    <w:basedOn w:val="Normale"/>
    <w:uiPriority w:val="34"/>
    <w:qFormat/>
    <w:rsid w:val="0089396D"/>
    <w:pPr>
      <w:spacing w:after="200" w:line="276" w:lineRule="auto"/>
      <w:ind w:left="720"/>
      <w:contextualSpacing/>
    </w:pPr>
  </w:style>
  <w:style w:type="character" w:customStyle="1" w:styleId="Titolo1Carattere">
    <w:name w:val="Titolo 1 Carattere"/>
    <w:basedOn w:val="Carpredefinitoparagrafo"/>
    <w:link w:val="Titolo1"/>
    <w:uiPriority w:val="9"/>
    <w:rsid w:val="00DA784C"/>
    <w:rPr>
      <w:rFonts w:asciiTheme="majorHAnsi" w:eastAsiaTheme="majorEastAsia" w:hAnsiTheme="majorHAnsi" w:cstheme="majorBidi"/>
      <w:b/>
      <w:bCs/>
      <w:color w:val="2E74B5" w:themeColor="accent1" w:themeShade="BF"/>
      <w:sz w:val="28"/>
      <w:szCs w:val="28"/>
    </w:rPr>
  </w:style>
  <w:style w:type="character" w:customStyle="1" w:styleId="hgkelc">
    <w:name w:val="hgkelc"/>
    <w:basedOn w:val="Carpredefinitoparagrafo"/>
    <w:rsid w:val="00DA784C"/>
  </w:style>
  <w:style w:type="paragraph" w:styleId="NormaleWeb">
    <w:name w:val="Normal (Web)"/>
    <w:basedOn w:val="Normale"/>
    <w:uiPriority w:val="99"/>
    <w:semiHidden/>
    <w:unhideWhenUsed/>
    <w:rsid w:val="0075448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7A5435"/>
    <w:pPr>
      <w:autoSpaceDE w:val="0"/>
      <w:autoSpaceDN w:val="0"/>
      <w:adjustRightInd w:val="0"/>
      <w:spacing w:after="0" w:line="240" w:lineRule="auto"/>
    </w:pPr>
    <w:rPr>
      <w:rFonts w:ascii="Times New Roman" w:hAnsi="Times New Roman" w:cs="Times New Roman"/>
      <w:color w:val="000000"/>
      <w:sz w:val="24"/>
      <w:szCs w:val="24"/>
    </w:rPr>
  </w:style>
  <w:style w:type="paragraph" w:styleId="Corpodeltesto">
    <w:name w:val="Body Text"/>
    <w:basedOn w:val="Normale"/>
    <w:link w:val="CorpodeltestoCarattere"/>
    <w:rsid w:val="00550AF7"/>
    <w:pPr>
      <w:spacing w:after="0" w:line="240" w:lineRule="auto"/>
      <w:jc w:val="both"/>
    </w:pPr>
    <w:rPr>
      <w:rFonts w:ascii="Times New Roman" w:eastAsia="Times New Roman" w:hAnsi="Times New Roman" w:cs="Times New Roman"/>
      <w:szCs w:val="24"/>
      <w:lang w:eastAsia="it-IT"/>
    </w:rPr>
  </w:style>
  <w:style w:type="character" w:customStyle="1" w:styleId="CorpodeltestoCarattere">
    <w:name w:val="Corpo del testo Carattere"/>
    <w:basedOn w:val="Carpredefinitoparagrafo"/>
    <w:link w:val="Corpodeltesto"/>
    <w:rsid w:val="00550AF7"/>
    <w:rPr>
      <w:rFonts w:ascii="Times New Roman" w:eastAsia="Times New Roman" w:hAnsi="Times New Roman" w:cs="Times New Roman"/>
      <w:szCs w:val="24"/>
      <w:lang w:eastAsia="it-IT"/>
    </w:rPr>
  </w:style>
  <w:style w:type="character" w:styleId="Enfasiintensa">
    <w:name w:val="Intense Emphasis"/>
    <w:basedOn w:val="Carpredefinitoparagrafo"/>
    <w:uiPriority w:val="21"/>
    <w:qFormat/>
    <w:rsid w:val="00BE5D0D"/>
    <w:rPr>
      <w:b/>
      <w:bCs/>
      <w:i/>
      <w:iCs/>
      <w:color w:val="5B9BD5" w:themeColor="accent1"/>
    </w:rPr>
  </w:style>
  <w:style w:type="character" w:customStyle="1" w:styleId="apple-tab-span">
    <w:name w:val="apple-tab-span"/>
    <w:basedOn w:val="Carpredefinitoparagrafo"/>
    <w:rsid w:val="005F73C3"/>
  </w:style>
  <w:style w:type="character" w:styleId="Collegamentoipertestuale">
    <w:name w:val="Hyperlink"/>
    <w:basedOn w:val="Carpredefinitoparagrafo"/>
    <w:uiPriority w:val="99"/>
    <w:semiHidden/>
    <w:unhideWhenUsed/>
    <w:rsid w:val="005F73C3"/>
    <w:rPr>
      <w:color w:val="0000FF"/>
      <w:u w:val="single"/>
    </w:rPr>
  </w:style>
</w:styles>
</file>

<file path=word/webSettings.xml><?xml version="1.0" encoding="utf-8"?>
<w:webSettings xmlns:r="http://schemas.openxmlformats.org/officeDocument/2006/relationships" xmlns:w="http://schemas.openxmlformats.org/wordprocessingml/2006/main">
  <w:divs>
    <w:div w:id="179853856">
      <w:bodyDiv w:val="1"/>
      <w:marLeft w:val="0"/>
      <w:marRight w:val="0"/>
      <w:marTop w:val="0"/>
      <w:marBottom w:val="0"/>
      <w:divBdr>
        <w:top w:val="none" w:sz="0" w:space="0" w:color="auto"/>
        <w:left w:val="none" w:sz="0" w:space="0" w:color="auto"/>
        <w:bottom w:val="none" w:sz="0" w:space="0" w:color="auto"/>
        <w:right w:val="none" w:sz="0" w:space="0" w:color="auto"/>
      </w:divBdr>
    </w:div>
    <w:div w:id="201133495">
      <w:bodyDiv w:val="1"/>
      <w:marLeft w:val="0"/>
      <w:marRight w:val="0"/>
      <w:marTop w:val="0"/>
      <w:marBottom w:val="0"/>
      <w:divBdr>
        <w:top w:val="none" w:sz="0" w:space="0" w:color="auto"/>
        <w:left w:val="none" w:sz="0" w:space="0" w:color="auto"/>
        <w:bottom w:val="none" w:sz="0" w:space="0" w:color="auto"/>
        <w:right w:val="none" w:sz="0" w:space="0" w:color="auto"/>
      </w:divBdr>
    </w:div>
    <w:div w:id="331494836">
      <w:bodyDiv w:val="1"/>
      <w:marLeft w:val="0"/>
      <w:marRight w:val="0"/>
      <w:marTop w:val="0"/>
      <w:marBottom w:val="0"/>
      <w:divBdr>
        <w:top w:val="none" w:sz="0" w:space="0" w:color="auto"/>
        <w:left w:val="none" w:sz="0" w:space="0" w:color="auto"/>
        <w:bottom w:val="none" w:sz="0" w:space="0" w:color="auto"/>
        <w:right w:val="none" w:sz="0" w:space="0" w:color="auto"/>
      </w:divBdr>
    </w:div>
    <w:div w:id="825630746">
      <w:bodyDiv w:val="1"/>
      <w:marLeft w:val="0"/>
      <w:marRight w:val="0"/>
      <w:marTop w:val="0"/>
      <w:marBottom w:val="0"/>
      <w:divBdr>
        <w:top w:val="none" w:sz="0" w:space="0" w:color="auto"/>
        <w:left w:val="none" w:sz="0" w:space="0" w:color="auto"/>
        <w:bottom w:val="none" w:sz="0" w:space="0" w:color="auto"/>
        <w:right w:val="none" w:sz="0" w:space="0" w:color="auto"/>
      </w:divBdr>
    </w:div>
    <w:div w:id="1348367244">
      <w:bodyDiv w:val="1"/>
      <w:marLeft w:val="0"/>
      <w:marRight w:val="0"/>
      <w:marTop w:val="0"/>
      <w:marBottom w:val="0"/>
      <w:divBdr>
        <w:top w:val="none" w:sz="0" w:space="0" w:color="auto"/>
        <w:left w:val="none" w:sz="0" w:space="0" w:color="auto"/>
        <w:bottom w:val="none" w:sz="0" w:space="0" w:color="auto"/>
        <w:right w:val="none" w:sz="0" w:space="0" w:color="auto"/>
      </w:divBdr>
    </w:div>
    <w:div w:id="1991590643">
      <w:bodyDiv w:val="1"/>
      <w:marLeft w:val="0"/>
      <w:marRight w:val="0"/>
      <w:marTop w:val="0"/>
      <w:marBottom w:val="0"/>
      <w:divBdr>
        <w:top w:val="none" w:sz="0" w:space="0" w:color="auto"/>
        <w:left w:val="none" w:sz="0" w:space="0" w:color="auto"/>
        <w:bottom w:val="none" w:sz="0" w:space="0" w:color="auto"/>
        <w:right w:val="none" w:sz="0" w:space="0" w:color="auto"/>
      </w:divBdr>
    </w:div>
    <w:div w:id="2101638431">
      <w:bodyDiv w:val="1"/>
      <w:marLeft w:val="0"/>
      <w:marRight w:val="0"/>
      <w:marTop w:val="0"/>
      <w:marBottom w:val="0"/>
      <w:divBdr>
        <w:top w:val="none" w:sz="0" w:space="0" w:color="auto"/>
        <w:left w:val="none" w:sz="0" w:space="0" w:color="auto"/>
        <w:bottom w:val="none" w:sz="0" w:space="0" w:color="auto"/>
        <w:right w:val="none" w:sz="0" w:space="0" w:color="auto"/>
      </w:divBdr>
    </w:div>
    <w:div w:id="2116634387">
      <w:bodyDiv w:val="1"/>
      <w:marLeft w:val="0"/>
      <w:marRight w:val="0"/>
      <w:marTop w:val="0"/>
      <w:marBottom w:val="0"/>
      <w:divBdr>
        <w:top w:val="none" w:sz="0" w:space="0" w:color="auto"/>
        <w:left w:val="none" w:sz="0" w:space="0" w:color="auto"/>
        <w:bottom w:val="none" w:sz="0" w:space="0" w:color="auto"/>
        <w:right w:val="none" w:sz="0" w:space="0" w:color="auto"/>
      </w:divBdr>
      <w:divsChild>
        <w:div w:id="1099332506">
          <w:marLeft w:val="29"/>
          <w:marRight w:val="29"/>
          <w:marTop w:val="29"/>
          <w:marBottom w:val="29"/>
          <w:divBdr>
            <w:top w:val="none" w:sz="0" w:space="0" w:color="auto"/>
            <w:left w:val="none" w:sz="0" w:space="0" w:color="auto"/>
            <w:bottom w:val="none" w:sz="0" w:space="0" w:color="auto"/>
            <w:right w:val="none" w:sz="0" w:space="0" w:color="auto"/>
          </w:divBdr>
          <w:divsChild>
            <w:div w:id="493300540">
              <w:marLeft w:val="0"/>
              <w:marRight w:val="0"/>
              <w:marTop w:val="0"/>
              <w:marBottom w:val="0"/>
              <w:divBdr>
                <w:top w:val="none" w:sz="0" w:space="0" w:color="auto"/>
                <w:left w:val="none" w:sz="0" w:space="0" w:color="auto"/>
                <w:bottom w:val="none" w:sz="0" w:space="0" w:color="auto"/>
                <w:right w:val="none" w:sz="0" w:space="0" w:color="auto"/>
              </w:divBdr>
              <w:divsChild>
                <w:div w:id="9727181">
                  <w:marLeft w:val="0"/>
                  <w:marRight w:val="0"/>
                  <w:marTop w:val="0"/>
                  <w:marBottom w:val="0"/>
                  <w:divBdr>
                    <w:top w:val="none" w:sz="0" w:space="0" w:color="auto"/>
                    <w:left w:val="none" w:sz="0" w:space="0" w:color="auto"/>
                    <w:bottom w:val="none" w:sz="0" w:space="0" w:color="auto"/>
                    <w:right w:val="none" w:sz="0" w:space="0" w:color="auto"/>
                  </w:divBdr>
                  <w:divsChild>
                    <w:div w:id="113060877">
                      <w:marLeft w:val="0"/>
                      <w:marRight w:val="0"/>
                      <w:marTop w:val="0"/>
                      <w:marBottom w:val="0"/>
                      <w:divBdr>
                        <w:top w:val="single" w:sz="2" w:space="0" w:color="DFDFDF"/>
                        <w:left w:val="single" w:sz="2" w:space="0" w:color="DFDFDF"/>
                        <w:bottom w:val="single" w:sz="2" w:space="0" w:color="DFDFDF"/>
                        <w:right w:val="single" w:sz="2" w:space="0" w:color="DFDFDF"/>
                      </w:divBdr>
                      <w:divsChild>
                        <w:div w:id="858275384">
                          <w:marLeft w:val="-133"/>
                          <w:marRight w:val="0"/>
                          <w:marTop w:val="0"/>
                          <w:marBottom w:val="0"/>
                          <w:divBdr>
                            <w:top w:val="none" w:sz="0" w:space="0" w:color="auto"/>
                            <w:left w:val="none" w:sz="0" w:space="0" w:color="auto"/>
                            <w:bottom w:val="none" w:sz="0" w:space="0" w:color="auto"/>
                            <w:right w:val="none" w:sz="0" w:space="0" w:color="auto"/>
                          </w:divBdr>
                          <w:divsChild>
                            <w:div w:id="1586525143">
                              <w:marLeft w:val="0"/>
                              <w:marRight w:val="0"/>
                              <w:marTop w:val="0"/>
                              <w:marBottom w:val="29"/>
                              <w:divBdr>
                                <w:top w:val="single" w:sz="2" w:space="0" w:color="A9A9A9"/>
                                <w:left w:val="single" w:sz="2" w:space="0" w:color="A9A9A9"/>
                                <w:bottom w:val="single" w:sz="2" w:space="0" w:color="A9A9A9"/>
                                <w:right w:val="single" w:sz="2" w:space="0" w:color="A9A9A9"/>
                              </w:divBdr>
                              <w:divsChild>
                                <w:div w:id="1611623487">
                                  <w:marLeft w:val="0"/>
                                  <w:marRight w:val="0"/>
                                  <w:marTop w:val="0"/>
                                  <w:marBottom w:val="0"/>
                                  <w:divBdr>
                                    <w:top w:val="none" w:sz="0" w:space="0" w:color="auto"/>
                                    <w:left w:val="none" w:sz="0" w:space="0" w:color="auto"/>
                                    <w:bottom w:val="none" w:sz="0" w:space="0" w:color="auto"/>
                                    <w:right w:val="none" w:sz="0" w:space="0" w:color="auto"/>
                                  </w:divBdr>
                                  <w:divsChild>
                                    <w:div w:id="594484866">
                                      <w:marLeft w:val="136"/>
                                      <w:marRight w:val="0"/>
                                      <w:marTop w:val="0"/>
                                      <w:marBottom w:val="97"/>
                                      <w:divBdr>
                                        <w:top w:val="single" w:sz="2" w:space="0" w:color="E4E4E4"/>
                                        <w:left w:val="single" w:sz="2" w:space="0" w:color="E4E4E4"/>
                                        <w:bottom w:val="single" w:sz="2" w:space="0" w:color="E4E4E4"/>
                                        <w:right w:val="single" w:sz="2" w:space="0" w:color="E4E4E4"/>
                                      </w:divBdr>
                                      <w:divsChild>
                                        <w:div w:id="159397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hyperlink" Target="https://www.romefamily2022.com/it/" TargetMode="Externa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yperlink" Target="https://youtu.be/sZ10cpL_9og"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2.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png"/><Relationship Id="rId28" Type="http://schemas.openxmlformats.org/officeDocument/2006/relationships/hyperlink" Target="http://www.menucalorie.it/" TargetMode="Externa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gif"/><Relationship Id="rId27" Type="http://schemas.openxmlformats.org/officeDocument/2006/relationships/image" Target="media/image18.jpeg"/><Relationship Id="rId30" Type="http://schemas.openxmlformats.org/officeDocument/2006/relationships/image" Target="media/image2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1717</TotalTime>
  <Pages>40</Pages>
  <Words>20588</Words>
  <Characters>117354</Characters>
  <Application>Microsoft Office Word</Application>
  <DocSecurity>0</DocSecurity>
  <Lines>977</Lines>
  <Paragraphs>275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137667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51</cp:revision>
  <cp:lastPrinted>2022-06-01T16:13:00Z</cp:lastPrinted>
  <dcterms:created xsi:type="dcterms:W3CDTF">2021-07-26T14:52:00Z</dcterms:created>
  <dcterms:modified xsi:type="dcterms:W3CDTF">2022-06-27T16:23:00Z</dcterms:modified>
</cp:coreProperties>
</file>